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DCE" w14:textId="00BFD38C" w:rsidR="00FD006C" w:rsidRPr="0080281A" w:rsidRDefault="00DA14D5" w:rsidP="00CC538E">
      <w:pPr>
        <w:spacing w:after="0" w:line="240" w:lineRule="auto"/>
        <w:jc w:val="center"/>
        <w:textAlignment w:val="baseline"/>
        <w:rPr>
          <w:rFonts w:eastAsia="Times New Roman" w:cstheme="minorHAnsi"/>
          <w:b/>
          <w:bCs/>
          <w:color w:val="0070C0"/>
          <w:sz w:val="32"/>
          <w:szCs w:val="32"/>
          <w:lang w:val="en-GB"/>
        </w:rPr>
      </w:pPr>
      <w:r w:rsidRPr="0080281A">
        <w:rPr>
          <w:noProof/>
          <w:lang w:val="en-GB"/>
        </w:rPr>
        <w:drawing>
          <wp:inline distT="0" distB="0" distL="0" distR="0" wp14:anchorId="6FE75E60" wp14:editId="4173B37E">
            <wp:extent cx="1645920" cy="42494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097" cy="438671"/>
                    </a:xfrm>
                    <a:prstGeom prst="rect">
                      <a:avLst/>
                    </a:prstGeom>
                    <a:noFill/>
                    <a:ln>
                      <a:noFill/>
                    </a:ln>
                  </pic:spPr>
                </pic:pic>
              </a:graphicData>
            </a:graphic>
          </wp:inline>
        </w:drawing>
      </w:r>
    </w:p>
    <w:p w14:paraId="339F63DB" w14:textId="77777777" w:rsidR="00DA14D5" w:rsidRPr="0080281A" w:rsidRDefault="00DA14D5" w:rsidP="00CC538E">
      <w:pPr>
        <w:spacing w:after="0" w:line="240" w:lineRule="auto"/>
        <w:jc w:val="center"/>
        <w:textAlignment w:val="baseline"/>
        <w:rPr>
          <w:rFonts w:eastAsia="Times New Roman" w:cstheme="minorHAnsi"/>
          <w:b/>
          <w:bCs/>
          <w:color w:val="0070C0"/>
          <w:sz w:val="32"/>
          <w:szCs w:val="32"/>
          <w:lang w:val="en-GB"/>
        </w:rPr>
      </w:pPr>
    </w:p>
    <w:p w14:paraId="31ED6814" w14:textId="6F751413" w:rsidR="00CC538E" w:rsidRPr="0080281A" w:rsidRDefault="18537F9E" w:rsidP="00CC538E">
      <w:pPr>
        <w:spacing w:after="0" w:line="240" w:lineRule="auto"/>
        <w:jc w:val="center"/>
        <w:textAlignment w:val="baseline"/>
        <w:rPr>
          <w:rFonts w:eastAsia="Times New Roman"/>
          <w:sz w:val="18"/>
          <w:szCs w:val="18"/>
          <w:lang w:val="en-GB"/>
        </w:rPr>
      </w:pPr>
      <w:r w:rsidRPr="69404EA9">
        <w:rPr>
          <w:rFonts w:eastAsia="Times New Roman"/>
          <w:b/>
          <w:bCs/>
          <w:color w:val="0070C0"/>
          <w:sz w:val="32"/>
          <w:szCs w:val="32"/>
          <w:lang w:val="en-GB"/>
        </w:rPr>
        <w:t xml:space="preserve">Joint </w:t>
      </w:r>
      <w:r w:rsidR="4848B6C0" w:rsidRPr="69404EA9">
        <w:rPr>
          <w:rFonts w:eastAsia="Times New Roman"/>
          <w:b/>
          <w:bCs/>
          <w:color w:val="0070C0"/>
          <w:sz w:val="32"/>
          <w:szCs w:val="32"/>
          <w:lang w:val="en-GB"/>
        </w:rPr>
        <w:t>Programme</w:t>
      </w:r>
      <w:r w:rsidRPr="69404EA9">
        <w:rPr>
          <w:rFonts w:eastAsia="Times New Roman"/>
          <w:b/>
          <w:bCs/>
          <w:color w:val="0070C0"/>
          <w:sz w:val="32"/>
          <w:szCs w:val="32"/>
          <w:lang w:val="en-GB"/>
        </w:rPr>
        <w:t xml:space="preserve"> Document </w:t>
      </w:r>
      <w:r w:rsidR="4848B6C0" w:rsidRPr="00576AA5">
        <w:rPr>
          <w:rFonts w:eastAsia="Times New Roman"/>
          <w:b/>
          <w:bCs/>
          <w:color w:val="0070C0"/>
          <w:sz w:val="32"/>
          <w:szCs w:val="32"/>
          <w:lang w:val="en-GB"/>
        </w:rPr>
        <w:t>and Fund Transfer Request</w:t>
      </w:r>
    </w:p>
    <w:p w14:paraId="7BBEA73F" w14:textId="15C68F0A" w:rsidR="00CC538E" w:rsidRPr="0080281A" w:rsidRDefault="00E51833" w:rsidP="00CC538E">
      <w:pPr>
        <w:spacing w:after="0" w:line="240" w:lineRule="auto"/>
        <w:jc w:val="center"/>
        <w:textAlignment w:val="baseline"/>
        <w:rPr>
          <w:rFonts w:eastAsia="Times New Roman" w:cstheme="minorHAnsi"/>
          <w:sz w:val="18"/>
          <w:szCs w:val="18"/>
          <w:lang w:val="en-GB"/>
        </w:rPr>
      </w:pPr>
      <w:r>
        <w:rPr>
          <w:rFonts w:eastAsia="Times New Roman" w:cstheme="minorHAnsi"/>
          <w:color w:val="0070C0"/>
          <w:lang w:val="en-GB"/>
        </w:rPr>
        <w:t xml:space="preserve">Georgia - UNDP, UNECE, ILO, FAO </w:t>
      </w:r>
    </w:p>
    <w:p w14:paraId="5C230FE0" w14:textId="77777777" w:rsidR="00CC538E" w:rsidRPr="0080281A" w:rsidRDefault="00CC538E" w:rsidP="00CC538E">
      <w:pPr>
        <w:spacing w:after="0" w:line="240" w:lineRule="auto"/>
        <w:jc w:val="center"/>
        <w:textAlignment w:val="baseline"/>
        <w:rPr>
          <w:rFonts w:eastAsia="Times New Roman" w:cstheme="minorHAnsi"/>
          <w:sz w:val="18"/>
          <w:szCs w:val="18"/>
          <w:lang w:val="en-GB"/>
        </w:rPr>
      </w:pPr>
      <w:r w:rsidRPr="0080281A">
        <w:rPr>
          <w:rFonts w:eastAsia="Times New Roman" w:cstheme="minorHAnsi"/>
          <w:color w:val="0070C0"/>
          <w:lang w:val="en-GB"/>
        </w:rPr>
        <w:t> </w:t>
      </w:r>
    </w:p>
    <w:p w14:paraId="4824E51B" w14:textId="149A36B8" w:rsidR="00CC538E" w:rsidRPr="0080281A" w:rsidRDefault="00CC538E" w:rsidP="00CC538E">
      <w:pPr>
        <w:spacing w:after="0" w:line="240" w:lineRule="auto"/>
        <w:jc w:val="center"/>
        <w:textAlignment w:val="baseline"/>
        <w:rPr>
          <w:rFonts w:eastAsia="Times New Roman" w:cstheme="minorHAnsi"/>
          <w:b/>
          <w:color w:val="0070C0"/>
          <w:lang w:val="en-GB"/>
        </w:rPr>
      </w:pPr>
      <w:r w:rsidRPr="0080281A">
        <w:rPr>
          <w:rFonts w:eastAsia="Times New Roman" w:cstheme="minorHAnsi"/>
          <w:b/>
          <w:bCs/>
          <w:color w:val="0070C0"/>
          <w:lang w:val="en-GB"/>
        </w:rPr>
        <w:t>Development Emergency Modality </w:t>
      </w:r>
      <w:r w:rsidR="0013498D" w:rsidRPr="0080281A">
        <w:rPr>
          <w:rFonts w:eastAsia="Times New Roman" w:cstheme="minorHAnsi"/>
          <w:b/>
          <w:bCs/>
          <w:color w:val="0070C0"/>
          <w:lang w:val="en-GB"/>
        </w:rPr>
        <w:t xml:space="preserve">– </w:t>
      </w:r>
      <w:r w:rsidR="005C112D" w:rsidRPr="0080281A">
        <w:rPr>
          <w:rFonts w:eastAsia="Times New Roman" w:cstheme="minorHAnsi"/>
          <w:b/>
          <w:bCs/>
          <w:color w:val="0070C0"/>
          <w:lang w:val="en-GB"/>
        </w:rPr>
        <w:t xml:space="preserve">Response to the Global Crisis on Food, Energy, Finance </w:t>
      </w:r>
    </w:p>
    <w:p w14:paraId="77425D53" w14:textId="688ECD94" w:rsidR="00CC538E" w:rsidRPr="0080281A" w:rsidRDefault="6FD5C57D" w:rsidP="6FF2D1EB">
      <w:pPr>
        <w:spacing w:after="0" w:line="240" w:lineRule="auto"/>
        <w:jc w:val="center"/>
        <w:textAlignment w:val="baseline"/>
        <w:rPr>
          <w:rFonts w:eastAsia="Times New Roman"/>
          <w:b/>
          <w:sz w:val="18"/>
          <w:szCs w:val="18"/>
          <w:lang w:val="en-GB"/>
        </w:rPr>
      </w:pPr>
      <w:r w:rsidRPr="6FF2D1EB">
        <w:rPr>
          <w:rFonts w:eastAsia="Times New Roman"/>
          <w:b/>
          <w:bCs/>
          <w:color w:val="0070C0"/>
          <w:lang w:val="en-GB"/>
        </w:rPr>
        <w:t> </w:t>
      </w:r>
      <w:r w:rsidR="00CC538E" w:rsidRPr="6FF2D1EB">
        <w:rPr>
          <w:rFonts w:eastAsia="Times New Roman"/>
          <w:b/>
          <w:color w:val="000000" w:themeColor="text1"/>
          <w:lang w:val="en-GB"/>
        </w:rPr>
        <w:t> </w:t>
      </w:r>
    </w:p>
    <w:p w14:paraId="4803408C"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lang w:val="en-GB"/>
        </w:rPr>
        <w:t> </w:t>
      </w:r>
    </w:p>
    <w:p w14:paraId="52CC00DB" w14:textId="67D8ACAF" w:rsidR="00182977" w:rsidRPr="0080281A" w:rsidRDefault="4DAA01EF" w:rsidP="2ED653E7">
      <w:pPr>
        <w:spacing w:after="0" w:line="240" w:lineRule="auto"/>
        <w:jc w:val="center"/>
        <w:textAlignment w:val="baseline"/>
        <w:rPr>
          <w:rFonts w:eastAsia="Times New Roman"/>
          <w:color w:val="0070C0"/>
          <w:sz w:val="32"/>
          <w:szCs w:val="32"/>
          <w:lang w:val="en-GB"/>
        </w:rPr>
      </w:pPr>
      <w:r w:rsidRPr="6FF2D1EB">
        <w:rPr>
          <w:rFonts w:eastAsia="Times New Roman"/>
          <w:b/>
          <w:bCs/>
          <w:color w:val="0070C0"/>
          <w:sz w:val="32"/>
          <w:szCs w:val="32"/>
          <w:lang w:val="en-GB"/>
        </w:rPr>
        <w:t xml:space="preserve">Eligibility </w:t>
      </w:r>
      <w:r w:rsidR="015D1569" w:rsidRPr="6FF2D1EB">
        <w:rPr>
          <w:rFonts w:eastAsia="Times New Roman"/>
          <w:b/>
          <w:bCs/>
          <w:color w:val="0070C0"/>
          <w:sz w:val="32"/>
          <w:szCs w:val="32"/>
          <w:lang w:val="en-GB"/>
        </w:rPr>
        <w:t>Check</w:t>
      </w:r>
      <w:r w:rsidR="54EBCEEA" w:rsidRPr="6FF2D1EB">
        <w:rPr>
          <w:rFonts w:eastAsia="Times New Roman"/>
          <w:color w:val="0070C0"/>
          <w:sz w:val="32"/>
          <w:szCs w:val="32"/>
          <w:lang w:val="en-GB"/>
        </w:rPr>
        <w:t> </w:t>
      </w:r>
    </w:p>
    <w:tbl>
      <w:tblPr>
        <w:tblStyle w:val="TableGrid"/>
        <w:tblW w:w="12960" w:type="dxa"/>
        <w:tblLook w:val="04A0" w:firstRow="1" w:lastRow="0" w:firstColumn="1" w:lastColumn="0" w:noHBand="0" w:noVBand="1"/>
      </w:tblPr>
      <w:tblGrid>
        <w:gridCol w:w="5490"/>
        <w:gridCol w:w="7470"/>
      </w:tblGrid>
      <w:tr w:rsidR="00743C23" w:rsidRPr="0080281A" w14:paraId="6028978D" w14:textId="77777777" w:rsidTr="69404EA9">
        <w:trPr>
          <w:trHeight w:val="543"/>
        </w:trPr>
        <w:tc>
          <w:tcPr>
            <w:tcW w:w="5490" w:type="dxa"/>
            <w:hideMark/>
          </w:tcPr>
          <w:p w14:paraId="6A929BF3" w14:textId="55ABC0D8" w:rsidR="00743C23" w:rsidRPr="0080281A" w:rsidRDefault="0003013D" w:rsidP="00740A42">
            <w:pPr>
              <w:textAlignment w:val="baseline"/>
              <w:rPr>
                <w:rFonts w:eastAsia="Times New Roman" w:cstheme="minorHAnsi"/>
                <w:sz w:val="24"/>
                <w:szCs w:val="24"/>
                <w:lang w:val="en-GB"/>
              </w:rPr>
            </w:pPr>
            <w:r w:rsidRPr="0080281A">
              <w:rPr>
                <w:rFonts w:eastAsia="Times New Roman" w:cstheme="minorHAnsi"/>
                <w:color w:val="000000"/>
                <w:sz w:val="20"/>
                <w:szCs w:val="20"/>
                <w:lang w:val="en-GB"/>
              </w:rPr>
              <w:t xml:space="preserve">Does the proposal address one or more of the following sectors </w:t>
            </w:r>
            <w:r w:rsidR="00376DD2" w:rsidRPr="0080281A">
              <w:rPr>
                <w:rFonts w:eastAsia="Times New Roman" w:cstheme="minorHAnsi"/>
                <w:color w:val="000000"/>
                <w:sz w:val="20"/>
                <w:szCs w:val="20"/>
                <w:lang w:val="en-GB"/>
              </w:rPr>
              <w:t xml:space="preserve">affected by the </w:t>
            </w:r>
            <w:r w:rsidR="00566F69" w:rsidRPr="0080281A">
              <w:rPr>
                <w:rFonts w:eastAsia="Times New Roman" w:cstheme="minorHAnsi"/>
                <w:color w:val="000000"/>
                <w:sz w:val="20"/>
                <w:szCs w:val="20"/>
                <w:lang w:val="en-GB"/>
              </w:rPr>
              <w:t xml:space="preserve">global </w:t>
            </w:r>
            <w:r w:rsidR="00376DD2" w:rsidRPr="0080281A">
              <w:rPr>
                <w:rFonts w:eastAsia="Times New Roman" w:cstheme="minorHAnsi"/>
                <w:color w:val="000000"/>
                <w:sz w:val="20"/>
                <w:szCs w:val="20"/>
                <w:lang w:val="en-GB"/>
              </w:rPr>
              <w:t>crisis</w:t>
            </w:r>
            <w:r w:rsidR="00FB67D3" w:rsidRPr="0080281A">
              <w:rPr>
                <w:rFonts w:eastAsia="Times New Roman" w:cstheme="minorHAnsi"/>
                <w:color w:val="000000"/>
                <w:sz w:val="20"/>
                <w:szCs w:val="20"/>
                <w:lang w:val="en-GB"/>
              </w:rPr>
              <w:t>?</w:t>
            </w:r>
            <w:r w:rsidR="00294DAD" w:rsidRPr="0080281A">
              <w:rPr>
                <w:rFonts w:eastAsia="Times New Roman" w:cstheme="minorHAnsi"/>
                <w:color w:val="000000"/>
                <w:sz w:val="20"/>
                <w:szCs w:val="20"/>
                <w:lang w:val="en-GB"/>
              </w:rPr>
              <w:t xml:space="preserve"> </w:t>
            </w:r>
            <w:r w:rsidR="00FB67D3" w:rsidRPr="0080281A">
              <w:rPr>
                <w:rFonts w:eastAsia="Times New Roman" w:cstheme="minorHAnsi"/>
                <w:color w:val="000000"/>
                <w:sz w:val="20"/>
                <w:szCs w:val="20"/>
                <w:lang w:val="en-GB"/>
              </w:rPr>
              <w:t>S</w:t>
            </w:r>
            <w:r w:rsidR="00294DAD" w:rsidRPr="0080281A">
              <w:rPr>
                <w:rFonts w:eastAsia="Times New Roman" w:cstheme="minorHAnsi"/>
                <w:color w:val="000000"/>
                <w:sz w:val="20"/>
                <w:szCs w:val="20"/>
                <w:lang w:val="en-GB"/>
              </w:rPr>
              <w:t>elect all relevant sectors</w:t>
            </w:r>
            <w:r w:rsidR="00FB67D3" w:rsidRPr="0080281A">
              <w:rPr>
                <w:rFonts w:eastAsia="Times New Roman" w:cstheme="minorHAnsi"/>
                <w:color w:val="000000"/>
                <w:sz w:val="20"/>
                <w:szCs w:val="20"/>
                <w:lang w:val="en-GB"/>
              </w:rPr>
              <w:t>.</w:t>
            </w:r>
          </w:p>
        </w:tc>
        <w:tc>
          <w:tcPr>
            <w:tcW w:w="7470" w:type="dxa"/>
          </w:tcPr>
          <w:p w14:paraId="1575B835" w14:textId="4BE97F7C" w:rsidR="00743C23" w:rsidRPr="0080281A" w:rsidRDefault="005515C4" w:rsidP="00294DAD">
            <w:pPr>
              <w:ind w:left="148"/>
              <w:textAlignment w:val="baseline"/>
              <w:rPr>
                <w:rFonts w:eastAsia="Times New Roman" w:cstheme="minorHAnsi"/>
                <w:color w:val="ED7D31" w:themeColor="accent2"/>
                <w:sz w:val="24"/>
                <w:szCs w:val="24"/>
                <w:lang w:val="en-GB"/>
              </w:rPr>
            </w:pPr>
            <w:sdt>
              <w:sdtPr>
                <w:rPr>
                  <w:rFonts w:eastAsia="Times New Roman" w:cstheme="minorHAnsi"/>
                  <w:b/>
                  <w:bCs/>
                  <w:color w:val="000000"/>
                  <w:sz w:val="20"/>
                  <w:szCs w:val="20"/>
                  <w:lang w:val="en-GB"/>
                </w:rPr>
                <w:id w:val="509799562"/>
                <w14:checkbox>
                  <w14:checked w14:val="1"/>
                  <w14:checkedState w14:val="2612" w14:font="MS Gothic"/>
                  <w14:uncheckedState w14:val="2610" w14:font="MS Gothic"/>
                </w14:checkbox>
              </w:sdtPr>
              <w:sdtEndPr/>
              <w:sdtContent>
                <w:r w:rsidR="00707744">
                  <w:rPr>
                    <w:rFonts w:ascii="MS Gothic" w:eastAsia="MS Gothic" w:hAnsi="MS Gothic" w:cstheme="minorHAnsi" w:hint="eastAsia"/>
                    <w:b/>
                    <w:bCs/>
                    <w:color w:val="000000"/>
                    <w:sz w:val="20"/>
                    <w:szCs w:val="20"/>
                    <w:lang w:val="en-GB"/>
                  </w:rPr>
                  <w:t>☒</w:t>
                </w:r>
              </w:sdtContent>
            </w:sdt>
            <w:r w:rsidR="004B4D50" w:rsidRPr="0080281A">
              <w:rPr>
                <w:rFonts w:eastAsia="Times New Roman" w:cstheme="minorHAnsi"/>
                <w:b/>
                <w:bCs/>
                <w:color w:val="000000"/>
                <w:sz w:val="20"/>
                <w:szCs w:val="20"/>
                <w:lang w:val="en-GB"/>
              </w:rPr>
              <w:t xml:space="preserve"> </w:t>
            </w:r>
            <w:r w:rsidR="004B4D50" w:rsidRPr="0080281A">
              <w:rPr>
                <w:rFonts w:eastAsia="Times New Roman" w:cstheme="minorHAnsi"/>
                <w:color w:val="000000"/>
                <w:sz w:val="20"/>
                <w:szCs w:val="20"/>
                <w:lang w:val="en-GB"/>
              </w:rPr>
              <w:t xml:space="preserve">Food                 </w:t>
            </w:r>
            <w:sdt>
              <w:sdtPr>
                <w:rPr>
                  <w:rFonts w:eastAsia="Times New Roman" w:cstheme="minorHAnsi"/>
                  <w:color w:val="000000"/>
                  <w:sz w:val="20"/>
                  <w:szCs w:val="20"/>
                  <w:lang w:val="en-GB"/>
                </w:rPr>
                <w:id w:val="-585921085"/>
                <w14:checkbox>
                  <w14:checked w14:val="1"/>
                  <w14:checkedState w14:val="2612" w14:font="MS Gothic"/>
                  <w14:uncheckedState w14:val="2610" w14:font="MS Gothic"/>
                </w14:checkbox>
              </w:sdtPr>
              <w:sdtEndPr/>
              <w:sdtContent>
                <w:r w:rsidR="00877C8E">
                  <w:rPr>
                    <w:rFonts w:ascii="MS Gothic" w:eastAsia="MS Gothic" w:hAnsi="MS Gothic" w:cstheme="minorHAnsi" w:hint="eastAsia"/>
                    <w:color w:val="000000"/>
                    <w:sz w:val="20"/>
                    <w:szCs w:val="20"/>
                    <w:lang w:val="en-GB"/>
                  </w:rPr>
                  <w:t>☒</w:t>
                </w:r>
              </w:sdtContent>
            </w:sdt>
            <w:r w:rsidR="004B4D50" w:rsidRPr="0080281A">
              <w:rPr>
                <w:rFonts w:eastAsia="Times New Roman" w:cstheme="minorHAnsi"/>
                <w:color w:val="000000"/>
                <w:sz w:val="20"/>
                <w:szCs w:val="20"/>
                <w:lang w:val="en-GB"/>
              </w:rPr>
              <w:t xml:space="preserve"> Energy                 </w:t>
            </w:r>
            <w:sdt>
              <w:sdtPr>
                <w:rPr>
                  <w:rFonts w:eastAsia="Times New Roman" w:cstheme="minorHAnsi"/>
                  <w:color w:val="000000"/>
                  <w:sz w:val="20"/>
                  <w:szCs w:val="20"/>
                  <w:lang w:val="en-GB"/>
                </w:rPr>
                <w:id w:val="-474688244"/>
                <w14:checkbox>
                  <w14:checked w14:val="0"/>
                  <w14:checkedState w14:val="2612" w14:font="MS Gothic"/>
                  <w14:uncheckedState w14:val="2610" w14:font="MS Gothic"/>
                </w14:checkbox>
              </w:sdtPr>
              <w:sdtEndPr/>
              <w:sdtContent>
                <w:r w:rsidR="004B4D50" w:rsidRPr="0080281A">
                  <w:rPr>
                    <w:rFonts w:ascii="MS Gothic" w:eastAsia="MS Gothic" w:hAnsi="MS Gothic" w:cstheme="minorHAnsi"/>
                    <w:color w:val="000000"/>
                    <w:sz w:val="20"/>
                    <w:szCs w:val="20"/>
                    <w:lang w:val="en-GB"/>
                  </w:rPr>
                  <w:t>☐</w:t>
                </w:r>
              </w:sdtContent>
            </w:sdt>
            <w:r w:rsidR="004B4D50" w:rsidRPr="0080281A">
              <w:rPr>
                <w:rFonts w:eastAsia="Times New Roman" w:cstheme="minorHAnsi"/>
                <w:color w:val="000000"/>
                <w:sz w:val="20"/>
                <w:szCs w:val="20"/>
                <w:lang w:val="en-GB"/>
              </w:rPr>
              <w:t xml:space="preserve"> Finance</w:t>
            </w:r>
          </w:p>
        </w:tc>
      </w:tr>
      <w:tr w:rsidR="00743C23" w:rsidRPr="0080281A" w14:paraId="0742EBD9" w14:textId="77777777" w:rsidTr="69404EA9">
        <w:tc>
          <w:tcPr>
            <w:tcW w:w="5490" w:type="dxa"/>
            <w:hideMark/>
          </w:tcPr>
          <w:p w14:paraId="104AF54F" w14:textId="44C1A349" w:rsidR="00743C23" w:rsidRPr="0080281A" w:rsidRDefault="007A5313" w:rsidP="00740A42">
            <w:pPr>
              <w:textAlignment w:val="baseline"/>
              <w:rPr>
                <w:rFonts w:eastAsia="Times New Roman" w:cstheme="minorHAnsi"/>
                <w:sz w:val="24"/>
                <w:szCs w:val="24"/>
                <w:lang w:val="en-GB"/>
              </w:rPr>
            </w:pPr>
            <w:r w:rsidRPr="0080281A">
              <w:rPr>
                <w:rFonts w:eastAsia="Times New Roman" w:cstheme="minorHAnsi"/>
                <w:color w:val="000000"/>
                <w:sz w:val="20"/>
                <w:szCs w:val="20"/>
                <w:lang w:val="en-GB"/>
              </w:rPr>
              <w:t>What are the area</w:t>
            </w:r>
            <w:r w:rsidR="00FB67D3" w:rsidRPr="0080281A">
              <w:rPr>
                <w:rFonts w:eastAsia="Times New Roman" w:cstheme="minorHAnsi"/>
                <w:color w:val="000000"/>
                <w:sz w:val="20"/>
                <w:szCs w:val="20"/>
                <w:lang w:val="en-GB"/>
              </w:rPr>
              <w:t>s</w:t>
            </w:r>
            <w:r w:rsidRPr="0080281A">
              <w:rPr>
                <w:rFonts w:eastAsia="Times New Roman" w:cstheme="minorHAnsi"/>
                <w:color w:val="000000"/>
                <w:sz w:val="20"/>
                <w:szCs w:val="20"/>
                <w:lang w:val="en-GB"/>
              </w:rPr>
              <w:t xml:space="preserve"> of intervention that will be </w:t>
            </w:r>
            <w:r w:rsidR="00945A36" w:rsidRPr="0080281A">
              <w:rPr>
                <w:rFonts w:eastAsia="Times New Roman" w:cstheme="minorHAnsi"/>
                <w:color w:val="000000"/>
                <w:sz w:val="20"/>
                <w:szCs w:val="20"/>
                <w:lang w:val="en-GB"/>
              </w:rPr>
              <w:t xml:space="preserve">implemented by </w:t>
            </w:r>
            <w:r w:rsidR="00FB67D3" w:rsidRPr="0080281A">
              <w:rPr>
                <w:rFonts w:eastAsia="Times New Roman" w:cstheme="minorHAnsi"/>
                <w:color w:val="000000"/>
                <w:sz w:val="20"/>
                <w:szCs w:val="20"/>
                <w:lang w:val="en-GB"/>
              </w:rPr>
              <w:t>this proposal? Select all relevant intervention areas.</w:t>
            </w:r>
          </w:p>
        </w:tc>
        <w:tc>
          <w:tcPr>
            <w:tcW w:w="7470" w:type="dxa"/>
            <w:hideMark/>
          </w:tcPr>
          <w:p w14:paraId="5D6666B9" w14:textId="6AE58656" w:rsidR="0015029E" w:rsidRPr="0080281A" w:rsidRDefault="005515C4" w:rsidP="69404EA9">
            <w:pPr>
              <w:ind w:left="148"/>
              <w:textAlignment w:val="baseline"/>
              <w:rPr>
                <w:rFonts w:eastAsia="Times New Roman"/>
                <w:color w:val="000000"/>
                <w:sz w:val="20"/>
                <w:szCs w:val="20"/>
                <w:lang w:val="en-GB"/>
              </w:rPr>
            </w:pPr>
            <w:sdt>
              <w:sdtPr>
                <w:rPr>
                  <w:rFonts w:eastAsia="Times New Roman"/>
                  <w:color w:val="000000" w:themeColor="text1"/>
                  <w:sz w:val="20"/>
                  <w:szCs w:val="20"/>
                  <w:lang w:val="en-GB"/>
                </w:rPr>
                <w:id w:val="-167171013"/>
                <w14:checkbox>
                  <w14:checked w14:val="0"/>
                  <w14:checkedState w14:val="2612" w14:font="MS Gothic"/>
                  <w14:uncheckedState w14:val="2610" w14:font="MS Gothic"/>
                </w14:checkbox>
              </w:sdtPr>
              <w:sdtEndPr/>
              <w:sdtContent>
                <w:r w:rsidR="00877C8E">
                  <w:rPr>
                    <w:rFonts w:ascii="MS Gothic" w:eastAsia="MS Gothic" w:hAnsi="MS Gothic" w:hint="eastAsia"/>
                    <w:color w:val="000000" w:themeColor="text1"/>
                    <w:sz w:val="20"/>
                    <w:szCs w:val="20"/>
                    <w:lang w:val="en-GB"/>
                  </w:rPr>
                  <w:t>☐</w:t>
                </w:r>
              </w:sdtContent>
            </w:sdt>
            <w:r w:rsidR="00526794" w:rsidRPr="69404EA9">
              <w:rPr>
                <w:rFonts w:eastAsia="Times New Roman"/>
                <w:color w:val="000000"/>
                <w:sz w:val="20"/>
                <w:szCs w:val="20"/>
                <w:lang w:val="en-GB"/>
              </w:rPr>
              <w:t xml:space="preserve"> </w:t>
            </w:r>
            <w:r w:rsidR="00FB67D3" w:rsidRPr="69404EA9">
              <w:rPr>
                <w:rFonts w:eastAsia="Times New Roman"/>
                <w:color w:val="000000"/>
                <w:sz w:val="20"/>
                <w:szCs w:val="20"/>
                <w:lang w:val="en-GB"/>
              </w:rPr>
              <w:t>Data collection/analy</w:t>
            </w:r>
            <w:r w:rsidR="0015029E" w:rsidRPr="69404EA9">
              <w:rPr>
                <w:rFonts w:eastAsia="Times New Roman"/>
                <w:color w:val="000000"/>
                <w:sz w:val="20"/>
                <w:szCs w:val="20"/>
                <w:lang w:val="en-GB"/>
              </w:rPr>
              <w:t xml:space="preserve">tics                                  </w:t>
            </w:r>
            <w:sdt>
              <w:sdtPr>
                <w:rPr>
                  <w:rFonts w:eastAsia="Times New Roman"/>
                  <w:color w:val="000000" w:themeColor="text1"/>
                  <w:sz w:val="20"/>
                  <w:szCs w:val="20"/>
                  <w:lang w:val="en-GB"/>
                </w:rPr>
                <w:id w:val="32471974"/>
                <w14:checkbox>
                  <w14:checked w14:val="1"/>
                  <w14:checkedState w14:val="2612" w14:font="MS Gothic"/>
                  <w14:uncheckedState w14:val="2610" w14:font="MS Gothic"/>
                </w14:checkbox>
              </w:sdtPr>
              <w:sdtEndPr/>
              <w:sdtContent>
                <w:r w:rsidR="00877C8E" w:rsidRPr="00877C8E">
                  <w:rPr>
                    <w:rFonts w:ascii="MS Gothic" w:eastAsia="MS Gothic" w:hAnsi="MS Gothic" w:hint="eastAsia"/>
                    <w:color w:val="000000" w:themeColor="text1"/>
                    <w:sz w:val="20"/>
                    <w:szCs w:val="20"/>
                    <w:lang w:val="en-GB"/>
                  </w:rPr>
                  <w:t>☒</w:t>
                </w:r>
              </w:sdtContent>
            </w:sdt>
            <w:r w:rsidR="0015029E" w:rsidRPr="69404EA9">
              <w:rPr>
                <w:rFonts w:eastAsia="Times New Roman"/>
                <w:color w:val="000000"/>
                <w:sz w:val="20"/>
                <w:szCs w:val="20"/>
                <w:lang w:val="en-GB"/>
              </w:rPr>
              <w:t xml:space="preserve">  Analysis and forecasting</w:t>
            </w:r>
          </w:p>
          <w:p w14:paraId="1D5C2715" w14:textId="26A0BCA5" w:rsidR="00D94179" w:rsidRDefault="005515C4" w:rsidP="69404EA9">
            <w:pPr>
              <w:ind w:left="148"/>
              <w:textAlignment w:val="baseline"/>
              <w:rPr>
                <w:rFonts w:eastAsia="Times New Roman"/>
                <w:color w:val="000000"/>
                <w:sz w:val="20"/>
                <w:szCs w:val="20"/>
                <w:lang w:val="en-GB"/>
              </w:rPr>
            </w:pPr>
            <w:sdt>
              <w:sdtPr>
                <w:rPr>
                  <w:rFonts w:eastAsia="Times New Roman"/>
                  <w:color w:val="000000" w:themeColor="text1"/>
                  <w:sz w:val="20"/>
                  <w:szCs w:val="20"/>
                  <w:lang w:val="en-GB"/>
                </w:rPr>
                <w:id w:val="41573480"/>
                <w:placeholder>
                  <w:docPart w:val="120DCFB358814180B39035A5F2056072"/>
                </w:placeholder>
                <w14:checkbox>
                  <w14:checked w14:val="1"/>
                  <w14:checkedState w14:val="2612" w14:font="MS Gothic"/>
                  <w14:uncheckedState w14:val="2610" w14:font="MS Gothic"/>
                </w14:checkbox>
              </w:sdtPr>
              <w:sdtEndPr/>
              <w:sdtContent>
                <w:r w:rsidR="00877C8E">
                  <w:rPr>
                    <w:rFonts w:ascii="MS Gothic" w:eastAsia="MS Gothic" w:hAnsi="MS Gothic" w:hint="eastAsia"/>
                    <w:color w:val="000000" w:themeColor="text1"/>
                    <w:sz w:val="20"/>
                    <w:szCs w:val="20"/>
                    <w:lang w:val="en-GB"/>
                  </w:rPr>
                  <w:t>☒</w:t>
                </w:r>
              </w:sdtContent>
            </w:sdt>
            <w:r w:rsidR="00526794" w:rsidRPr="69404EA9">
              <w:rPr>
                <w:rFonts w:eastAsia="Times New Roman"/>
                <w:color w:val="000000"/>
                <w:sz w:val="20"/>
                <w:szCs w:val="20"/>
                <w:lang w:val="en-GB"/>
              </w:rPr>
              <w:t>Help d</w:t>
            </w:r>
            <w:r w:rsidR="00963230" w:rsidRPr="69404EA9">
              <w:rPr>
                <w:rFonts w:eastAsia="Times New Roman"/>
                <w:color w:val="000000"/>
                <w:sz w:val="20"/>
                <w:szCs w:val="20"/>
                <w:lang w:val="en-GB"/>
              </w:rPr>
              <w:t>evise comprehensive preventative package of response measures</w:t>
            </w:r>
          </w:p>
          <w:p w14:paraId="26B19F8F" w14:textId="270E1239" w:rsidR="00743C23" w:rsidRPr="0080281A" w:rsidRDefault="005515C4" w:rsidP="00294DAD">
            <w:pPr>
              <w:ind w:left="148"/>
              <w:textAlignment w:val="baseline"/>
              <w:rPr>
                <w:rFonts w:eastAsia="Times New Roman" w:cstheme="minorHAnsi"/>
                <w:sz w:val="24"/>
                <w:szCs w:val="24"/>
                <w:lang w:val="en-GB"/>
              </w:rPr>
            </w:pPr>
            <w:sdt>
              <w:sdtPr>
                <w:rPr>
                  <w:rFonts w:eastAsia="Times New Roman" w:cstheme="minorHAnsi"/>
                  <w:color w:val="000000"/>
                  <w:sz w:val="20"/>
                  <w:szCs w:val="20"/>
                  <w:lang w:val="en-GB"/>
                </w:rPr>
                <w:id w:val="-1944921693"/>
                <w14:checkbox>
                  <w14:checked w14:val="0"/>
                  <w14:checkedState w14:val="2612" w14:font="MS Gothic"/>
                  <w14:uncheckedState w14:val="2610" w14:font="MS Gothic"/>
                </w14:checkbox>
              </w:sdtPr>
              <w:sdtEndPr/>
              <w:sdtContent>
                <w:r w:rsidR="00DB6074" w:rsidRPr="0080281A">
                  <w:rPr>
                    <w:rFonts w:ascii="MS Gothic" w:eastAsia="MS Gothic" w:hAnsi="MS Gothic" w:cstheme="minorHAnsi"/>
                    <w:color w:val="000000"/>
                    <w:sz w:val="20"/>
                    <w:szCs w:val="20"/>
                    <w:lang w:val="en-GB"/>
                  </w:rPr>
                  <w:t>☐</w:t>
                </w:r>
              </w:sdtContent>
            </w:sdt>
            <w:r w:rsidR="00DB6074" w:rsidRPr="0080281A">
              <w:rPr>
                <w:rFonts w:eastAsia="Times New Roman" w:cstheme="minorHAnsi"/>
                <w:color w:val="000000"/>
                <w:sz w:val="20"/>
                <w:szCs w:val="20"/>
                <w:lang w:val="en-GB"/>
              </w:rPr>
              <w:t xml:space="preserve"> </w:t>
            </w:r>
            <w:r w:rsidR="00526794" w:rsidRPr="0080281A">
              <w:rPr>
                <w:rFonts w:eastAsia="Times New Roman" w:cstheme="minorHAnsi"/>
                <w:color w:val="000000"/>
                <w:sz w:val="20"/>
                <w:szCs w:val="20"/>
                <w:lang w:val="en-GB"/>
              </w:rPr>
              <w:t xml:space="preserve">Testing </w:t>
            </w:r>
            <w:r w:rsidR="00DB6074" w:rsidRPr="0080281A">
              <w:rPr>
                <w:rFonts w:eastAsia="Times New Roman" w:cstheme="minorHAnsi"/>
                <w:color w:val="000000"/>
                <w:sz w:val="20"/>
                <w:szCs w:val="20"/>
                <w:lang w:val="en-GB"/>
              </w:rPr>
              <w:t>/</w:t>
            </w:r>
            <w:r w:rsidR="00526794" w:rsidRPr="0080281A">
              <w:rPr>
                <w:rFonts w:eastAsia="Times New Roman" w:cstheme="minorHAnsi"/>
                <w:color w:val="000000"/>
                <w:sz w:val="20"/>
                <w:szCs w:val="20"/>
                <w:lang w:val="en-GB"/>
              </w:rPr>
              <w:t xml:space="preserve"> catalysing new integrated policies, financing solutions, programmes</w:t>
            </w:r>
          </w:p>
        </w:tc>
      </w:tr>
      <w:tr w:rsidR="00743C23" w:rsidRPr="0080281A" w14:paraId="654ADDCD" w14:textId="77777777" w:rsidTr="69404EA9">
        <w:tc>
          <w:tcPr>
            <w:tcW w:w="5490" w:type="dxa"/>
            <w:hideMark/>
          </w:tcPr>
          <w:p w14:paraId="2D5E8E78" w14:textId="4EC59B49" w:rsidR="00743C23" w:rsidRPr="0080281A" w:rsidRDefault="00DB6074" w:rsidP="00740A42">
            <w:pPr>
              <w:textAlignment w:val="baseline"/>
              <w:rPr>
                <w:rFonts w:eastAsia="Times New Roman" w:cstheme="minorHAnsi"/>
                <w:sz w:val="24"/>
                <w:szCs w:val="24"/>
                <w:lang w:val="en-GB"/>
              </w:rPr>
            </w:pPr>
            <w:r w:rsidRPr="0080281A">
              <w:rPr>
                <w:rFonts w:eastAsia="Times New Roman" w:cstheme="minorHAnsi"/>
                <w:color w:val="000000"/>
                <w:sz w:val="20"/>
                <w:szCs w:val="20"/>
                <w:lang w:val="en-GB"/>
              </w:rPr>
              <w:t>Is the proposal developed under the</w:t>
            </w:r>
            <w:r w:rsidR="00A56F80" w:rsidRPr="0080281A">
              <w:rPr>
                <w:rFonts w:eastAsia="Times New Roman" w:cstheme="minorHAnsi"/>
                <w:color w:val="000000"/>
                <w:sz w:val="20"/>
                <w:szCs w:val="20"/>
                <w:lang w:val="en-GB"/>
              </w:rPr>
              <w:t xml:space="preserve"> RC</w:t>
            </w:r>
            <w:r w:rsidRPr="0080281A">
              <w:rPr>
                <w:rFonts w:eastAsia="Times New Roman" w:cstheme="minorHAnsi"/>
                <w:color w:val="000000"/>
                <w:sz w:val="20"/>
                <w:szCs w:val="20"/>
                <w:lang w:val="en-GB"/>
              </w:rPr>
              <w:t xml:space="preserve"> leadership </w:t>
            </w:r>
            <w:r w:rsidR="00A56F80" w:rsidRPr="0080281A">
              <w:rPr>
                <w:rFonts w:eastAsia="Times New Roman" w:cstheme="minorHAnsi"/>
                <w:color w:val="000000"/>
                <w:sz w:val="20"/>
                <w:szCs w:val="20"/>
                <w:lang w:val="en-GB"/>
              </w:rPr>
              <w:t>to mobilize the UNCT to effectively and efficiency respond to the crisis?</w:t>
            </w:r>
            <w:r w:rsidRPr="0080281A">
              <w:rPr>
                <w:rFonts w:eastAsia="Times New Roman" w:cstheme="minorHAnsi"/>
                <w:sz w:val="24"/>
                <w:szCs w:val="24"/>
                <w:lang w:val="en-GB"/>
              </w:rPr>
              <w:t xml:space="preserve"> </w:t>
            </w:r>
          </w:p>
        </w:tc>
        <w:tc>
          <w:tcPr>
            <w:tcW w:w="7470" w:type="dxa"/>
            <w:hideMark/>
          </w:tcPr>
          <w:p w14:paraId="1F8C52A2" w14:textId="12B4014A" w:rsidR="00743C23" w:rsidRPr="0080281A" w:rsidRDefault="00743C23" w:rsidP="00294DAD">
            <w:pPr>
              <w:ind w:left="148"/>
              <w:textAlignment w:val="baseline"/>
              <w:rPr>
                <w:rFonts w:eastAsia="Times New Roman" w:cstheme="minorHAnsi"/>
                <w:sz w:val="24"/>
                <w:szCs w:val="24"/>
                <w:lang w:val="en-GB"/>
              </w:rPr>
            </w:pPr>
            <w:r w:rsidRPr="0080281A">
              <w:rPr>
                <w:rFonts w:eastAsia="Times New Roman" w:cstheme="minorHAnsi"/>
                <w:color w:val="000000"/>
                <w:sz w:val="20"/>
                <w:szCs w:val="20"/>
                <w:lang w:val="en-GB"/>
              </w:rPr>
              <w:t> </w:t>
            </w:r>
            <w:sdt>
              <w:sdtPr>
                <w:rPr>
                  <w:rFonts w:eastAsia="Times New Roman" w:cstheme="minorHAnsi"/>
                  <w:b/>
                  <w:bCs/>
                  <w:color w:val="000000"/>
                  <w:sz w:val="20"/>
                  <w:szCs w:val="20"/>
                  <w:lang w:val="en-GB"/>
                </w:rPr>
                <w:id w:val="1017274164"/>
                <w14:checkbox>
                  <w14:checked w14:val="1"/>
                  <w14:checkedState w14:val="2612" w14:font="MS Gothic"/>
                  <w14:uncheckedState w14:val="2610" w14:font="MS Gothic"/>
                </w14:checkbox>
              </w:sdtPr>
              <w:sdtEndPr/>
              <w:sdtContent>
                <w:r w:rsidR="00B54576">
                  <w:rPr>
                    <w:rFonts w:ascii="MS Gothic" w:eastAsia="MS Gothic" w:hAnsi="MS Gothic" w:cstheme="minorHAnsi" w:hint="eastAsia"/>
                    <w:b/>
                    <w:bCs/>
                    <w:color w:val="000000"/>
                    <w:sz w:val="20"/>
                    <w:szCs w:val="20"/>
                    <w:lang w:val="en-GB"/>
                  </w:rPr>
                  <w:t>☒</w:t>
                </w:r>
              </w:sdtContent>
            </w:sdt>
            <w:r w:rsidR="00A56F80" w:rsidRPr="0080281A">
              <w:rPr>
                <w:rFonts w:eastAsia="Times New Roman" w:cstheme="minorHAnsi"/>
                <w:b/>
                <w:bCs/>
                <w:color w:val="000000"/>
                <w:sz w:val="20"/>
                <w:szCs w:val="20"/>
                <w:lang w:val="en-GB"/>
              </w:rPr>
              <w:t xml:space="preserve"> </w:t>
            </w:r>
            <w:r w:rsidR="00A56F80" w:rsidRPr="0080281A">
              <w:rPr>
                <w:rFonts w:eastAsia="Times New Roman" w:cstheme="minorHAnsi"/>
                <w:color w:val="000000"/>
                <w:sz w:val="20"/>
                <w:szCs w:val="20"/>
                <w:lang w:val="en-GB"/>
              </w:rPr>
              <w:t xml:space="preserve">Yes                 </w:t>
            </w:r>
            <w:sdt>
              <w:sdtPr>
                <w:rPr>
                  <w:rFonts w:eastAsia="Times New Roman" w:cstheme="minorHAnsi"/>
                  <w:color w:val="000000"/>
                  <w:sz w:val="20"/>
                  <w:szCs w:val="20"/>
                  <w:lang w:val="en-GB"/>
                </w:rPr>
                <w:id w:val="-1294287103"/>
                <w14:checkbox>
                  <w14:checked w14:val="0"/>
                  <w14:checkedState w14:val="2612" w14:font="MS Gothic"/>
                  <w14:uncheckedState w14:val="2610" w14:font="MS Gothic"/>
                </w14:checkbox>
              </w:sdtPr>
              <w:sdtEndPr/>
              <w:sdtContent>
                <w:r w:rsidR="00A56F80" w:rsidRPr="0080281A">
                  <w:rPr>
                    <w:rFonts w:ascii="MS Gothic" w:eastAsia="MS Gothic" w:hAnsi="MS Gothic" w:cstheme="minorHAnsi"/>
                    <w:color w:val="000000"/>
                    <w:sz w:val="20"/>
                    <w:szCs w:val="20"/>
                    <w:lang w:val="en-GB"/>
                  </w:rPr>
                  <w:t>☐</w:t>
                </w:r>
              </w:sdtContent>
            </w:sdt>
            <w:r w:rsidR="00A56F80" w:rsidRPr="0080281A">
              <w:rPr>
                <w:rFonts w:eastAsia="Times New Roman" w:cstheme="minorHAnsi"/>
                <w:color w:val="000000"/>
                <w:sz w:val="20"/>
                <w:szCs w:val="20"/>
                <w:lang w:val="en-GB"/>
              </w:rPr>
              <w:t xml:space="preserve"> No                 </w:t>
            </w:r>
          </w:p>
        </w:tc>
      </w:tr>
      <w:tr w:rsidR="00FD41DE" w:rsidRPr="0080281A" w14:paraId="1F9C0B62" w14:textId="77777777" w:rsidTr="69404EA9">
        <w:trPr>
          <w:trHeight w:val="453"/>
        </w:trPr>
        <w:tc>
          <w:tcPr>
            <w:tcW w:w="5490" w:type="dxa"/>
          </w:tcPr>
          <w:p w14:paraId="21AD5479" w14:textId="759F9171" w:rsidR="00FD41DE" w:rsidRPr="0080281A" w:rsidRDefault="0CD884BB" w:rsidP="6FF2D1EB">
            <w:pPr>
              <w:textAlignment w:val="baseline"/>
              <w:rPr>
                <w:rFonts w:eastAsia="Times New Roman"/>
                <w:sz w:val="24"/>
                <w:szCs w:val="24"/>
                <w:lang w:val="en-GB"/>
              </w:rPr>
            </w:pPr>
            <w:r w:rsidRPr="6FF2D1EB">
              <w:rPr>
                <w:rFonts w:eastAsia="Times New Roman"/>
                <w:color w:val="000000" w:themeColor="text1"/>
                <w:sz w:val="20"/>
                <w:szCs w:val="20"/>
                <w:lang w:val="en-GB"/>
              </w:rPr>
              <w:t>Does the proposal contribute to results in the UNSDCFs?</w:t>
            </w:r>
            <w:r w:rsidRPr="6FF2D1EB">
              <w:rPr>
                <w:rFonts w:eastAsia="Times New Roman"/>
                <w:sz w:val="24"/>
                <w:szCs w:val="24"/>
                <w:lang w:val="en-GB"/>
              </w:rPr>
              <w:t xml:space="preserve"> </w:t>
            </w:r>
          </w:p>
        </w:tc>
        <w:tc>
          <w:tcPr>
            <w:tcW w:w="7470" w:type="dxa"/>
          </w:tcPr>
          <w:p w14:paraId="118E6A98" w14:textId="78BEE021" w:rsidR="00FD41DE" w:rsidRPr="0080281A" w:rsidRDefault="00A56F80" w:rsidP="00294DAD">
            <w:pPr>
              <w:ind w:left="148"/>
              <w:textAlignment w:val="baseline"/>
              <w:rPr>
                <w:rFonts w:eastAsia="Times New Roman" w:cstheme="minorHAnsi"/>
                <w:color w:val="000000"/>
                <w:sz w:val="20"/>
                <w:szCs w:val="20"/>
                <w:lang w:val="en-GB"/>
              </w:rPr>
            </w:pPr>
            <w:r w:rsidRPr="0080281A">
              <w:rPr>
                <w:rFonts w:eastAsia="Times New Roman" w:cstheme="minorHAnsi"/>
                <w:color w:val="000000"/>
                <w:sz w:val="20"/>
                <w:szCs w:val="20"/>
                <w:lang w:val="en-GB"/>
              </w:rPr>
              <w:t xml:space="preserve"> </w:t>
            </w:r>
            <w:sdt>
              <w:sdtPr>
                <w:rPr>
                  <w:rFonts w:eastAsia="Times New Roman" w:cstheme="minorHAnsi"/>
                  <w:b/>
                  <w:bCs/>
                  <w:color w:val="000000"/>
                  <w:sz w:val="20"/>
                  <w:szCs w:val="20"/>
                  <w:lang w:val="en-GB"/>
                </w:rPr>
                <w:id w:val="-410856106"/>
                <w14:checkbox>
                  <w14:checked w14:val="1"/>
                  <w14:checkedState w14:val="2612" w14:font="MS Gothic"/>
                  <w14:uncheckedState w14:val="2610" w14:font="MS Gothic"/>
                </w14:checkbox>
              </w:sdtPr>
              <w:sdtEndPr/>
              <w:sdtContent>
                <w:r w:rsidR="000F19C2">
                  <w:rPr>
                    <w:rFonts w:ascii="MS Gothic" w:eastAsia="MS Gothic" w:hAnsi="MS Gothic" w:cstheme="minorHAnsi" w:hint="eastAsia"/>
                    <w:b/>
                    <w:bCs/>
                    <w:color w:val="000000"/>
                    <w:sz w:val="20"/>
                    <w:szCs w:val="20"/>
                    <w:lang w:val="en-GB"/>
                  </w:rPr>
                  <w:t>☒</w:t>
                </w:r>
              </w:sdtContent>
            </w:sdt>
            <w:r w:rsidRPr="0080281A">
              <w:rPr>
                <w:rFonts w:eastAsia="Times New Roman" w:cstheme="minorHAnsi"/>
                <w:b/>
                <w:bCs/>
                <w:color w:val="000000"/>
                <w:sz w:val="20"/>
                <w:szCs w:val="20"/>
                <w:lang w:val="en-GB"/>
              </w:rPr>
              <w:t xml:space="preserve"> </w:t>
            </w:r>
            <w:r w:rsidRPr="0080281A">
              <w:rPr>
                <w:rFonts w:eastAsia="Times New Roman" w:cstheme="minorHAnsi"/>
                <w:color w:val="000000"/>
                <w:sz w:val="20"/>
                <w:szCs w:val="20"/>
                <w:lang w:val="en-GB"/>
              </w:rPr>
              <w:t xml:space="preserve">Yes                 </w:t>
            </w:r>
            <w:sdt>
              <w:sdtPr>
                <w:rPr>
                  <w:rFonts w:eastAsia="Times New Roman" w:cstheme="minorHAnsi"/>
                  <w:color w:val="000000"/>
                  <w:sz w:val="20"/>
                  <w:szCs w:val="20"/>
                  <w:lang w:val="en-GB"/>
                </w:rPr>
                <w:id w:val="-1264759209"/>
                <w14:checkbox>
                  <w14:checked w14:val="0"/>
                  <w14:checkedState w14:val="2612" w14:font="MS Gothic"/>
                  <w14:uncheckedState w14:val="2610" w14:font="MS Gothic"/>
                </w14:checkbox>
              </w:sdtPr>
              <w:sdtEndPr/>
              <w:sdtContent>
                <w:r w:rsidRPr="0080281A">
                  <w:rPr>
                    <w:rFonts w:ascii="MS Gothic" w:eastAsia="MS Gothic" w:hAnsi="MS Gothic" w:cstheme="minorHAnsi"/>
                    <w:color w:val="000000"/>
                    <w:sz w:val="20"/>
                    <w:szCs w:val="20"/>
                    <w:lang w:val="en-GB"/>
                  </w:rPr>
                  <w:t>☐</w:t>
                </w:r>
              </w:sdtContent>
            </w:sdt>
            <w:r w:rsidRPr="0080281A">
              <w:rPr>
                <w:rFonts w:eastAsia="Times New Roman" w:cstheme="minorHAnsi"/>
                <w:color w:val="000000"/>
                <w:sz w:val="20"/>
                <w:szCs w:val="20"/>
                <w:lang w:val="en-GB"/>
              </w:rPr>
              <w:t xml:space="preserve"> No                 </w:t>
            </w:r>
          </w:p>
        </w:tc>
      </w:tr>
      <w:tr w:rsidR="00740A42" w:rsidRPr="0080281A" w14:paraId="21F4D94E" w14:textId="77777777" w:rsidTr="69404EA9">
        <w:trPr>
          <w:trHeight w:val="570"/>
        </w:trPr>
        <w:tc>
          <w:tcPr>
            <w:tcW w:w="5490" w:type="dxa"/>
          </w:tcPr>
          <w:p w14:paraId="49822397" w14:textId="095156A2" w:rsidR="00740A42" w:rsidRPr="0080281A" w:rsidRDefault="00740A42" w:rsidP="00740A42">
            <w:pPr>
              <w:textAlignment w:val="baseline"/>
              <w:rPr>
                <w:rFonts w:eastAsia="Times New Roman" w:cstheme="minorHAnsi"/>
                <w:color w:val="000000"/>
                <w:sz w:val="20"/>
                <w:szCs w:val="20"/>
                <w:lang w:val="en-GB"/>
              </w:rPr>
            </w:pPr>
            <w:r w:rsidRPr="0080281A">
              <w:rPr>
                <w:rFonts w:eastAsia="Times New Roman" w:cstheme="minorHAnsi"/>
                <w:color w:val="000000"/>
                <w:sz w:val="20"/>
                <w:szCs w:val="20"/>
                <w:lang w:val="en-GB"/>
              </w:rPr>
              <w:t xml:space="preserve">Is the proposal </w:t>
            </w:r>
            <w:r w:rsidR="005C5E8A" w:rsidRPr="0080281A">
              <w:rPr>
                <w:rFonts w:eastAsia="Times New Roman" w:cstheme="minorHAnsi"/>
                <w:color w:val="000000"/>
                <w:sz w:val="20"/>
                <w:szCs w:val="20"/>
                <w:lang w:val="en-GB"/>
              </w:rPr>
              <w:t>building on and topping up a</w:t>
            </w:r>
            <w:r w:rsidR="00AD31B3" w:rsidRPr="0080281A">
              <w:rPr>
                <w:rFonts w:eastAsia="Times New Roman" w:cstheme="minorHAnsi"/>
                <w:color w:val="000000"/>
                <w:sz w:val="20"/>
                <w:szCs w:val="20"/>
                <w:lang w:val="en-GB"/>
              </w:rPr>
              <w:t>n</w:t>
            </w:r>
            <w:r w:rsidR="005C5E8A" w:rsidRPr="0080281A">
              <w:rPr>
                <w:rFonts w:eastAsia="Times New Roman" w:cstheme="minorHAnsi"/>
                <w:color w:val="000000"/>
                <w:sz w:val="20"/>
                <w:szCs w:val="20"/>
                <w:lang w:val="en-GB"/>
              </w:rPr>
              <w:t xml:space="preserve"> existing </w:t>
            </w:r>
            <w:r w:rsidR="00130436" w:rsidRPr="0080281A">
              <w:rPr>
                <w:rFonts w:eastAsia="Times New Roman" w:cstheme="minorHAnsi"/>
                <w:color w:val="000000"/>
                <w:sz w:val="20"/>
                <w:szCs w:val="20"/>
                <w:lang w:val="en-GB"/>
              </w:rPr>
              <w:t xml:space="preserve">joint programme </w:t>
            </w:r>
            <w:r w:rsidR="00BA41D0" w:rsidRPr="0080281A">
              <w:rPr>
                <w:rFonts w:eastAsia="Times New Roman" w:cstheme="minorHAnsi"/>
                <w:color w:val="000000"/>
                <w:sz w:val="20"/>
                <w:szCs w:val="20"/>
                <w:lang w:val="en-GB"/>
              </w:rPr>
              <w:t>supported by the Joint SDG Fund?</w:t>
            </w:r>
          </w:p>
        </w:tc>
        <w:tc>
          <w:tcPr>
            <w:tcW w:w="7470" w:type="dxa"/>
          </w:tcPr>
          <w:p w14:paraId="209C299B" w14:textId="41109833" w:rsidR="00AD31B3" w:rsidRPr="00734661" w:rsidRDefault="00740A42" w:rsidP="00734661">
            <w:pPr>
              <w:ind w:left="148"/>
              <w:textAlignment w:val="baseline"/>
              <w:rPr>
                <w:rFonts w:eastAsia="Times New Roman" w:cstheme="minorHAnsi"/>
                <w:color w:val="000000"/>
                <w:sz w:val="20"/>
                <w:szCs w:val="20"/>
                <w:lang w:val="en-GB"/>
              </w:rPr>
            </w:pPr>
            <w:r w:rsidRPr="0080281A">
              <w:rPr>
                <w:rFonts w:eastAsia="Times New Roman" w:cstheme="minorHAnsi"/>
                <w:color w:val="000000"/>
                <w:sz w:val="20"/>
                <w:szCs w:val="20"/>
                <w:lang w:val="en-GB"/>
              </w:rPr>
              <w:t xml:space="preserve"> </w:t>
            </w:r>
            <w:sdt>
              <w:sdtPr>
                <w:rPr>
                  <w:rFonts w:eastAsia="Times New Roman" w:cstheme="minorHAnsi"/>
                  <w:b/>
                  <w:bCs/>
                  <w:color w:val="000000"/>
                  <w:sz w:val="20"/>
                  <w:szCs w:val="20"/>
                  <w:lang w:val="en-GB"/>
                </w:rPr>
                <w:id w:val="-790740991"/>
                <w14:checkbox>
                  <w14:checked w14:val="0"/>
                  <w14:checkedState w14:val="2612" w14:font="MS Gothic"/>
                  <w14:uncheckedState w14:val="2610" w14:font="MS Gothic"/>
                </w14:checkbox>
              </w:sdtPr>
              <w:sdtEndPr/>
              <w:sdtContent>
                <w:r w:rsidRPr="0080281A">
                  <w:rPr>
                    <w:rFonts w:ascii="MS Gothic" w:eastAsia="MS Gothic" w:hAnsi="MS Gothic" w:cstheme="minorHAnsi"/>
                    <w:b/>
                    <w:bCs/>
                    <w:color w:val="000000"/>
                    <w:sz w:val="20"/>
                    <w:szCs w:val="20"/>
                    <w:lang w:val="en-GB"/>
                  </w:rPr>
                  <w:t>☐</w:t>
                </w:r>
              </w:sdtContent>
            </w:sdt>
            <w:r w:rsidRPr="0080281A">
              <w:rPr>
                <w:rFonts w:eastAsia="Times New Roman" w:cstheme="minorHAnsi"/>
                <w:b/>
                <w:bCs/>
                <w:color w:val="000000"/>
                <w:sz w:val="20"/>
                <w:szCs w:val="20"/>
                <w:lang w:val="en-GB"/>
              </w:rPr>
              <w:t xml:space="preserve"> </w:t>
            </w:r>
            <w:r w:rsidRPr="0080281A">
              <w:rPr>
                <w:rFonts w:eastAsia="Times New Roman" w:cstheme="minorHAnsi"/>
                <w:color w:val="000000"/>
                <w:sz w:val="20"/>
                <w:szCs w:val="20"/>
                <w:lang w:val="en-GB"/>
              </w:rPr>
              <w:t xml:space="preserve">Yes  </w:t>
            </w:r>
            <w:r w:rsidR="00AD31B3" w:rsidRPr="0080281A">
              <w:rPr>
                <w:rFonts w:eastAsia="Times New Roman" w:cstheme="minorHAnsi"/>
                <w:color w:val="000000"/>
                <w:sz w:val="20"/>
                <w:szCs w:val="20"/>
                <w:lang w:val="en-GB"/>
              </w:rPr>
              <w:t xml:space="preserve"> </w:t>
            </w:r>
            <w:r w:rsidRPr="0080281A">
              <w:rPr>
                <w:rFonts w:eastAsia="Times New Roman" w:cstheme="minorHAnsi"/>
                <w:color w:val="000000"/>
                <w:sz w:val="20"/>
                <w:szCs w:val="20"/>
                <w:lang w:val="en-GB"/>
              </w:rPr>
              <w:t xml:space="preserve">              </w:t>
            </w:r>
            <w:sdt>
              <w:sdtPr>
                <w:rPr>
                  <w:rFonts w:eastAsia="Times New Roman" w:cstheme="minorHAnsi"/>
                  <w:color w:val="000000"/>
                  <w:sz w:val="20"/>
                  <w:szCs w:val="20"/>
                  <w:lang w:val="en-GB"/>
                </w:rPr>
                <w:id w:val="-1361974691"/>
                <w14:checkbox>
                  <w14:checked w14:val="1"/>
                  <w14:checkedState w14:val="2612" w14:font="MS Gothic"/>
                  <w14:uncheckedState w14:val="2610" w14:font="MS Gothic"/>
                </w14:checkbox>
              </w:sdtPr>
              <w:sdtEndPr/>
              <w:sdtContent>
                <w:r w:rsidR="000F19C2">
                  <w:rPr>
                    <w:rFonts w:ascii="MS Gothic" w:eastAsia="MS Gothic" w:hAnsi="MS Gothic" w:cstheme="minorHAnsi" w:hint="eastAsia"/>
                    <w:color w:val="000000"/>
                    <w:sz w:val="20"/>
                    <w:szCs w:val="20"/>
                    <w:lang w:val="en-GB"/>
                  </w:rPr>
                  <w:t>☒</w:t>
                </w:r>
              </w:sdtContent>
            </w:sdt>
            <w:r w:rsidRPr="0080281A">
              <w:rPr>
                <w:rFonts w:eastAsia="Times New Roman" w:cstheme="minorHAnsi"/>
                <w:color w:val="000000"/>
                <w:sz w:val="20"/>
                <w:szCs w:val="20"/>
                <w:lang w:val="en-GB"/>
              </w:rPr>
              <w:t xml:space="preserve"> No            </w:t>
            </w:r>
          </w:p>
        </w:tc>
      </w:tr>
    </w:tbl>
    <w:p w14:paraId="27838119" w14:textId="77777777" w:rsidR="00A86FA1" w:rsidRPr="0080281A" w:rsidRDefault="00A86FA1" w:rsidP="00CC538E">
      <w:pPr>
        <w:spacing w:after="0" w:line="240" w:lineRule="auto"/>
        <w:textAlignment w:val="baseline"/>
        <w:rPr>
          <w:rFonts w:eastAsia="Times New Roman" w:cstheme="minorHAnsi"/>
          <w:color w:val="000000"/>
          <w:lang w:val="en-GB"/>
        </w:rPr>
      </w:pPr>
    </w:p>
    <w:p w14:paraId="46931310" w14:textId="4351785E"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lang w:val="en-GB"/>
        </w:rPr>
        <w:t> </w:t>
      </w:r>
    </w:p>
    <w:p w14:paraId="134F1B44" w14:textId="65BC2AD1" w:rsidR="00CC538E" w:rsidRPr="0080281A" w:rsidRDefault="00B2743F" w:rsidP="00CC538E">
      <w:pPr>
        <w:spacing w:after="0" w:line="240" w:lineRule="auto"/>
        <w:jc w:val="center"/>
        <w:textAlignment w:val="baseline"/>
        <w:rPr>
          <w:rFonts w:eastAsia="Times New Roman" w:cstheme="minorHAnsi"/>
          <w:sz w:val="18"/>
          <w:szCs w:val="18"/>
          <w:lang w:val="en-GB"/>
        </w:rPr>
      </w:pPr>
      <w:r w:rsidRPr="0080281A">
        <w:rPr>
          <w:rFonts w:eastAsia="Times New Roman" w:cstheme="minorHAnsi"/>
          <w:b/>
          <w:bCs/>
          <w:color w:val="0070C0"/>
          <w:sz w:val="32"/>
          <w:szCs w:val="32"/>
          <w:lang w:val="en-GB"/>
        </w:rPr>
        <w:t>Cover-page</w:t>
      </w:r>
    </w:p>
    <w:p w14:paraId="0E4D519E"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C538E" w:rsidRPr="00CC538E" w14:paraId="0DCFA7D6"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4740D60B"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80281A">
              <w:rPr>
                <w:rFonts w:eastAsia="Times New Roman" w:cstheme="minorHAnsi"/>
                <w:b/>
                <w:color w:val="000000"/>
                <w:sz w:val="20"/>
                <w:szCs w:val="20"/>
                <w:lang w:val="en-GB"/>
              </w:rPr>
              <w:t>MPTFO Project Reference Number</w:t>
            </w:r>
            <w:r w:rsidRPr="0080281A">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1D602DF4" w14:textId="77777777" w:rsidR="00CC538E" w:rsidRPr="0080281A" w:rsidRDefault="00CC538E" w:rsidP="00D146F2">
            <w:pPr>
              <w:spacing w:after="0" w:line="240" w:lineRule="auto"/>
              <w:ind w:left="148"/>
              <w:textAlignment w:val="baseline"/>
              <w:rPr>
                <w:rFonts w:eastAsia="Times New Roman" w:cstheme="minorHAnsi"/>
                <w:color w:val="ED7D31" w:themeColor="accent2"/>
                <w:sz w:val="24"/>
                <w:szCs w:val="24"/>
                <w:lang w:val="en-GB"/>
              </w:rPr>
            </w:pPr>
            <w:r w:rsidRPr="0080281A">
              <w:rPr>
                <w:rFonts w:eastAsia="Times New Roman" w:cstheme="minorHAnsi"/>
                <w:i/>
                <w:color w:val="ED7D31" w:themeColor="accent2"/>
                <w:sz w:val="20"/>
                <w:szCs w:val="20"/>
                <w:lang w:val="en-GB"/>
              </w:rPr>
              <w:t>(Leave blank, for automatic population in Atlas)</w:t>
            </w:r>
            <w:r w:rsidRPr="0080281A">
              <w:rPr>
                <w:rFonts w:eastAsia="Times New Roman" w:cstheme="minorHAnsi"/>
                <w:color w:val="ED7D31" w:themeColor="accent2"/>
                <w:sz w:val="20"/>
                <w:szCs w:val="20"/>
                <w:lang w:val="en-GB"/>
              </w:rPr>
              <w:t> </w:t>
            </w:r>
          </w:p>
        </w:tc>
      </w:tr>
      <w:tr w:rsidR="00CC538E" w:rsidRPr="00CC538E" w14:paraId="0D558A2F"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2666713"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80281A">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D8D35CB" w14:textId="77777777" w:rsidR="00CC538E" w:rsidRPr="0080281A" w:rsidRDefault="00CC538E" w:rsidP="00D146F2">
            <w:pPr>
              <w:spacing w:after="0" w:line="240" w:lineRule="auto"/>
              <w:ind w:left="148"/>
              <w:textAlignment w:val="baseline"/>
              <w:rPr>
                <w:rFonts w:eastAsia="Times New Roman" w:cstheme="minorHAnsi"/>
                <w:sz w:val="24"/>
                <w:szCs w:val="24"/>
                <w:lang w:val="en-GB"/>
              </w:rPr>
            </w:pPr>
            <w:r w:rsidRPr="0080281A">
              <w:rPr>
                <w:rFonts w:eastAsia="Times New Roman" w:cstheme="minorHAnsi"/>
                <w:color w:val="000000"/>
                <w:sz w:val="20"/>
                <w:szCs w:val="20"/>
                <w:lang w:val="en-GB"/>
              </w:rPr>
              <w:t> </w:t>
            </w:r>
          </w:p>
        </w:tc>
      </w:tr>
      <w:tr w:rsidR="00CC538E" w:rsidRPr="00CC538E" w14:paraId="7DEF1642"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5A2F3F5"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80281A">
              <w:rPr>
                <w:rFonts w:eastAsia="Times New Roman" w:cstheme="minorHAnsi"/>
                <w:b/>
                <w:color w:val="000000"/>
                <w:sz w:val="20"/>
                <w:szCs w:val="20"/>
                <w:lang w:val="en-GB"/>
              </w:rPr>
              <w:t>Country</w:t>
            </w:r>
            <w:r w:rsidRPr="0080281A">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775D165" w14:textId="1B4B461B" w:rsidR="00CC538E" w:rsidRPr="0080281A" w:rsidRDefault="00CC538E" w:rsidP="00D146F2">
            <w:pPr>
              <w:spacing w:after="0" w:line="240" w:lineRule="auto"/>
              <w:ind w:left="148"/>
              <w:textAlignment w:val="baseline"/>
              <w:rPr>
                <w:rFonts w:eastAsia="Times New Roman" w:cstheme="minorHAnsi"/>
                <w:sz w:val="24"/>
                <w:szCs w:val="24"/>
                <w:lang w:val="en-GB"/>
              </w:rPr>
            </w:pPr>
            <w:r w:rsidRPr="0080281A">
              <w:rPr>
                <w:rFonts w:eastAsia="Times New Roman" w:cstheme="minorHAnsi"/>
                <w:color w:val="000000"/>
                <w:sz w:val="20"/>
                <w:szCs w:val="20"/>
                <w:lang w:val="en-GB"/>
              </w:rPr>
              <w:t> </w:t>
            </w:r>
            <w:r w:rsidR="00E51833">
              <w:rPr>
                <w:rFonts w:eastAsia="Times New Roman" w:cstheme="minorHAnsi"/>
                <w:color w:val="000000"/>
                <w:sz w:val="20"/>
                <w:szCs w:val="20"/>
                <w:lang w:val="en-GB"/>
              </w:rPr>
              <w:t>Georgia</w:t>
            </w:r>
          </w:p>
        </w:tc>
      </w:tr>
      <w:tr w:rsidR="00CC538E" w:rsidRPr="00CC538E" w14:paraId="7E5BF42D"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835EADF"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3B573B">
              <w:rPr>
                <w:rFonts w:eastAsia="Times New Roman" w:cstheme="minorHAnsi"/>
                <w:b/>
                <w:color w:val="000000"/>
                <w:sz w:val="20"/>
                <w:szCs w:val="20"/>
                <w:lang w:val="en-GB"/>
              </w:rPr>
              <w:t>Region</w:t>
            </w:r>
            <w:r w:rsidRPr="0080281A">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27804175" w14:textId="7AE3255B" w:rsidR="00CC538E" w:rsidRPr="008A420C" w:rsidRDefault="00CC538E" w:rsidP="00D146F2">
            <w:pPr>
              <w:spacing w:after="0" w:line="240" w:lineRule="auto"/>
              <w:ind w:left="148"/>
              <w:textAlignment w:val="baseline"/>
              <w:rPr>
                <w:rFonts w:eastAsia="Times New Roman" w:cstheme="minorHAnsi"/>
                <w:sz w:val="24"/>
                <w:szCs w:val="24"/>
                <w:lang w:val="ka-GE"/>
              </w:rPr>
            </w:pPr>
            <w:r w:rsidRPr="0080281A">
              <w:rPr>
                <w:rFonts w:eastAsia="Times New Roman" w:cstheme="minorHAnsi"/>
                <w:color w:val="000000"/>
                <w:sz w:val="20"/>
                <w:szCs w:val="20"/>
                <w:lang w:val="en-GB"/>
              </w:rPr>
              <w:t> </w:t>
            </w:r>
            <w:r w:rsidR="00D3241F">
              <w:rPr>
                <w:rFonts w:eastAsia="Times New Roman" w:cstheme="minorHAnsi"/>
                <w:color w:val="000000"/>
                <w:sz w:val="20"/>
                <w:szCs w:val="20"/>
                <w:lang w:val="en-GB"/>
              </w:rPr>
              <w:t>RBEC</w:t>
            </w:r>
          </w:p>
        </w:tc>
      </w:tr>
      <w:tr w:rsidR="00E26346" w:rsidRPr="00CC538E" w14:paraId="348D005A"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tcPr>
          <w:p w14:paraId="114DF7B0" w14:textId="77777777" w:rsidR="00E26346" w:rsidRPr="0080281A" w:rsidRDefault="00E26346" w:rsidP="00CC538E">
            <w:pPr>
              <w:spacing w:after="0" w:line="240" w:lineRule="auto"/>
              <w:textAlignment w:val="baseline"/>
              <w:rPr>
                <w:rFonts w:eastAsia="Times New Roman" w:cstheme="minorHAnsi"/>
                <w:b/>
                <w:color w:val="000000"/>
                <w:sz w:val="20"/>
                <w:szCs w:val="20"/>
                <w:lang w:val="en-GB"/>
              </w:rPr>
            </w:pP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auto"/>
          </w:tcPr>
          <w:p w14:paraId="7723D41B" w14:textId="77777777" w:rsidR="00E26346" w:rsidRPr="0080281A" w:rsidRDefault="00E26346" w:rsidP="00D146F2">
            <w:pPr>
              <w:spacing w:after="0" w:line="240" w:lineRule="auto"/>
              <w:ind w:left="148"/>
              <w:textAlignment w:val="baseline"/>
              <w:rPr>
                <w:rFonts w:eastAsia="Times New Roman" w:cstheme="minorHAnsi"/>
                <w:color w:val="000000"/>
                <w:sz w:val="20"/>
                <w:szCs w:val="20"/>
                <w:lang w:val="en-GB"/>
              </w:rPr>
            </w:pPr>
          </w:p>
        </w:tc>
      </w:tr>
      <w:tr w:rsidR="00CC538E" w:rsidRPr="00CC538E" w14:paraId="579629FA"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8B357E9" w14:textId="77777777" w:rsidR="00CC538E" w:rsidRPr="00110C32" w:rsidRDefault="00CC538E" w:rsidP="00CC538E">
            <w:pPr>
              <w:spacing w:after="0" w:line="240" w:lineRule="auto"/>
              <w:textAlignment w:val="baseline"/>
              <w:rPr>
                <w:rFonts w:eastAsia="Times New Roman" w:cstheme="minorHAnsi"/>
                <w:sz w:val="24"/>
                <w:szCs w:val="24"/>
                <w:lang w:val="en-GB"/>
              </w:rPr>
            </w:pPr>
            <w:r w:rsidRPr="00110C32">
              <w:rPr>
                <w:rFonts w:eastAsia="Times New Roman" w:cstheme="minorHAnsi"/>
                <w:b/>
                <w:color w:val="000000"/>
                <w:sz w:val="20"/>
                <w:szCs w:val="20"/>
                <w:lang w:val="en-GB"/>
              </w:rPr>
              <w:t>Joint programme title:</w:t>
            </w:r>
            <w:r w:rsidRPr="00110C32">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03405F56" w14:textId="2497C427" w:rsidR="00CC538E" w:rsidRPr="00CB235F" w:rsidRDefault="00110C32" w:rsidP="00D146F2">
            <w:pPr>
              <w:spacing w:after="0" w:line="240" w:lineRule="auto"/>
              <w:ind w:left="148"/>
              <w:textAlignment w:val="baseline"/>
              <w:rPr>
                <w:rFonts w:eastAsia="Times New Roman" w:cstheme="minorHAnsi"/>
                <w:b/>
                <w:bCs/>
                <w:sz w:val="24"/>
                <w:szCs w:val="24"/>
                <w:lang w:val="en-GB"/>
              </w:rPr>
            </w:pPr>
            <w:r w:rsidRPr="00CB235F">
              <w:rPr>
                <w:rFonts w:eastAsia="Times New Roman" w:cstheme="minorHAnsi"/>
                <w:b/>
                <w:bCs/>
                <w:color w:val="000000"/>
                <w:sz w:val="20"/>
                <w:szCs w:val="20"/>
                <w:lang w:val="en-GB"/>
              </w:rPr>
              <w:t xml:space="preserve">Strengthening Georgia’s food and energy resilience </w:t>
            </w:r>
            <w:r w:rsidR="00CC538E" w:rsidRPr="00CB235F">
              <w:rPr>
                <w:rFonts w:eastAsia="Times New Roman" w:cstheme="minorHAnsi"/>
                <w:b/>
                <w:bCs/>
                <w:color w:val="000000"/>
                <w:sz w:val="20"/>
                <w:szCs w:val="20"/>
                <w:lang w:val="en-GB"/>
              </w:rPr>
              <w:t> </w:t>
            </w:r>
          </w:p>
        </w:tc>
      </w:tr>
      <w:tr w:rsidR="00CC538E" w:rsidRPr="00CC538E" w14:paraId="71FDF07D"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6D53D75"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675971">
              <w:rPr>
                <w:rFonts w:eastAsia="Times New Roman" w:cstheme="minorHAnsi"/>
                <w:color w:val="000000"/>
                <w:sz w:val="20"/>
                <w:szCs w:val="20"/>
                <w:lang w:val="en-GB"/>
              </w:rPr>
              <w:t>Outcomes(s): &lt;</w:t>
            </w:r>
            <w:r w:rsidRPr="00675971">
              <w:rPr>
                <w:rFonts w:eastAsia="Times New Roman" w:cstheme="minorHAnsi"/>
                <w:i/>
                <w:color w:val="000000"/>
                <w:sz w:val="20"/>
                <w:szCs w:val="20"/>
                <w:lang w:val="en-GB"/>
              </w:rPr>
              <w:t>verbatim from CF</w:t>
            </w:r>
            <w:r w:rsidRPr="00675971">
              <w:rPr>
                <w:rFonts w:eastAsia="Times New Roman" w:cstheme="minorHAnsi"/>
                <w:color w:val="000000"/>
                <w:sz w:val="20"/>
                <w:szCs w:val="20"/>
                <w:lang w:val="en-GB"/>
              </w:rPr>
              <w:t>&gt;</w:t>
            </w:r>
            <w:r w:rsidRPr="0080281A">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07C5100" w14:textId="200F38AD" w:rsidR="00675971" w:rsidRDefault="00675971" w:rsidP="00675971">
            <w:pPr>
              <w:spacing w:before="173" w:line="249" w:lineRule="auto"/>
              <w:ind w:left="216" w:right="512"/>
              <w:rPr>
                <w:rFonts w:eastAsia="Times New Roman" w:cstheme="minorHAnsi"/>
                <w:sz w:val="20"/>
                <w:szCs w:val="20"/>
              </w:rPr>
            </w:pPr>
            <w:r>
              <w:rPr>
                <w:rFonts w:eastAsia="Times New Roman" w:cstheme="minorHAnsi"/>
                <w:sz w:val="20"/>
                <w:szCs w:val="20"/>
              </w:rPr>
              <w:t>UNSDCF Georgia 2021-2025</w:t>
            </w:r>
            <w:r w:rsidR="00526976">
              <w:rPr>
                <w:rFonts w:eastAsia="Times New Roman" w:cstheme="minorHAnsi"/>
                <w:sz w:val="20"/>
                <w:szCs w:val="20"/>
              </w:rPr>
              <w:t>:</w:t>
            </w:r>
          </w:p>
          <w:p w14:paraId="6A72451D" w14:textId="4DCA2F10" w:rsidR="00675971" w:rsidRPr="00675971" w:rsidRDefault="00675971" w:rsidP="00675971">
            <w:pPr>
              <w:spacing w:before="173" w:line="249" w:lineRule="auto"/>
              <w:ind w:left="216" w:right="512"/>
              <w:rPr>
                <w:rFonts w:eastAsia="Times New Roman" w:cstheme="minorHAnsi"/>
                <w:sz w:val="20"/>
                <w:szCs w:val="20"/>
              </w:rPr>
            </w:pPr>
            <w:r w:rsidRPr="00675971">
              <w:rPr>
                <w:rFonts w:eastAsia="Times New Roman" w:cstheme="minorHAnsi"/>
                <w:sz w:val="20"/>
                <w:szCs w:val="20"/>
              </w:rPr>
              <w:t xml:space="preserve">Outcome 3: By 2025, all people without discrimination benefit from a sustainable, </w:t>
            </w:r>
            <w:proofErr w:type="gramStart"/>
            <w:r w:rsidRPr="00675971">
              <w:rPr>
                <w:rFonts w:eastAsia="Times New Roman" w:cstheme="minorHAnsi"/>
                <w:sz w:val="20"/>
                <w:szCs w:val="20"/>
              </w:rPr>
              <w:t>inclusive</w:t>
            </w:r>
            <w:proofErr w:type="gramEnd"/>
            <w:r w:rsidRPr="00675971">
              <w:rPr>
                <w:rFonts w:eastAsia="Times New Roman" w:cstheme="minorHAnsi"/>
                <w:sz w:val="20"/>
                <w:szCs w:val="20"/>
              </w:rPr>
              <w:t xml:space="preserve"> and resilient economy in Georgia.</w:t>
            </w:r>
          </w:p>
          <w:p w14:paraId="2DA36F9F" w14:textId="6B9772B7" w:rsidR="00CC538E" w:rsidRPr="00675971" w:rsidRDefault="00675971" w:rsidP="00675971">
            <w:pPr>
              <w:spacing w:before="173" w:line="249" w:lineRule="auto"/>
              <w:ind w:left="216" w:right="512"/>
              <w:rPr>
                <w:rFonts w:eastAsia="Times New Roman" w:cstheme="minorHAnsi"/>
                <w:sz w:val="24"/>
                <w:szCs w:val="24"/>
              </w:rPr>
            </w:pPr>
            <w:r w:rsidRPr="00675971">
              <w:rPr>
                <w:rFonts w:eastAsia="Times New Roman" w:cstheme="minorHAnsi"/>
                <w:sz w:val="20"/>
                <w:szCs w:val="20"/>
              </w:rPr>
              <w:t>Outcome 5: By 2025, all people, without discrimination, enjoy enhanced resilience through improved environmental governance, climate action and sustainable management and use of natural resources in Georgia.</w:t>
            </w:r>
          </w:p>
        </w:tc>
      </w:tr>
      <w:tr w:rsidR="00CC538E" w:rsidRPr="00CC538E" w14:paraId="727512E2"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5FFE16C"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80281A">
              <w:rPr>
                <w:rFonts w:eastAsia="Times New Roman" w:cstheme="minorHAnsi"/>
                <w:color w:val="000000"/>
                <w:sz w:val="20"/>
                <w:szCs w:val="20"/>
                <w:lang w:val="en-GB"/>
              </w:rPr>
              <w:t>Duration: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3477C95F" w14:textId="031FF010" w:rsidR="00CC538E" w:rsidRPr="0080281A" w:rsidRDefault="002D1B65" w:rsidP="51549060">
            <w:pPr>
              <w:spacing w:after="0" w:line="240" w:lineRule="auto"/>
              <w:ind w:left="148"/>
              <w:textAlignment w:val="baseline"/>
              <w:rPr>
                <w:rFonts w:eastAsia="Times New Roman"/>
                <w:sz w:val="24"/>
                <w:szCs w:val="24"/>
                <w:lang w:val="en-GB"/>
              </w:rPr>
            </w:pPr>
            <w:r>
              <w:rPr>
                <w:rFonts w:eastAsia="Times New Roman"/>
                <w:color w:val="000000" w:themeColor="text1"/>
                <w:sz w:val="20"/>
                <w:szCs w:val="20"/>
                <w:lang w:val="en-GB"/>
              </w:rPr>
              <w:t>6</w:t>
            </w:r>
            <w:r w:rsidR="00CC538E" w:rsidRPr="51549060">
              <w:rPr>
                <w:rFonts w:eastAsia="Times New Roman"/>
                <w:color w:val="000000" w:themeColor="text1"/>
                <w:sz w:val="20"/>
                <w:szCs w:val="20"/>
                <w:lang w:val="en-GB"/>
              </w:rPr>
              <w:t xml:space="preserve"> months</w:t>
            </w:r>
          </w:p>
        </w:tc>
      </w:tr>
      <w:tr w:rsidR="00CC538E" w:rsidRPr="00CC538E" w14:paraId="5E568D51"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0624BFC" w14:textId="77777777" w:rsidR="00CC538E" w:rsidRPr="0080281A" w:rsidRDefault="00CC538E" w:rsidP="00CC538E">
            <w:pPr>
              <w:spacing w:after="0" w:line="240" w:lineRule="auto"/>
              <w:textAlignment w:val="baseline"/>
              <w:rPr>
                <w:rFonts w:eastAsia="Times New Roman" w:cstheme="minorHAnsi"/>
                <w:sz w:val="24"/>
                <w:szCs w:val="24"/>
                <w:lang w:val="en-GB"/>
              </w:rPr>
            </w:pPr>
            <w:r w:rsidRPr="0080281A">
              <w:rPr>
                <w:rFonts w:eastAsia="Times New Roman" w:cstheme="minorHAnsi"/>
                <w:color w:val="000000"/>
                <w:sz w:val="20"/>
                <w:szCs w:val="20"/>
                <w:lang w:val="en-GB"/>
              </w:rPr>
              <w:t>Anticipated start and end dates: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062F8E7A" w14:textId="42A4EF0D" w:rsidR="00CC538E" w:rsidRPr="0080281A" w:rsidRDefault="00BC43F5" w:rsidP="3CB39274">
            <w:pPr>
              <w:spacing w:after="0" w:line="240" w:lineRule="auto"/>
              <w:ind w:left="148"/>
              <w:textAlignment w:val="baseline"/>
              <w:rPr>
                <w:rFonts w:eastAsia="Times New Roman"/>
                <w:sz w:val="24"/>
                <w:szCs w:val="24"/>
                <w:lang w:val="en-GB"/>
              </w:rPr>
            </w:pPr>
            <w:r>
              <w:rPr>
                <w:rFonts w:eastAsia="Times New Roman"/>
                <w:color w:val="000000" w:themeColor="text1"/>
                <w:sz w:val="20"/>
                <w:szCs w:val="20"/>
                <w:lang w:val="en-GB"/>
              </w:rPr>
              <w:t>07</w:t>
            </w:r>
            <w:r w:rsidR="00B2743F" w:rsidRPr="3CB39274">
              <w:rPr>
                <w:rFonts w:eastAsia="Times New Roman"/>
                <w:color w:val="000000" w:themeColor="text1"/>
                <w:sz w:val="20"/>
                <w:szCs w:val="20"/>
                <w:lang w:val="en-GB"/>
              </w:rPr>
              <w:t>/</w:t>
            </w:r>
            <w:r>
              <w:rPr>
                <w:rFonts w:eastAsia="Times New Roman"/>
                <w:color w:val="000000" w:themeColor="text1"/>
                <w:sz w:val="20"/>
                <w:szCs w:val="20"/>
                <w:lang w:val="en-GB"/>
              </w:rPr>
              <w:t>2022</w:t>
            </w:r>
            <w:r w:rsidR="00B2743F" w:rsidRPr="3CB39274">
              <w:rPr>
                <w:rFonts w:eastAsia="Times New Roman"/>
                <w:color w:val="000000" w:themeColor="text1"/>
                <w:sz w:val="20"/>
                <w:szCs w:val="20"/>
                <w:lang w:val="en-GB"/>
              </w:rPr>
              <w:t xml:space="preserve"> to </w:t>
            </w:r>
            <w:r>
              <w:rPr>
                <w:rFonts w:eastAsia="Times New Roman"/>
                <w:color w:val="000000" w:themeColor="text1"/>
                <w:sz w:val="20"/>
                <w:szCs w:val="20"/>
                <w:lang w:val="en-GB"/>
              </w:rPr>
              <w:t>1</w:t>
            </w:r>
            <w:r w:rsidR="002D1B65">
              <w:rPr>
                <w:rFonts w:eastAsia="Times New Roman"/>
                <w:color w:val="000000" w:themeColor="text1"/>
                <w:sz w:val="20"/>
                <w:szCs w:val="20"/>
                <w:lang w:val="en-GB"/>
              </w:rPr>
              <w:t>2</w:t>
            </w:r>
            <w:r w:rsidR="00B2743F" w:rsidRPr="3CB39274">
              <w:rPr>
                <w:rFonts w:eastAsia="Times New Roman"/>
                <w:color w:val="000000" w:themeColor="text1"/>
                <w:sz w:val="20"/>
                <w:szCs w:val="20"/>
                <w:lang w:val="en-GB"/>
              </w:rPr>
              <w:t>/</w:t>
            </w:r>
            <w:r>
              <w:rPr>
                <w:rFonts w:eastAsia="Times New Roman"/>
                <w:color w:val="000000" w:themeColor="text1"/>
                <w:sz w:val="20"/>
                <w:szCs w:val="20"/>
                <w:lang w:val="en-GB"/>
              </w:rPr>
              <w:t>2022</w:t>
            </w:r>
          </w:p>
          <w:p w14:paraId="2609BAF8" w14:textId="2E8E38AB" w:rsidR="00CC538E" w:rsidRPr="0080281A" w:rsidRDefault="00CC538E" w:rsidP="00BC43F5">
            <w:pPr>
              <w:spacing w:after="0" w:line="240" w:lineRule="auto"/>
              <w:textAlignment w:val="baseline"/>
              <w:rPr>
                <w:rFonts w:eastAsia="Times New Roman"/>
                <w:sz w:val="24"/>
                <w:szCs w:val="24"/>
                <w:lang w:val="en-GB"/>
              </w:rPr>
            </w:pPr>
          </w:p>
        </w:tc>
      </w:tr>
      <w:tr w:rsidR="00CC538E" w:rsidRPr="00CC538E" w14:paraId="5B223906"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978325F" w14:textId="77777777" w:rsidR="00CC538E" w:rsidRPr="007965C0" w:rsidRDefault="00CC538E" w:rsidP="00CC538E">
            <w:pPr>
              <w:spacing w:after="0" w:line="240" w:lineRule="auto"/>
              <w:textAlignment w:val="baseline"/>
              <w:rPr>
                <w:rFonts w:eastAsia="Times New Roman" w:cstheme="minorHAnsi"/>
                <w:sz w:val="24"/>
                <w:szCs w:val="24"/>
                <w:lang w:val="en-GB"/>
              </w:rPr>
            </w:pPr>
            <w:r w:rsidRPr="007965C0">
              <w:rPr>
                <w:rFonts w:eastAsia="Times New Roman" w:cstheme="minorHAnsi"/>
                <w:b/>
                <w:sz w:val="20"/>
                <w:szCs w:val="20"/>
                <w:lang w:val="en-GB"/>
              </w:rPr>
              <w:t>Short description</w:t>
            </w:r>
            <w:r w:rsidRPr="007965C0">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1E772063" w14:textId="66992F4D" w:rsidR="00CC538E" w:rsidRPr="007965C0" w:rsidRDefault="00675971" w:rsidP="00D146F2">
            <w:pPr>
              <w:spacing w:after="0" w:line="240" w:lineRule="auto"/>
              <w:ind w:left="148"/>
              <w:textAlignment w:val="baseline"/>
              <w:rPr>
                <w:rFonts w:eastAsia="Times New Roman" w:cstheme="minorHAnsi"/>
                <w:sz w:val="24"/>
                <w:szCs w:val="24"/>
                <w:lang w:val="en-GB"/>
              </w:rPr>
            </w:pPr>
            <w:r>
              <w:rPr>
                <w:rFonts w:eastAsia="Times New Roman" w:cstheme="minorHAnsi"/>
                <w:sz w:val="20"/>
                <w:szCs w:val="20"/>
                <w:lang w:val="en-GB"/>
              </w:rPr>
              <w:t>The o</w:t>
            </w:r>
            <w:r w:rsidR="007965C0" w:rsidRPr="007965C0">
              <w:rPr>
                <w:rFonts w:eastAsia="Times New Roman" w:cstheme="minorHAnsi"/>
                <w:sz w:val="20"/>
                <w:szCs w:val="20"/>
                <w:lang w:val="en-GB"/>
              </w:rPr>
              <w:t xml:space="preserve">verall aim of the </w:t>
            </w:r>
            <w:r w:rsidR="00526976">
              <w:rPr>
                <w:rFonts w:eastAsia="Times New Roman" w:cstheme="minorHAnsi"/>
                <w:sz w:val="20"/>
                <w:szCs w:val="20"/>
                <w:lang w:val="en-GB"/>
              </w:rPr>
              <w:t>programme</w:t>
            </w:r>
            <w:r w:rsidR="007965C0" w:rsidRPr="007965C0">
              <w:rPr>
                <w:rFonts w:eastAsia="Times New Roman" w:cstheme="minorHAnsi"/>
                <w:sz w:val="20"/>
                <w:szCs w:val="20"/>
                <w:lang w:val="en-GB"/>
              </w:rPr>
              <w:t xml:space="preserve"> will be </w:t>
            </w:r>
            <w:r w:rsidR="00526976">
              <w:rPr>
                <w:rFonts w:eastAsia="Times New Roman" w:cstheme="minorHAnsi"/>
                <w:sz w:val="20"/>
                <w:szCs w:val="20"/>
                <w:lang w:val="en-GB"/>
              </w:rPr>
              <w:t>strengthening</w:t>
            </w:r>
            <w:r w:rsidR="007965C0" w:rsidRPr="007965C0">
              <w:rPr>
                <w:rFonts w:eastAsia="Times New Roman" w:cstheme="minorHAnsi"/>
                <w:sz w:val="20"/>
                <w:szCs w:val="20"/>
                <w:lang w:val="en-GB"/>
              </w:rPr>
              <w:t xml:space="preserve"> Georgia’s resilience to food and energy cris</w:t>
            </w:r>
            <w:r w:rsidR="00526976">
              <w:rPr>
                <w:rFonts w:eastAsia="Times New Roman" w:cstheme="minorHAnsi"/>
                <w:sz w:val="20"/>
                <w:szCs w:val="20"/>
                <w:lang w:val="en-GB"/>
              </w:rPr>
              <w:t>e</w:t>
            </w:r>
            <w:r w:rsidR="007965C0" w:rsidRPr="007965C0">
              <w:rPr>
                <w:rFonts w:eastAsia="Times New Roman" w:cstheme="minorHAnsi"/>
                <w:sz w:val="20"/>
                <w:szCs w:val="20"/>
                <w:lang w:val="en-GB"/>
              </w:rPr>
              <w:t>s</w:t>
            </w:r>
            <w:r w:rsidR="00526976">
              <w:rPr>
                <w:rFonts w:eastAsia="Times New Roman" w:cstheme="minorHAnsi"/>
                <w:sz w:val="20"/>
                <w:szCs w:val="20"/>
                <w:lang w:val="en-GB"/>
              </w:rPr>
              <w:t xml:space="preserve"> and protection of the</w:t>
            </w:r>
            <w:r w:rsidR="007965C0" w:rsidRPr="007965C0">
              <w:rPr>
                <w:rFonts w:eastAsia="Times New Roman" w:cstheme="minorHAnsi"/>
                <w:sz w:val="20"/>
                <w:szCs w:val="20"/>
                <w:lang w:val="en-GB"/>
              </w:rPr>
              <w:t xml:space="preserve"> </w:t>
            </w:r>
            <w:r w:rsidR="00526976">
              <w:rPr>
                <w:rFonts w:eastAsia="Times New Roman" w:cstheme="minorHAnsi"/>
                <w:sz w:val="20"/>
                <w:szCs w:val="20"/>
                <w:lang w:val="en-GB"/>
              </w:rPr>
              <w:t>livelihoods</w:t>
            </w:r>
            <w:r w:rsidR="007965C0" w:rsidRPr="007965C0">
              <w:rPr>
                <w:rFonts w:eastAsia="Times New Roman" w:cstheme="minorHAnsi"/>
                <w:sz w:val="20"/>
                <w:szCs w:val="20"/>
                <w:lang w:val="en-GB"/>
              </w:rPr>
              <w:t xml:space="preserve"> of </w:t>
            </w:r>
            <w:r w:rsidR="00526976">
              <w:rPr>
                <w:rFonts w:eastAsia="Times New Roman" w:cstheme="minorHAnsi"/>
                <w:sz w:val="20"/>
                <w:szCs w:val="20"/>
                <w:lang w:val="en-GB"/>
              </w:rPr>
              <w:t xml:space="preserve">those </w:t>
            </w:r>
            <w:r w:rsidR="007965C0" w:rsidRPr="007965C0">
              <w:rPr>
                <w:rFonts w:eastAsia="Times New Roman" w:cstheme="minorHAnsi"/>
                <w:sz w:val="20"/>
                <w:szCs w:val="20"/>
                <w:lang w:val="en-GB"/>
              </w:rPr>
              <w:t>most vulnerable</w:t>
            </w:r>
            <w:r w:rsidR="00526976">
              <w:rPr>
                <w:rFonts w:eastAsia="Times New Roman" w:cstheme="minorHAnsi"/>
                <w:sz w:val="20"/>
                <w:szCs w:val="20"/>
                <w:lang w:val="en-GB"/>
              </w:rPr>
              <w:t xml:space="preserve"> to the impact of these crises</w:t>
            </w:r>
            <w:r w:rsidR="007965C0" w:rsidRPr="007965C0">
              <w:rPr>
                <w:rFonts w:eastAsia="Times New Roman" w:cstheme="minorHAnsi"/>
                <w:sz w:val="20"/>
                <w:szCs w:val="20"/>
                <w:lang w:val="en-GB"/>
              </w:rPr>
              <w:t xml:space="preserve">. This will be attained by </w:t>
            </w:r>
            <w:r w:rsidR="00526976">
              <w:rPr>
                <w:rFonts w:eastAsia="Times New Roman" w:cstheme="minorHAnsi"/>
                <w:sz w:val="20"/>
                <w:szCs w:val="20"/>
                <w:lang w:val="en-GB"/>
              </w:rPr>
              <w:t>joint UN</w:t>
            </w:r>
            <w:r w:rsidR="007965C0" w:rsidRPr="007965C0">
              <w:rPr>
                <w:rFonts w:eastAsia="Times New Roman" w:cstheme="minorHAnsi"/>
                <w:sz w:val="20"/>
                <w:szCs w:val="20"/>
                <w:lang w:val="en-GB"/>
              </w:rPr>
              <w:t xml:space="preserve"> suppor</w:t>
            </w:r>
            <w:r w:rsidR="00526976">
              <w:rPr>
                <w:rFonts w:eastAsia="Times New Roman" w:cstheme="minorHAnsi"/>
                <w:sz w:val="20"/>
                <w:szCs w:val="20"/>
                <w:lang w:val="en-GB"/>
              </w:rPr>
              <w:t xml:space="preserve">t towards the following </w:t>
            </w:r>
            <w:r w:rsidR="003D2349">
              <w:rPr>
                <w:rFonts w:eastAsia="Times New Roman" w:cstheme="minorHAnsi"/>
                <w:sz w:val="20"/>
                <w:szCs w:val="20"/>
                <w:lang w:val="en-GB"/>
              </w:rPr>
              <w:t>outcomes</w:t>
            </w:r>
            <w:r w:rsidR="007965C0" w:rsidRPr="007965C0">
              <w:rPr>
                <w:rFonts w:eastAsia="Times New Roman" w:cstheme="minorHAnsi"/>
                <w:sz w:val="20"/>
                <w:szCs w:val="20"/>
                <w:lang w:val="en-GB"/>
              </w:rPr>
              <w:t>: (1) Strengthened systemic capacity of Government of Georgia to conduct and make use of sound data collection and analysis for designing effective food and energy crisis mitigation responses; and (2) Improved access of vulnerable people to the food and sustainable, affordable energy sources</w:t>
            </w:r>
            <w:r w:rsidR="007965C0">
              <w:rPr>
                <w:rFonts w:eastAsia="Times New Roman" w:cstheme="minorHAnsi"/>
                <w:sz w:val="20"/>
                <w:szCs w:val="20"/>
                <w:lang w:val="en-GB"/>
              </w:rPr>
              <w:t xml:space="preserve">. </w:t>
            </w:r>
          </w:p>
        </w:tc>
      </w:tr>
    </w:tbl>
    <w:p w14:paraId="4AF28AD3"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C538E" w:rsidRPr="004B6A29" w14:paraId="273397B4" w14:textId="77777777" w:rsidTr="2ED653E7">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5C48CDA" w14:textId="77777777" w:rsidR="00CC538E" w:rsidRPr="007A0C08" w:rsidRDefault="00CC538E" w:rsidP="00CC538E">
            <w:pPr>
              <w:spacing w:after="0" w:line="240" w:lineRule="auto"/>
              <w:textAlignment w:val="baseline"/>
              <w:rPr>
                <w:rFonts w:eastAsia="Times New Roman" w:cstheme="minorHAnsi"/>
                <w:sz w:val="24"/>
                <w:szCs w:val="24"/>
                <w:lang w:val="en-GB"/>
              </w:rPr>
            </w:pPr>
            <w:r w:rsidRPr="007A0C08">
              <w:rPr>
                <w:rFonts w:eastAsia="Times New Roman" w:cstheme="minorHAnsi"/>
                <w:color w:val="000000"/>
                <w:sz w:val="20"/>
                <w:szCs w:val="20"/>
                <w:lang w:val="en-GB"/>
              </w:rPr>
              <w:t>Resident Coordinator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05C7CFB" w14:textId="46AA6CF3" w:rsidR="00CC538E" w:rsidRPr="00675971" w:rsidRDefault="00D51E88" w:rsidP="00D51E88">
            <w:pPr>
              <w:spacing w:after="0" w:line="240" w:lineRule="auto"/>
              <w:ind w:left="148"/>
              <w:textAlignment w:val="baseline"/>
              <w:rPr>
                <w:rFonts w:eastAsia="Times New Roman" w:cstheme="minorHAnsi"/>
                <w:color w:val="000000"/>
                <w:sz w:val="20"/>
                <w:szCs w:val="20"/>
                <w:lang w:val="fr-FR"/>
              </w:rPr>
            </w:pPr>
            <w:r w:rsidRPr="00675971">
              <w:rPr>
                <w:rFonts w:eastAsia="Times New Roman" w:cstheme="minorHAnsi"/>
                <w:color w:val="000000"/>
                <w:sz w:val="20"/>
                <w:szCs w:val="20"/>
                <w:lang w:val="fr-FR"/>
              </w:rPr>
              <w:t>Sabine Machl, sabine.machl@un.org</w:t>
            </w:r>
          </w:p>
        </w:tc>
      </w:tr>
      <w:tr w:rsidR="00CC538E" w:rsidRPr="00CC538E" w14:paraId="1B0A5C93" w14:textId="77777777" w:rsidTr="2ED653E7">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014FAB3D" w14:textId="774E91FB" w:rsidR="00CC538E" w:rsidRPr="00675971" w:rsidRDefault="00CC538E" w:rsidP="00CC538E">
            <w:pPr>
              <w:spacing w:after="0" w:line="240" w:lineRule="auto"/>
              <w:textAlignment w:val="baseline"/>
              <w:rPr>
                <w:rFonts w:eastAsia="Times New Roman"/>
                <w:sz w:val="24"/>
                <w:szCs w:val="24"/>
                <w:lang w:val="fr-FR"/>
              </w:rPr>
            </w:pPr>
            <w:r w:rsidRPr="00675971">
              <w:rPr>
                <w:rFonts w:eastAsia="Times New Roman"/>
                <w:color w:val="000000" w:themeColor="text1"/>
                <w:sz w:val="20"/>
                <w:szCs w:val="20"/>
                <w:lang w:val="fr-FR"/>
              </w:rPr>
              <w:t xml:space="preserve">UN Joint Program </w:t>
            </w:r>
            <w:r w:rsidR="3BAF6187" w:rsidRPr="00675971">
              <w:rPr>
                <w:rFonts w:eastAsia="Times New Roman"/>
                <w:color w:val="000000" w:themeColor="text1"/>
                <w:sz w:val="20"/>
                <w:szCs w:val="20"/>
                <w:lang w:val="fr-FR"/>
              </w:rPr>
              <w:t xml:space="preserve">RCO </w:t>
            </w:r>
            <w:r w:rsidRPr="00675971">
              <w:rPr>
                <w:rFonts w:eastAsia="Times New Roman"/>
                <w:color w:val="000000" w:themeColor="text1"/>
                <w:sz w:val="20"/>
                <w:szCs w:val="20"/>
                <w:lang w:val="fr-FR"/>
              </w:rPr>
              <w:t>focal point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868E447" w14:textId="76EC8F7B" w:rsidR="00CC538E" w:rsidRPr="007A0C08" w:rsidRDefault="008576AA" w:rsidP="008576AA">
            <w:pPr>
              <w:spacing w:after="0" w:line="240" w:lineRule="auto"/>
              <w:ind w:left="148"/>
              <w:textAlignment w:val="baseline"/>
              <w:rPr>
                <w:rFonts w:eastAsia="Times New Roman" w:cstheme="minorHAnsi"/>
                <w:color w:val="000000"/>
                <w:sz w:val="20"/>
                <w:szCs w:val="20"/>
              </w:rPr>
            </w:pPr>
            <w:r w:rsidRPr="007A0C08">
              <w:rPr>
                <w:rFonts w:eastAsia="Times New Roman" w:cstheme="minorHAnsi"/>
                <w:color w:val="000000"/>
                <w:sz w:val="20"/>
                <w:szCs w:val="20"/>
              </w:rPr>
              <w:t>Anna Platonova</w:t>
            </w:r>
            <w:r w:rsidR="00CC538E" w:rsidRPr="007A0C08">
              <w:rPr>
                <w:rFonts w:eastAsia="Times New Roman" w:cstheme="minorHAnsi"/>
                <w:color w:val="000000"/>
                <w:sz w:val="20"/>
                <w:szCs w:val="20"/>
                <w:lang w:val="en-GB"/>
              </w:rPr>
              <w:t xml:space="preserve">, </w:t>
            </w:r>
            <w:r w:rsidR="003D2349" w:rsidRPr="007A0C08">
              <w:rPr>
                <w:rFonts w:eastAsia="Times New Roman" w:cstheme="minorHAnsi"/>
                <w:color w:val="000000"/>
                <w:sz w:val="20"/>
                <w:szCs w:val="20"/>
              </w:rPr>
              <w:t xml:space="preserve">Head of </w:t>
            </w:r>
            <w:r w:rsidR="003D2349">
              <w:rPr>
                <w:rFonts w:eastAsia="Times New Roman" w:cstheme="minorHAnsi"/>
                <w:color w:val="000000"/>
                <w:sz w:val="20"/>
                <w:szCs w:val="20"/>
              </w:rPr>
              <w:t xml:space="preserve">RC </w:t>
            </w:r>
            <w:r w:rsidR="003D2349" w:rsidRPr="007A0C08">
              <w:rPr>
                <w:rFonts w:eastAsia="Times New Roman" w:cstheme="minorHAnsi"/>
                <w:color w:val="000000"/>
                <w:sz w:val="20"/>
                <w:szCs w:val="20"/>
              </w:rPr>
              <w:t>Office</w:t>
            </w:r>
            <w:r w:rsidR="003D2349">
              <w:rPr>
                <w:rFonts w:eastAsia="Times New Roman" w:cstheme="minorHAnsi"/>
                <w:color w:val="000000"/>
                <w:sz w:val="20"/>
                <w:szCs w:val="20"/>
              </w:rPr>
              <w:t>,</w:t>
            </w:r>
            <w:r w:rsidR="003D2349" w:rsidRPr="007A0C08">
              <w:rPr>
                <w:rFonts w:eastAsia="Times New Roman" w:cstheme="minorHAnsi"/>
                <w:color w:val="000000"/>
                <w:sz w:val="20"/>
                <w:szCs w:val="20"/>
              </w:rPr>
              <w:t xml:space="preserve"> </w:t>
            </w:r>
            <w:r w:rsidRPr="007A0C08">
              <w:rPr>
                <w:rFonts w:eastAsia="Times New Roman" w:cstheme="minorHAnsi"/>
                <w:color w:val="000000"/>
                <w:sz w:val="20"/>
                <w:szCs w:val="20"/>
                <w:lang w:val="en-GB"/>
              </w:rPr>
              <w:t>anna.platonova@un.org</w:t>
            </w:r>
            <w:r w:rsidR="00CC538E" w:rsidRPr="007A0C08">
              <w:rPr>
                <w:rFonts w:eastAsia="Times New Roman" w:cstheme="minorHAnsi"/>
                <w:color w:val="000000"/>
                <w:sz w:val="20"/>
                <w:szCs w:val="20"/>
                <w:lang w:val="en-GB"/>
              </w:rPr>
              <w:t xml:space="preserve">, </w:t>
            </w:r>
            <w:r w:rsidRPr="007A0C08">
              <w:rPr>
                <w:rFonts w:eastAsia="Times New Roman" w:cstheme="minorHAnsi"/>
                <w:color w:val="000000"/>
                <w:sz w:val="20"/>
                <w:szCs w:val="20"/>
                <w:lang w:val="en-GB"/>
              </w:rPr>
              <w:t>+</w:t>
            </w:r>
            <w:r w:rsidRPr="007A0C08">
              <w:rPr>
                <w:rFonts w:eastAsia="Times New Roman" w:cstheme="minorHAnsi"/>
                <w:color w:val="000000"/>
                <w:sz w:val="20"/>
                <w:szCs w:val="20"/>
              </w:rPr>
              <w:t>995595576873</w:t>
            </w:r>
          </w:p>
        </w:tc>
      </w:tr>
    </w:tbl>
    <w:p w14:paraId="778E3E1A"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p w14:paraId="26F16F52"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C538E" w:rsidRPr="008576AA" w14:paraId="586B5FC7"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7486AA4" w14:textId="63D505CC" w:rsidR="00CC538E" w:rsidRPr="005F3DBC" w:rsidRDefault="005F3DBC" w:rsidP="00CC538E">
            <w:pPr>
              <w:spacing w:after="0" w:line="240" w:lineRule="auto"/>
              <w:textAlignment w:val="baseline"/>
              <w:rPr>
                <w:rFonts w:eastAsia="Times New Roman" w:cstheme="minorHAnsi"/>
                <w:sz w:val="24"/>
                <w:szCs w:val="24"/>
                <w:lang w:val="en-GB"/>
              </w:rPr>
            </w:pPr>
            <w:r w:rsidRPr="005F3DBC">
              <w:rPr>
                <w:rFonts w:eastAsia="Times New Roman" w:cstheme="minorHAnsi"/>
                <w:color w:val="000000"/>
                <w:sz w:val="20"/>
                <w:szCs w:val="20"/>
                <w:lang w:val="en-GB"/>
              </w:rPr>
              <w:t>UNDP</w:t>
            </w:r>
            <w:r w:rsidR="00CC538E" w:rsidRPr="005F3DBC">
              <w:rPr>
                <w:rFonts w:eastAsia="Times New Roman" w:cstheme="minorHAnsi"/>
                <w:color w:val="000000"/>
                <w:sz w:val="20"/>
                <w:szCs w:val="20"/>
                <w:lang w:val="en-GB"/>
              </w:rPr>
              <w:t xml:space="preserve"> JP Focal point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502FE4DA" w14:textId="46108C2F" w:rsidR="00CC538E" w:rsidRPr="005F3DBC" w:rsidRDefault="005F3DBC" w:rsidP="00D146F2">
            <w:pPr>
              <w:spacing w:after="0" w:line="240" w:lineRule="auto"/>
              <w:ind w:left="148"/>
              <w:textAlignment w:val="baseline"/>
              <w:rPr>
                <w:rFonts w:eastAsia="Times New Roman" w:cstheme="minorHAnsi"/>
                <w:color w:val="000000"/>
                <w:sz w:val="20"/>
                <w:szCs w:val="20"/>
                <w:lang w:val="en-GB"/>
              </w:rPr>
            </w:pPr>
            <w:r w:rsidRPr="005F3DBC">
              <w:rPr>
                <w:rFonts w:eastAsia="Times New Roman" w:cstheme="minorHAnsi"/>
                <w:color w:val="000000"/>
                <w:sz w:val="20"/>
                <w:szCs w:val="20"/>
                <w:lang w:val="en-GB"/>
              </w:rPr>
              <w:t xml:space="preserve">Giorgi Nanobashvili, george.nanobashvili@undp.org </w:t>
            </w:r>
          </w:p>
        </w:tc>
      </w:tr>
      <w:tr w:rsidR="00CC538E" w:rsidRPr="008576AA" w14:paraId="65143306"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A46344E" w14:textId="4BEB06F6" w:rsidR="00CC538E" w:rsidRPr="008576AA" w:rsidRDefault="00B246E6" w:rsidP="23DDB976">
            <w:pPr>
              <w:spacing w:after="0" w:line="240" w:lineRule="auto"/>
              <w:textAlignment w:val="baseline"/>
              <w:rPr>
                <w:rFonts w:eastAsia="Times New Roman"/>
                <w:color w:val="000000" w:themeColor="text1"/>
                <w:sz w:val="20"/>
                <w:szCs w:val="20"/>
                <w:highlight w:val="yellow"/>
                <w:lang w:val="en-GB"/>
              </w:rPr>
            </w:pPr>
            <w:r w:rsidRPr="005F3DBC">
              <w:rPr>
                <w:rFonts w:eastAsia="Times New Roman"/>
                <w:color w:val="000000" w:themeColor="text1"/>
                <w:sz w:val="20"/>
                <w:szCs w:val="20"/>
                <w:lang w:val="en-GB"/>
              </w:rPr>
              <w:t>Other PUNO</w:t>
            </w:r>
            <w:r w:rsidR="00482DBB" w:rsidRPr="005F3DBC">
              <w:rPr>
                <w:rFonts w:eastAsia="Times New Roman"/>
                <w:color w:val="000000" w:themeColor="text1"/>
                <w:sz w:val="20"/>
                <w:szCs w:val="20"/>
                <w:lang w:val="en-GB"/>
              </w:rPr>
              <w:t>s</w:t>
            </w:r>
            <w:r w:rsidR="00CC538E" w:rsidRPr="005F3DBC">
              <w:rPr>
                <w:rFonts w:eastAsia="Times New Roman"/>
                <w:color w:val="000000" w:themeColor="text1"/>
                <w:sz w:val="20"/>
                <w:szCs w:val="20"/>
                <w:lang w:val="en-GB"/>
              </w:rPr>
              <w:t xml:space="preserve"> JP focal point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2515419" w14:textId="79686E4F" w:rsidR="00CC538E" w:rsidRPr="005F3DBC" w:rsidRDefault="005F3DBC" w:rsidP="3CB39274">
            <w:pPr>
              <w:spacing w:after="0" w:line="240" w:lineRule="auto"/>
              <w:ind w:left="148"/>
              <w:textAlignment w:val="baseline"/>
              <w:rPr>
                <w:rFonts w:eastAsia="Times New Roman"/>
                <w:color w:val="000000"/>
                <w:sz w:val="20"/>
                <w:szCs w:val="20"/>
                <w:lang w:val="en-GB"/>
              </w:rPr>
            </w:pPr>
            <w:r w:rsidRPr="005F3DBC">
              <w:rPr>
                <w:rFonts w:eastAsia="Times New Roman"/>
                <w:color w:val="000000" w:themeColor="text1"/>
                <w:sz w:val="20"/>
                <w:szCs w:val="20"/>
                <w:lang w:val="en-GB"/>
              </w:rPr>
              <w:t>FAO</w:t>
            </w:r>
            <w:r w:rsidR="00CC538E" w:rsidRPr="005F3DBC">
              <w:rPr>
                <w:rFonts w:eastAsia="Times New Roman"/>
                <w:color w:val="000000" w:themeColor="text1"/>
                <w:sz w:val="20"/>
                <w:szCs w:val="20"/>
                <w:lang w:val="en-GB"/>
              </w:rPr>
              <w:t>,</w:t>
            </w:r>
            <w:r w:rsidRPr="005F3DBC">
              <w:t xml:space="preserve"> </w:t>
            </w:r>
            <w:r w:rsidRPr="005F3DBC">
              <w:rPr>
                <w:rFonts w:eastAsia="Times New Roman"/>
                <w:color w:val="000000" w:themeColor="text1"/>
                <w:sz w:val="20"/>
                <w:szCs w:val="20"/>
              </w:rPr>
              <w:t xml:space="preserve">Jumber Maruashvili, </w:t>
            </w:r>
            <w:r w:rsidRPr="005F3DBC">
              <w:rPr>
                <w:rFonts w:eastAsia="Times New Roman"/>
                <w:color w:val="000000" w:themeColor="text1"/>
                <w:sz w:val="20"/>
                <w:szCs w:val="20"/>
                <w:lang w:val="en-GB"/>
              </w:rPr>
              <w:t>jumber.maruashvili@fao.org</w:t>
            </w:r>
          </w:p>
        </w:tc>
      </w:tr>
      <w:tr w:rsidR="00B246E6" w:rsidRPr="004B6A29" w14:paraId="1AD3F575"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tcPr>
          <w:p w14:paraId="6A0B3777" w14:textId="77777777" w:rsidR="00B246E6" w:rsidRPr="008576AA" w:rsidRDefault="00B246E6" w:rsidP="23DDB976">
            <w:pPr>
              <w:spacing w:after="0" w:line="240" w:lineRule="auto"/>
              <w:textAlignment w:val="baseline"/>
              <w:rPr>
                <w:rFonts w:eastAsia="Times New Roman"/>
                <w:color w:val="000000" w:themeColor="text1"/>
                <w:sz w:val="20"/>
                <w:szCs w:val="20"/>
                <w:highlight w:val="yellow"/>
                <w:lang w:val="en-GB"/>
              </w:rPr>
            </w:pP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4B5BC651" w14:textId="6E0E2AD8" w:rsidR="00B246E6" w:rsidRPr="00675971" w:rsidRDefault="00195E8E" w:rsidP="3CB39274">
            <w:pPr>
              <w:spacing w:after="0" w:line="240" w:lineRule="auto"/>
              <w:ind w:left="148"/>
              <w:textAlignment w:val="baseline"/>
              <w:rPr>
                <w:rFonts w:eastAsia="Times New Roman"/>
                <w:color w:val="000000"/>
                <w:sz w:val="20"/>
                <w:szCs w:val="20"/>
                <w:highlight w:val="yellow"/>
                <w:lang w:val="fr-FR"/>
              </w:rPr>
            </w:pPr>
            <w:r w:rsidRPr="00675971">
              <w:rPr>
                <w:rFonts w:eastAsia="Times New Roman"/>
                <w:color w:val="000000" w:themeColor="text1"/>
                <w:sz w:val="20"/>
                <w:szCs w:val="20"/>
                <w:lang w:val="fr-FR"/>
              </w:rPr>
              <w:t xml:space="preserve">ILO, Mikhail </w:t>
            </w:r>
            <w:proofErr w:type="spellStart"/>
            <w:r w:rsidRPr="00675971">
              <w:rPr>
                <w:rFonts w:eastAsia="Times New Roman"/>
                <w:color w:val="000000" w:themeColor="text1"/>
                <w:sz w:val="20"/>
                <w:szCs w:val="20"/>
                <w:lang w:val="fr-FR"/>
              </w:rPr>
              <w:t>Pouchkin</w:t>
            </w:r>
            <w:proofErr w:type="spellEnd"/>
            <w:r w:rsidRPr="00675971">
              <w:rPr>
                <w:rFonts w:eastAsia="Times New Roman"/>
                <w:color w:val="000000" w:themeColor="text1"/>
                <w:sz w:val="20"/>
                <w:szCs w:val="20"/>
                <w:lang w:val="fr-FR"/>
              </w:rPr>
              <w:t>, pouchkin@ilo.org</w:t>
            </w:r>
          </w:p>
        </w:tc>
      </w:tr>
      <w:tr w:rsidR="00B246E6" w:rsidRPr="00CC538E" w14:paraId="76DE3E3B"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tcPr>
          <w:p w14:paraId="45B48F81" w14:textId="77777777" w:rsidR="00B246E6" w:rsidRPr="00675971" w:rsidRDefault="00B246E6" w:rsidP="23DDB976">
            <w:pPr>
              <w:spacing w:after="0" w:line="240" w:lineRule="auto"/>
              <w:textAlignment w:val="baseline"/>
              <w:rPr>
                <w:rFonts w:eastAsia="Times New Roman"/>
                <w:color w:val="000000" w:themeColor="text1"/>
                <w:sz w:val="20"/>
                <w:szCs w:val="20"/>
                <w:highlight w:val="yellow"/>
                <w:lang w:val="fr-FR"/>
              </w:rPr>
            </w:pP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3AF22766" w14:textId="64C394FA" w:rsidR="00B246E6" w:rsidRPr="0080281A" w:rsidRDefault="00B27793" w:rsidP="3CB39274">
            <w:pPr>
              <w:spacing w:after="0" w:line="240" w:lineRule="auto"/>
              <w:ind w:left="148"/>
              <w:textAlignment w:val="baseline"/>
              <w:rPr>
                <w:rFonts w:eastAsia="Times New Roman"/>
                <w:color w:val="000000"/>
                <w:sz w:val="20"/>
                <w:szCs w:val="20"/>
                <w:lang w:val="en-GB"/>
              </w:rPr>
            </w:pPr>
            <w:r>
              <w:rPr>
                <w:rFonts w:eastAsia="Times New Roman"/>
                <w:color w:val="000000" w:themeColor="text1"/>
                <w:sz w:val="20"/>
                <w:szCs w:val="20"/>
                <w:lang w:val="en-GB"/>
              </w:rPr>
              <w:t xml:space="preserve">UNECE, </w:t>
            </w:r>
            <w:r w:rsidRPr="00B27793">
              <w:rPr>
                <w:rFonts w:eastAsia="Times New Roman"/>
                <w:color w:val="000000" w:themeColor="text1"/>
                <w:sz w:val="20"/>
                <w:szCs w:val="20"/>
                <w:lang w:val="en-GB"/>
              </w:rPr>
              <w:t>Oleg Dzioubinski</w:t>
            </w:r>
            <w:r>
              <w:rPr>
                <w:rFonts w:eastAsia="Times New Roman"/>
                <w:color w:val="000000" w:themeColor="text1"/>
                <w:sz w:val="20"/>
                <w:szCs w:val="20"/>
                <w:lang w:val="en-GB"/>
              </w:rPr>
              <w:t xml:space="preserve">, </w:t>
            </w:r>
            <w:r w:rsidRPr="00B27793">
              <w:rPr>
                <w:rFonts w:eastAsia="Times New Roman"/>
                <w:color w:val="000000" w:themeColor="text1"/>
                <w:sz w:val="20"/>
                <w:szCs w:val="20"/>
                <w:lang w:val="en-GB"/>
              </w:rPr>
              <w:t>oleg.dzioubinski@un.org</w:t>
            </w:r>
            <w:r>
              <w:rPr>
                <w:rFonts w:eastAsia="Times New Roman"/>
                <w:color w:val="000000" w:themeColor="text1"/>
                <w:sz w:val="20"/>
                <w:szCs w:val="20"/>
                <w:lang w:val="en-GB"/>
              </w:rPr>
              <w:t xml:space="preserve"> </w:t>
            </w:r>
          </w:p>
        </w:tc>
      </w:tr>
      <w:tr w:rsidR="23DDB976" w14:paraId="66230DAB"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3DCD088" w14:textId="2F503136" w:rsidR="23DDB976" w:rsidRDefault="23DDB976" w:rsidP="23DDB976">
            <w:pPr>
              <w:spacing w:line="240" w:lineRule="auto"/>
              <w:rPr>
                <w:rFonts w:eastAsia="Times New Roman"/>
                <w:color w:val="000000" w:themeColor="text1"/>
                <w:sz w:val="20"/>
                <w:szCs w:val="20"/>
                <w:lang w:val="en-GB"/>
              </w:rPr>
            </w:pP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55DCAC53" w14:textId="4720FF84" w:rsidR="23DDB976" w:rsidRDefault="23DDB976" w:rsidP="23DDB976">
            <w:pPr>
              <w:spacing w:line="240" w:lineRule="auto"/>
              <w:rPr>
                <w:rFonts w:eastAsia="Times New Roman"/>
                <w:color w:val="000000" w:themeColor="text1"/>
                <w:sz w:val="20"/>
                <w:szCs w:val="20"/>
                <w:lang w:val="en-GB"/>
              </w:rPr>
            </w:pPr>
          </w:p>
        </w:tc>
      </w:tr>
    </w:tbl>
    <w:p w14:paraId="387724E4"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p w14:paraId="4DCF08DB"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C538E" w:rsidRPr="008576AA" w14:paraId="47893428"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A93A515" w14:textId="1ABE065B" w:rsidR="00CC538E" w:rsidRPr="004114EF" w:rsidRDefault="00CC538E" w:rsidP="00CC538E">
            <w:pPr>
              <w:spacing w:after="0" w:line="240" w:lineRule="auto"/>
              <w:textAlignment w:val="baseline"/>
              <w:rPr>
                <w:rFonts w:eastAsia="Times New Roman" w:cstheme="minorHAnsi"/>
                <w:sz w:val="24"/>
                <w:szCs w:val="24"/>
                <w:lang w:val="en-GB"/>
              </w:rPr>
            </w:pPr>
            <w:r w:rsidRPr="004114EF">
              <w:rPr>
                <w:rFonts w:eastAsia="Times New Roman" w:cstheme="minorHAnsi"/>
                <w:b/>
                <w:color w:val="000000" w:themeColor="text1"/>
                <w:sz w:val="20"/>
                <w:szCs w:val="20"/>
                <w:lang w:val="en-GB"/>
              </w:rPr>
              <w:t>Total budget:</w:t>
            </w:r>
            <w:r w:rsidRPr="004114EF">
              <w:rPr>
                <w:rFonts w:eastAsia="Times New Roman" w:cstheme="minorHAnsi"/>
                <w:color w:val="000000" w:themeColor="text1"/>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2D30E335" w14:textId="63B8C312" w:rsidR="00CC538E" w:rsidRPr="004114EF" w:rsidRDefault="71162BBE" w:rsidP="05BDE714">
            <w:pPr>
              <w:spacing w:after="0" w:line="240" w:lineRule="auto"/>
              <w:textAlignment w:val="baseline"/>
              <w:rPr>
                <w:rFonts w:eastAsia="Times New Roman"/>
                <w:sz w:val="24"/>
                <w:szCs w:val="24"/>
                <w:lang w:val="en-GB"/>
              </w:rPr>
            </w:pPr>
            <w:r w:rsidRPr="004114EF">
              <w:rPr>
                <w:rFonts w:eastAsia="Times New Roman"/>
                <w:color w:val="000000" w:themeColor="text1"/>
                <w:sz w:val="20"/>
                <w:szCs w:val="20"/>
                <w:lang w:val="en-GB"/>
              </w:rPr>
              <w:t> </w:t>
            </w:r>
            <w:r w:rsidR="00584AC3">
              <w:rPr>
                <w:rFonts w:eastAsia="Times New Roman"/>
                <w:color w:val="000000" w:themeColor="text1"/>
                <w:sz w:val="20"/>
                <w:szCs w:val="20"/>
                <w:lang w:val="en-GB"/>
              </w:rPr>
              <w:t>$</w:t>
            </w:r>
            <w:r w:rsidR="004114EF" w:rsidRPr="004114EF">
              <w:rPr>
                <w:rFonts w:eastAsia="Times New Roman"/>
                <w:color w:val="000000" w:themeColor="text1"/>
                <w:sz w:val="20"/>
                <w:szCs w:val="20"/>
                <w:lang w:val="en-GB"/>
              </w:rPr>
              <w:t>319</w:t>
            </w:r>
            <w:r w:rsidR="004114EF">
              <w:rPr>
                <w:rFonts w:eastAsia="Times New Roman"/>
                <w:color w:val="000000" w:themeColor="text1"/>
                <w:sz w:val="20"/>
                <w:szCs w:val="20"/>
                <w:lang w:val="en-GB"/>
              </w:rPr>
              <w:t>,</w:t>
            </w:r>
            <w:r w:rsidR="004114EF" w:rsidRPr="004114EF">
              <w:rPr>
                <w:rFonts w:eastAsia="Times New Roman"/>
                <w:color w:val="000000" w:themeColor="text1"/>
                <w:sz w:val="20"/>
                <w:szCs w:val="20"/>
                <w:lang w:val="en-GB"/>
              </w:rPr>
              <w:t>344</w:t>
            </w:r>
          </w:p>
        </w:tc>
      </w:tr>
      <w:tr w:rsidR="00CC538E" w:rsidRPr="008576AA" w14:paraId="2BD4006E"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5A2BC71" w14:textId="77777777" w:rsidR="00CC538E" w:rsidRPr="004114EF" w:rsidRDefault="00CC538E" w:rsidP="00CC538E">
            <w:pPr>
              <w:spacing w:after="0" w:line="240" w:lineRule="auto"/>
              <w:textAlignment w:val="baseline"/>
              <w:rPr>
                <w:rFonts w:eastAsia="Times New Roman" w:cstheme="minorHAnsi"/>
                <w:sz w:val="24"/>
                <w:szCs w:val="24"/>
                <w:lang w:val="en-GB"/>
              </w:rPr>
            </w:pPr>
            <w:r w:rsidRPr="004114EF">
              <w:rPr>
                <w:rFonts w:eastAsia="Times New Roman" w:cstheme="minorHAnsi"/>
                <w:b/>
                <w:color w:val="000000"/>
                <w:sz w:val="20"/>
                <w:szCs w:val="20"/>
                <w:lang w:val="en-GB"/>
              </w:rPr>
              <w:t>Source of funds:</w:t>
            </w:r>
            <w:r w:rsidRPr="004114EF">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F243A0D" w14:textId="77777777" w:rsidR="00CC538E" w:rsidRPr="004114EF" w:rsidRDefault="00CC538E" w:rsidP="00CC538E">
            <w:pPr>
              <w:spacing w:after="0" w:line="240" w:lineRule="auto"/>
              <w:textAlignment w:val="baseline"/>
              <w:rPr>
                <w:rFonts w:eastAsia="Times New Roman" w:cstheme="minorHAnsi"/>
                <w:sz w:val="24"/>
                <w:szCs w:val="24"/>
                <w:lang w:val="en-GB"/>
              </w:rPr>
            </w:pPr>
            <w:r w:rsidRPr="004114EF">
              <w:rPr>
                <w:rFonts w:eastAsia="Times New Roman" w:cstheme="minorHAnsi"/>
                <w:color w:val="000000"/>
                <w:sz w:val="20"/>
                <w:szCs w:val="20"/>
                <w:lang w:val="en-GB"/>
              </w:rPr>
              <w:t> </w:t>
            </w:r>
          </w:p>
        </w:tc>
      </w:tr>
      <w:tr w:rsidR="00CC538E" w:rsidRPr="008576AA" w14:paraId="28E51A1B" w14:textId="77777777" w:rsidTr="004114EF">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F21519A" w14:textId="77777777" w:rsidR="00CC538E" w:rsidRPr="004114EF" w:rsidRDefault="00CC538E" w:rsidP="00CC538E">
            <w:pPr>
              <w:numPr>
                <w:ilvl w:val="0"/>
                <w:numId w:val="2"/>
              </w:numPr>
              <w:spacing w:after="0" w:line="240" w:lineRule="auto"/>
              <w:ind w:firstLine="0"/>
              <w:textAlignment w:val="baseline"/>
              <w:rPr>
                <w:rFonts w:eastAsia="Times New Roman" w:cstheme="minorHAnsi"/>
                <w:sz w:val="20"/>
                <w:szCs w:val="20"/>
                <w:lang w:val="en-GB"/>
              </w:rPr>
            </w:pPr>
            <w:r w:rsidRPr="004114EF">
              <w:rPr>
                <w:rFonts w:eastAsia="Times New Roman" w:cstheme="minorHAnsi"/>
                <w:color w:val="000000"/>
                <w:sz w:val="20"/>
                <w:szCs w:val="20"/>
                <w:lang w:val="en-GB"/>
              </w:rPr>
              <w:t>UN Joint SDG Fund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3C447263" w14:textId="42206BB2" w:rsidR="00CC538E" w:rsidRPr="004114EF" w:rsidRDefault="00584AC3" w:rsidP="04D60CA8">
            <w:pPr>
              <w:spacing w:after="0" w:line="240" w:lineRule="auto"/>
              <w:textAlignment w:val="baseline"/>
              <w:rPr>
                <w:rFonts w:eastAsia="Times New Roman"/>
                <w:sz w:val="24"/>
                <w:szCs w:val="24"/>
                <w:lang w:val="en-GB"/>
              </w:rPr>
            </w:pPr>
            <w:r>
              <w:rPr>
                <w:rFonts w:eastAsia="Times New Roman"/>
                <w:color w:val="000000" w:themeColor="text1"/>
                <w:sz w:val="20"/>
                <w:szCs w:val="20"/>
                <w:lang w:val="en-GB"/>
              </w:rPr>
              <w:t>$</w:t>
            </w:r>
            <w:r w:rsidR="004114EF" w:rsidRPr="004114EF">
              <w:rPr>
                <w:rFonts w:eastAsia="Times New Roman"/>
                <w:color w:val="000000" w:themeColor="text1"/>
                <w:sz w:val="20"/>
                <w:szCs w:val="20"/>
                <w:lang w:val="en-GB"/>
              </w:rPr>
              <w:t>249,994</w:t>
            </w:r>
          </w:p>
        </w:tc>
      </w:tr>
      <w:tr w:rsidR="00CC538E" w:rsidRPr="008576AA" w14:paraId="4ECF3E2F" w14:textId="77777777" w:rsidTr="00E7470E">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C067F3A" w14:textId="6EF3B7FA" w:rsidR="00CC538E" w:rsidRPr="00E7470E" w:rsidRDefault="00110C32" w:rsidP="00CC538E">
            <w:pPr>
              <w:numPr>
                <w:ilvl w:val="0"/>
                <w:numId w:val="4"/>
              </w:numPr>
              <w:spacing w:after="0" w:line="240" w:lineRule="auto"/>
              <w:ind w:firstLine="0"/>
              <w:textAlignment w:val="baseline"/>
              <w:rPr>
                <w:rFonts w:eastAsia="Times New Roman" w:cstheme="minorHAnsi"/>
                <w:sz w:val="20"/>
                <w:szCs w:val="20"/>
                <w:lang w:val="en-GB"/>
              </w:rPr>
            </w:pPr>
            <w:r w:rsidRPr="00E7470E">
              <w:rPr>
                <w:rFonts w:eastAsia="Times New Roman" w:cstheme="minorHAnsi"/>
                <w:color w:val="000000"/>
                <w:sz w:val="20"/>
                <w:szCs w:val="20"/>
                <w:lang w:val="en-GB"/>
              </w:rPr>
              <w:t>ILO</w:t>
            </w:r>
            <w:r w:rsidR="00CC538E" w:rsidRPr="00E7470E">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604B963B" w14:textId="70D0638D" w:rsidR="00CC538E" w:rsidRPr="00E7470E" w:rsidRDefault="00CC538E" w:rsidP="00CC538E">
            <w:pPr>
              <w:spacing w:after="0" w:line="240" w:lineRule="auto"/>
              <w:textAlignment w:val="baseline"/>
              <w:rPr>
                <w:rFonts w:eastAsia="Times New Roman" w:cstheme="minorHAnsi"/>
                <w:sz w:val="24"/>
                <w:szCs w:val="24"/>
                <w:lang w:val="ka-GE"/>
              </w:rPr>
            </w:pPr>
            <w:r w:rsidRPr="00E7470E">
              <w:rPr>
                <w:rFonts w:eastAsia="Times New Roman" w:cstheme="minorHAnsi"/>
                <w:color w:val="000000"/>
                <w:sz w:val="20"/>
                <w:szCs w:val="20"/>
                <w:lang w:val="en-GB"/>
              </w:rPr>
              <w:t> </w:t>
            </w:r>
            <w:r w:rsidR="00584AC3">
              <w:rPr>
                <w:rFonts w:eastAsia="Times New Roman" w:cstheme="minorHAnsi"/>
                <w:color w:val="000000"/>
                <w:sz w:val="20"/>
                <w:szCs w:val="20"/>
                <w:lang w:val="en-GB"/>
              </w:rPr>
              <w:t>$</w:t>
            </w:r>
            <w:r w:rsidR="00E7470E" w:rsidRPr="00E7470E">
              <w:rPr>
                <w:rFonts w:eastAsia="Times New Roman" w:cstheme="minorHAnsi"/>
                <w:color w:val="000000"/>
                <w:sz w:val="20"/>
                <w:szCs w:val="20"/>
                <w:lang w:val="ka-GE"/>
              </w:rPr>
              <w:t>9,000</w:t>
            </w:r>
          </w:p>
        </w:tc>
      </w:tr>
      <w:tr w:rsidR="23DDB976" w:rsidRPr="008576AA" w14:paraId="1CABCB06"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70FB984" w14:textId="110173B2" w:rsidR="00CC538E" w:rsidRPr="005445DB" w:rsidRDefault="00CB235F" w:rsidP="23DDB976">
            <w:pPr>
              <w:numPr>
                <w:ilvl w:val="0"/>
                <w:numId w:val="5"/>
              </w:numPr>
              <w:spacing w:after="0" w:line="240" w:lineRule="auto"/>
              <w:ind w:firstLine="0"/>
              <w:rPr>
                <w:rFonts w:eastAsia="Times New Roman"/>
                <w:sz w:val="20"/>
                <w:szCs w:val="20"/>
                <w:lang w:val="en-GB"/>
              </w:rPr>
            </w:pPr>
            <w:r w:rsidRPr="005445DB">
              <w:rPr>
                <w:rFonts w:eastAsia="Times New Roman"/>
                <w:color w:val="000000" w:themeColor="text1"/>
                <w:sz w:val="20"/>
                <w:szCs w:val="20"/>
                <w:lang w:val="en-GB"/>
              </w:rPr>
              <w:t>UNDP</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3495CF6" w14:textId="05881AE7" w:rsidR="23DDB976" w:rsidRPr="005445DB" w:rsidRDefault="00584AC3" w:rsidP="23DDB976">
            <w:pPr>
              <w:spacing w:line="240" w:lineRule="auto"/>
              <w:rPr>
                <w:rFonts w:eastAsia="Times New Roman"/>
                <w:color w:val="000000" w:themeColor="text1"/>
                <w:sz w:val="20"/>
                <w:szCs w:val="20"/>
                <w:lang w:val="en-GB"/>
              </w:rPr>
            </w:pPr>
            <w:r>
              <w:rPr>
                <w:rFonts w:eastAsia="Times New Roman"/>
                <w:color w:val="000000" w:themeColor="text1"/>
                <w:sz w:val="20"/>
                <w:szCs w:val="20"/>
                <w:lang w:val="en-GB"/>
              </w:rPr>
              <w:t>$</w:t>
            </w:r>
            <w:r w:rsidR="00E7470E" w:rsidRPr="005445DB">
              <w:rPr>
                <w:rFonts w:eastAsia="Times New Roman"/>
                <w:color w:val="000000" w:themeColor="text1"/>
                <w:sz w:val="20"/>
                <w:szCs w:val="20"/>
                <w:lang w:val="en-GB"/>
              </w:rPr>
              <w:t>60,350 (Source TRAC 3 and donor funded project)</w:t>
            </w:r>
          </w:p>
        </w:tc>
      </w:tr>
    </w:tbl>
    <w:p w14:paraId="72B513D8"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p w14:paraId="27C73138" w14:textId="77777777" w:rsidR="00CC538E" w:rsidRPr="0080281A" w:rsidRDefault="00CC538E" w:rsidP="00CC538E">
      <w:pPr>
        <w:spacing w:after="0" w:line="240" w:lineRule="auto"/>
        <w:textAlignment w:val="baseline"/>
        <w:rPr>
          <w:rFonts w:eastAsia="Times New Roman" w:cstheme="minorHAnsi"/>
          <w:sz w:val="18"/>
          <w:szCs w:val="18"/>
          <w:lang w:val="en-GB"/>
        </w:rPr>
      </w:pPr>
      <w:r w:rsidRPr="0080281A">
        <w:rPr>
          <w:rFonts w:eastAsia="Times New Roman" w:cstheme="minorHAnsi"/>
          <w:color w:val="000000"/>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C538E" w:rsidRPr="008A420C" w14:paraId="206F4463" w14:textId="77777777" w:rsidTr="00EC4927">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FB7EC9D" w14:textId="77777777" w:rsidR="00CC538E" w:rsidRPr="00214197" w:rsidRDefault="00CC538E" w:rsidP="00CC538E">
            <w:pPr>
              <w:spacing w:after="0" w:line="240" w:lineRule="auto"/>
              <w:textAlignment w:val="baseline"/>
              <w:rPr>
                <w:rFonts w:eastAsia="Times New Roman" w:cstheme="minorHAnsi"/>
                <w:color w:val="FF0000"/>
                <w:sz w:val="24"/>
                <w:szCs w:val="24"/>
                <w:highlight w:val="yellow"/>
                <w:lang w:val="en-GB"/>
              </w:rPr>
            </w:pPr>
            <w:r w:rsidRPr="00EC4927">
              <w:rPr>
                <w:rFonts w:eastAsia="Times New Roman" w:cstheme="minorHAnsi"/>
                <w:b/>
                <w:sz w:val="20"/>
                <w:szCs w:val="20"/>
                <w:lang w:val="en-GB"/>
              </w:rPr>
              <w:t>SDG Targets directly addressed by the Joint Programme</w:t>
            </w:r>
            <w:r w:rsidRPr="00EC4927">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3B1D432C" w14:textId="77777777" w:rsidR="00CC538E" w:rsidRPr="00734661" w:rsidRDefault="3BAF6187" w:rsidP="00D146F2">
            <w:pPr>
              <w:spacing w:after="0" w:line="240" w:lineRule="auto"/>
              <w:ind w:left="148" w:right="141"/>
              <w:textAlignment w:val="baseline"/>
              <w:rPr>
                <w:rFonts w:eastAsia="Times New Roman"/>
                <w:sz w:val="20"/>
                <w:szCs w:val="20"/>
                <w:lang w:val="en-GB"/>
              </w:rPr>
            </w:pPr>
            <w:r w:rsidRPr="00734661">
              <w:rPr>
                <w:rFonts w:eastAsia="Times New Roman"/>
                <w:sz w:val="20"/>
                <w:szCs w:val="20"/>
                <w:lang w:val="en-GB"/>
              </w:rPr>
              <w:t>Min 2 max 5 SDG targets</w:t>
            </w:r>
          </w:p>
          <w:p w14:paraId="6DFD1082" w14:textId="7DDA49C7" w:rsidR="008576AA" w:rsidRPr="00214197" w:rsidRDefault="003B24DB" w:rsidP="00D146F2">
            <w:pPr>
              <w:spacing w:after="0" w:line="240" w:lineRule="auto"/>
              <w:ind w:left="148" w:right="141"/>
              <w:textAlignment w:val="baseline"/>
              <w:rPr>
                <w:rFonts w:eastAsia="Times New Roman"/>
                <w:color w:val="FF0000"/>
                <w:sz w:val="20"/>
                <w:szCs w:val="20"/>
                <w:highlight w:val="yellow"/>
                <w:lang w:val="en-GB"/>
              </w:rPr>
            </w:pPr>
            <w:r w:rsidRPr="003B24DB">
              <w:rPr>
                <w:rFonts w:eastAsia="Times New Roman"/>
                <w:sz w:val="20"/>
                <w:szCs w:val="20"/>
              </w:rPr>
              <w:t>SDGs 1 (targets 1.2, 1.3, 1.5, 1.A, 1.B), SDG 2 (targets 2.1, 2.B, 2C), SDG 7 (targets 7.2, 7.3. and 7.a), SDG 13 (target 13.2.2) and SDG 10.</w:t>
            </w:r>
          </w:p>
        </w:tc>
      </w:tr>
      <w:tr w:rsidR="00CC538E" w:rsidRPr="00CC538E" w14:paraId="04A43C35" w14:textId="77777777" w:rsidTr="00EC4927">
        <w:trPr>
          <w:trHeight w:val="1128"/>
        </w:trPr>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679F58DD" w14:textId="3614BB13" w:rsidR="00CC538E" w:rsidRPr="00734661" w:rsidRDefault="005515C4" w:rsidP="00CC538E">
            <w:pPr>
              <w:spacing w:after="0" w:line="240" w:lineRule="auto"/>
              <w:textAlignment w:val="baseline"/>
              <w:rPr>
                <w:rFonts w:eastAsia="Times New Roman"/>
                <w:sz w:val="24"/>
                <w:szCs w:val="24"/>
                <w:lang w:val="en-GB"/>
              </w:rPr>
            </w:pPr>
            <w:hyperlink r:id="rId12">
              <w:r w:rsidR="54EBCEEA" w:rsidRPr="00734661">
                <w:rPr>
                  <w:rStyle w:val="Hyperlink"/>
                  <w:rFonts w:eastAsia="Times New Roman"/>
                  <w:b/>
                  <w:bCs/>
                  <w:sz w:val="20"/>
                  <w:szCs w:val="20"/>
                  <w:lang w:val="en-GB"/>
                </w:rPr>
                <w:t>Gender Marker</w:t>
              </w:r>
              <w:r w:rsidR="54EBCEEA" w:rsidRPr="00734661">
                <w:rPr>
                  <w:rStyle w:val="Hyperlink"/>
                  <w:rFonts w:eastAsia="Times New Roman"/>
                  <w:sz w:val="20"/>
                  <w:szCs w:val="20"/>
                  <w:lang w:val="en-GB"/>
                </w:rPr>
                <w:t> </w:t>
              </w:r>
            </w:hyperlink>
          </w:p>
          <w:p w14:paraId="783B4476" w14:textId="047E127B" w:rsidR="00CC538E" w:rsidRPr="00734661" w:rsidRDefault="00CC538E" w:rsidP="00CC538E">
            <w:pPr>
              <w:spacing w:after="0" w:line="240" w:lineRule="auto"/>
              <w:textAlignment w:val="baseline"/>
              <w:rPr>
                <w:rFonts w:eastAsia="Times New Roman" w:cstheme="minorHAnsi"/>
                <w:sz w:val="24"/>
                <w:szCs w:val="24"/>
                <w:lang w:val="en-GB"/>
              </w:rPr>
            </w:pPr>
          </w:p>
          <w:p w14:paraId="14BE5AD5" w14:textId="77777777" w:rsidR="00CC538E" w:rsidRPr="00734661" w:rsidRDefault="00CC538E" w:rsidP="00CC538E">
            <w:pPr>
              <w:spacing w:after="0" w:line="240" w:lineRule="auto"/>
              <w:textAlignment w:val="baseline"/>
              <w:rPr>
                <w:rFonts w:eastAsia="Times New Roman" w:cstheme="minorHAnsi"/>
                <w:sz w:val="24"/>
                <w:szCs w:val="24"/>
                <w:lang w:val="en-GB"/>
              </w:rPr>
            </w:pPr>
            <w:r w:rsidRPr="00734661">
              <w:rPr>
                <w:rFonts w:eastAsia="Times New Roman" w:cstheme="minorHAnsi"/>
                <w:color w:val="000000"/>
                <w:sz w:val="20"/>
                <w:szCs w:val="20"/>
                <w:lang w:val="en-GB"/>
              </w:rPr>
              <w:t> </w:t>
            </w:r>
          </w:p>
          <w:p w14:paraId="65AF4982" w14:textId="77777777" w:rsidR="00CC538E" w:rsidRPr="00734661" w:rsidRDefault="00CC538E" w:rsidP="00CC538E">
            <w:pPr>
              <w:spacing w:after="0" w:line="240" w:lineRule="auto"/>
              <w:textAlignment w:val="baseline"/>
              <w:rPr>
                <w:rFonts w:eastAsia="Times New Roman" w:cstheme="minorHAnsi"/>
                <w:sz w:val="24"/>
                <w:szCs w:val="24"/>
                <w:lang w:val="en-GB"/>
              </w:rPr>
            </w:pPr>
            <w:r w:rsidRPr="00734661">
              <w:rPr>
                <w:rFonts w:eastAsia="Times New Roman" w:cstheme="minorHAnsi"/>
                <w:color w:val="000000"/>
                <w:sz w:val="20"/>
                <w:szCs w:val="20"/>
                <w:lang w:val="en-GB"/>
              </w:rPr>
              <w:t> </w:t>
            </w:r>
          </w:p>
          <w:p w14:paraId="10A3FFE8" w14:textId="77777777" w:rsidR="00CC538E" w:rsidRPr="00734661" w:rsidRDefault="00CC538E" w:rsidP="00CC538E">
            <w:pPr>
              <w:spacing w:after="0" w:line="240" w:lineRule="auto"/>
              <w:textAlignment w:val="baseline"/>
              <w:rPr>
                <w:rFonts w:eastAsia="Times New Roman" w:cstheme="minorHAnsi"/>
                <w:sz w:val="24"/>
                <w:szCs w:val="24"/>
                <w:lang w:val="en-GB"/>
              </w:rPr>
            </w:pPr>
            <w:r w:rsidRPr="00734661">
              <w:rPr>
                <w:rFonts w:eastAsia="Times New Roman" w:cstheme="minorHAnsi"/>
                <w:color w:val="000000"/>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E9D2E89" w14:textId="6C485D16" w:rsidR="00CC538E" w:rsidRPr="00734661" w:rsidRDefault="004D7E7E" w:rsidP="00D146F2">
            <w:pPr>
              <w:spacing w:after="0" w:line="240" w:lineRule="auto"/>
              <w:ind w:left="148" w:right="141"/>
              <w:textAlignment w:val="baseline"/>
              <w:rPr>
                <w:rFonts w:eastAsia="Times New Roman"/>
                <w:color w:val="000000" w:themeColor="text1"/>
                <w:sz w:val="20"/>
                <w:szCs w:val="20"/>
                <w:lang w:val="en-GB"/>
              </w:rPr>
            </w:pPr>
            <w:r w:rsidRPr="00734661">
              <w:rPr>
                <w:rFonts w:eastAsia="Times New Roman"/>
                <w:color w:val="000000" w:themeColor="text1"/>
                <w:sz w:val="20"/>
                <w:szCs w:val="20"/>
                <w:lang w:val="en-GB"/>
              </w:rPr>
              <w:t xml:space="preserve">Select only one </w:t>
            </w:r>
            <w:r w:rsidR="00D04EDA" w:rsidRPr="00734661">
              <w:rPr>
                <w:rFonts w:eastAsia="Times New Roman"/>
                <w:color w:val="000000" w:themeColor="text1"/>
                <w:sz w:val="20"/>
                <w:szCs w:val="20"/>
                <w:lang w:val="en-GB"/>
              </w:rPr>
              <w:t>from</w:t>
            </w:r>
            <w:r w:rsidRPr="00734661">
              <w:rPr>
                <w:rFonts w:eastAsia="Times New Roman"/>
                <w:color w:val="000000" w:themeColor="text1"/>
                <w:sz w:val="20"/>
                <w:szCs w:val="20"/>
                <w:lang w:val="en-GB"/>
              </w:rPr>
              <w:t xml:space="preserve"> the</w:t>
            </w:r>
            <w:r w:rsidR="00CC538E" w:rsidRPr="00734661">
              <w:rPr>
                <w:rFonts w:eastAsia="Times New Roman"/>
                <w:color w:val="000000" w:themeColor="text1"/>
                <w:sz w:val="20"/>
                <w:szCs w:val="20"/>
                <w:lang w:val="en-GB"/>
              </w:rPr>
              <w:t xml:space="preserve"> option</w:t>
            </w:r>
            <w:r w:rsidR="00D04EDA" w:rsidRPr="00734661">
              <w:rPr>
                <w:rFonts w:eastAsia="Times New Roman"/>
                <w:color w:val="000000" w:themeColor="text1"/>
                <w:sz w:val="20"/>
                <w:szCs w:val="20"/>
                <w:lang w:val="en-GB"/>
              </w:rPr>
              <w:t>s</w:t>
            </w:r>
            <w:r w:rsidR="00CC538E" w:rsidRPr="00734661">
              <w:rPr>
                <w:rFonts w:eastAsia="Times New Roman"/>
                <w:color w:val="000000" w:themeColor="text1"/>
                <w:sz w:val="20"/>
                <w:szCs w:val="20"/>
                <w:lang w:val="en-GB"/>
              </w:rPr>
              <w:t xml:space="preserve"> below</w:t>
            </w:r>
          </w:p>
          <w:p w14:paraId="6F0F3401" w14:textId="3FBDFD18" w:rsidR="00CC538E" w:rsidRPr="00734661" w:rsidRDefault="005515C4" w:rsidP="00D146F2">
            <w:pPr>
              <w:spacing w:after="0" w:line="240" w:lineRule="auto"/>
              <w:ind w:left="148" w:right="141"/>
              <w:textAlignment w:val="baseline"/>
              <w:rPr>
                <w:rFonts w:eastAsia="Times New Roman"/>
                <w:color w:val="000000" w:themeColor="text1"/>
                <w:sz w:val="20"/>
                <w:szCs w:val="20"/>
                <w:lang w:val="en-GB"/>
              </w:rPr>
            </w:pPr>
            <w:sdt>
              <w:sdtPr>
                <w:rPr>
                  <w:rFonts w:eastAsia="Times New Roman"/>
                  <w:color w:val="000000" w:themeColor="text1"/>
                  <w:sz w:val="20"/>
                  <w:szCs w:val="20"/>
                  <w:lang w:val="en-GB"/>
                </w:rPr>
                <w:id w:val="-2115203034"/>
                <w14:checkbox>
                  <w14:checked w14:val="0"/>
                  <w14:checkedState w14:val="2612" w14:font="MS Gothic"/>
                  <w14:uncheckedState w14:val="2610" w14:font="MS Gothic"/>
                </w14:checkbox>
              </w:sdtPr>
              <w:sdtEndPr/>
              <w:sdtContent>
                <w:r w:rsidR="00D04EDA" w:rsidRPr="00734661">
                  <w:rPr>
                    <w:rFonts w:ascii="Segoe UI Symbol" w:eastAsia="Times New Roman" w:hAnsi="Segoe UI Symbol" w:cs="Segoe UI Symbol"/>
                    <w:color w:val="000000" w:themeColor="text1"/>
                    <w:sz w:val="20"/>
                    <w:szCs w:val="20"/>
                    <w:lang w:val="en-GB"/>
                  </w:rPr>
                  <w:t>☐</w:t>
                </w:r>
              </w:sdtContent>
            </w:sdt>
            <w:r w:rsidR="00D04EDA" w:rsidRPr="00734661">
              <w:rPr>
                <w:rFonts w:eastAsia="Times New Roman"/>
                <w:color w:val="000000" w:themeColor="text1"/>
                <w:sz w:val="20"/>
                <w:szCs w:val="20"/>
                <w:lang w:val="en-GB"/>
              </w:rPr>
              <w:t xml:space="preserve"> </w:t>
            </w:r>
            <w:r w:rsidR="00C00D1D" w:rsidRPr="00734661">
              <w:rPr>
                <w:rFonts w:eastAsia="Times New Roman"/>
                <w:color w:val="000000" w:themeColor="text1"/>
                <w:sz w:val="20"/>
                <w:szCs w:val="20"/>
                <w:lang w:val="en-GB"/>
              </w:rPr>
              <w:t>GEN3:</w:t>
            </w:r>
            <w:r w:rsidR="00CC538E" w:rsidRPr="00734661">
              <w:rPr>
                <w:rFonts w:eastAsia="Times New Roman"/>
                <w:color w:val="000000" w:themeColor="text1"/>
                <w:sz w:val="20"/>
                <w:szCs w:val="20"/>
                <w:lang w:val="en-GB"/>
              </w:rPr>
              <w:t xml:space="preserve"> Have gender equality</w:t>
            </w:r>
            <w:r w:rsidR="00D04EDA" w:rsidRPr="00734661">
              <w:rPr>
                <w:rFonts w:eastAsia="Times New Roman"/>
                <w:color w:val="000000" w:themeColor="text1"/>
                <w:sz w:val="20"/>
                <w:szCs w:val="20"/>
                <w:lang w:val="en-GB"/>
              </w:rPr>
              <w:t xml:space="preserve">/women </w:t>
            </w:r>
            <w:r w:rsidR="00CC538E" w:rsidRPr="00734661">
              <w:rPr>
                <w:rFonts w:eastAsia="Times New Roman"/>
                <w:color w:val="000000" w:themeColor="text1"/>
                <w:sz w:val="20"/>
                <w:szCs w:val="20"/>
                <w:lang w:val="en-GB"/>
              </w:rPr>
              <w:t>empowerment as the primary or principal objective.  </w:t>
            </w:r>
          </w:p>
          <w:p w14:paraId="354AFC7B" w14:textId="788C4F2B" w:rsidR="00CC538E" w:rsidRPr="00734661" w:rsidRDefault="005515C4" w:rsidP="00D146F2">
            <w:pPr>
              <w:spacing w:after="0" w:line="240" w:lineRule="auto"/>
              <w:ind w:left="148" w:right="141"/>
              <w:textAlignment w:val="baseline"/>
              <w:rPr>
                <w:rFonts w:eastAsia="Times New Roman"/>
                <w:color w:val="000000" w:themeColor="text1"/>
                <w:sz w:val="20"/>
                <w:szCs w:val="20"/>
                <w:lang w:val="en-GB"/>
              </w:rPr>
            </w:pPr>
            <w:sdt>
              <w:sdtPr>
                <w:rPr>
                  <w:rFonts w:eastAsia="Times New Roman"/>
                  <w:color w:val="000000" w:themeColor="text1"/>
                  <w:sz w:val="20"/>
                  <w:szCs w:val="20"/>
                  <w:lang w:val="en-GB"/>
                </w:rPr>
                <w:id w:val="-234476752"/>
                <w14:checkbox>
                  <w14:checked w14:val="0"/>
                  <w14:checkedState w14:val="2612" w14:font="MS Gothic"/>
                  <w14:uncheckedState w14:val="2610" w14:font="MS Gothic"/>
                </w14:checkbox>
              </w:sdtPr>
              <w:sdtEndPr/>
              <w:sdtContent>
                <w:r w:rsidR="00E7470E">
                  <w:rPr>
                    <w:rFonts w:ascii="MS Gothic" w:eastAsia="MS Gothic" w:hAnsi="MS Gothic" w:hint="eastAsia"/>
                    <w:color w:val="000000" w:themeColor="text1"/>
                    <w:sz w:val="20"/>
                    <w:szCs w:val="20"/>
                    <w:lang w:val="en-GB"/>
                  </w:rPr>
                  <w:t>☐</w:t>
                </w:r>
              </w:sdtContent>
            </w:sdt>
            <w:r w:rsidR="00D04EDA" w:rsidRPr="00734661">
              <w:rPr>
                <w:rFonts w:eastAsia="Times New Roman"/>
                <w:color w:val="000000" w:themeColor="text1"/>
                <w:sz w:val="20"/>
                <w:szCs w:val="20"/>
                <w:lang w:val="en-GB"/>
              </w:rPr>
              <w:t xml:space="preserve"> </w:t>
            </w:r>
            <w:r w:rsidR="00C00D1D" w:rsidRPr="00734661">
              <w:rPr>
                <w:rFonts w:eastAsia="Times New Roman"/>
                <w:color w:val="000000" w:themeColor="text1"/>
                <w:sz w:val="20"/>
                <w:szCs w:val="20"/>
                <w:lang w:val="en-GB"/>
              </w:rPr>
              <w:t>GEN2:</w:t>
            </w:r>
            <w:r w:rsidR="00CC538E" w:rsidRPr="00734661">
              <w:rPr>
                <w:rFonts w:eastAsia="Times New Roman"/>
                <w:color w:val="000000" w:themeColor="text1"/>
                <w:sz w:val="20"/>
                <w:szCs w:val="20"/>
                <w:lang w:val="en-GB"/>
              </w:rPr>
              <w:t xml:space="preserve"> Make a significant contribution to gender equality</w:t>
            </w:r>
            <w:r w:rsidR="00D04EDA" w:rsidRPr="00734661">
              <w:rPr>
                <w:rFonts w:eastAsia="Times New Roman"/>
                <w:color w:val="000000" w:themeColor="text1"/>
                <w:sz w:val="20"/>
                <w:szCs w:val="20"/>
                <w:lang w:val="en-GB"/>
              </w:rPr>
              <w:t xml:space="preserve">/women </w:t>
            </w:r>
            <w:r w:rsidR="00CC538E" w:rsidRPr="00734661">
              <w:rPr>
                <w:rFonts w:eastAsia="Times New Roman"/>
                <w:color w:val="000000" w:themeColor="text1"/>
                <w:sz w:val="20"/>
                <w:szCs w:val="20"/>
                <w:lang w:val="en-GB"/>
              </w:rPr>
              <w:t>empowerment.  </w:t>
            </w:r>
          </w:p>
          <w:p w14:paraId="37CA8923" w14:textId="33CBE874" w:rsidR="00CC538E" w:rsidRPr="00734661" w:rsidRDefault="005515C4" w:rsidP="2ED653E7">
            <w:pPr>
              <w:spacing w:after="0" w:line="240" w:lineRule="auto"/>
              <w:ind w:left="148" w:right="141"/>
              <w:textAlignment w:val="baseline"/>
              <w:rPr>
                <w:rFonts w:eastAsia="Times New Roman"/>
                <w:color w:val="000000" w:themeColor="text1"/>
                <w:sz w:val="20"/>
                <w:szCs w:val="20"/>
                <w:lang w:val="en-GB"/>
              </w:rPr>
            </w:pPr>
            <w:sdt>
              <w:sdtPr>
                <w:rPr>
                  <w:rFonts w:eastAsia="Times New Roman"/>
                  <w:color w:val="000000" w:themeColor="text1"/>
                  <w:sz w:val="20"/>
                  <w:szCs w:val="20"/>
                  <w:lang w:val="en-GB"/>
                </w:rPr>
                <w:id w:val="510878893"/>
                <w:placeholder>
                  <w:docPart w:val="9D33EE6F15E74B6EA00D8DABCBB0B4C9"/>
                </w:placeholder>
                <w14:checkbox>
                  <w14:checked w14:val="1"/>
                  <w14:checkedState w14:val="2612" w14:font="MS Gothic"/>
                  <w14:uncheckedState w14:val="2610" w14:font="MS Gothic"/>
                </w14:checkbox>
              </w:sdtPr>
              <w:sdtEndPr/>
              <w:sdtContent>
                <w:r w:rsidR="00E7470E">
                  <w:rPr>
                    <w:rFonts w:ascii="MS Gothic" w:eastAsia="MS Gothic" w:hAnsi="MS Gothic" w:hint="eastAsia"/>
                    <w:color w:val="000000" w:themeColor="text1"/>
                    <w:sz w:val="20"/>
                    <w:szCs w:val="20"/>
                    <w:lang w:val="en-GB"/>
                  </w:rPr>
                  <w:t>☒</w:t>
                </w:r>
              </w:sdtContent>
            </w:sdt>
            <w:r w:rsidR="475CD683" w:rsidRPr="00734661">
              <w:rPr>
                <w:rFonts w:eastAsia="Times New Roman"/>
                <w:color w:val="000000" w:themeColor="text1"/>
                <w:sz w:val="20"/>
                <w:szCs w:val="20"/>
                <w:lang w:val="en-GB"/>
              </w:rPr>
              <w:t xml:space="preserve"> </w:t>
            </w:r>
            <w:r w:rsidR="06B5FC99" w:rsidRPr="00734661">
              <w:rPr>
                <w:rFonts w:eastAsia="Times New Roman"/>
                <w:color w:val="000000" w:themeColor="text1"/>
                <w:sz w:val="20"/>
                <w:szCs w:val="20"/>
                <w:lang w:val="en-GB"/>
              </w:rPr>
              <w:t>GEN1:</w:t>
            </w:r>
            <w:r w:rsidR="00CC538E" w:rsidRPr="00734661">
              <w:rPr>
                <w:rFonts w:eastAsia="Times New Roman"/>
                <w:color w:val="000000" w:themeColor="text1"/>
                <w:sz w:val="20"/>
                <w:szCs w:val="20"/>
                <w:lang w:val="en-GB"/>
              </w:rPr>
              <w:t xml:space="preserve"> Make a limited contribution </w:t>
            </w:r>
            <w:r w:rsidR="3BAF6187" w:rsidRPr="00734661">
              <w:rPr>
                <w:rFonts w:eastAsia="Times New Roman"/>
                <w:color w:val="000000" w:themeColor="text1"/>
                <w:sz w:val="20"/>
                <w:szCs w:val="20"/>
                <w:lang w:val="en-GB"/>
              </w:rPr>
              <w:t>to gender equality</w:t>
            </w:r>
            <w:r w:rsidR="475CD683" w:rsidRPr="00734661">
              <w:rPr>
                <w:rFonts w:eastAsia="Times New Roman"/>
                <w:color w:val="000000" w:themeColor="text1"/>
                <w:sz w:val="20"/>
                <w:szCs w:val="20"/>
                <w:lang w:val="en-GB"/>
              </w:rPr>
              <w:t>/women empowerment</w:t>
            </w:r>
            <w:r w:rsidR="3BAF6187" w:rsidRPr="00734661">
              <w:rPr>
                <w:rFonts w:eastAsia="Times New Roman"/>
                <w:color w:val="000000" w:themeColor="text1"/>
                <w:sz w:val="20"/>
                <w:szCs w:val="20"/>
                <w:lang w:val="en-GB"/>
              </w:rPr>
              <w:t> </w:t>
            </w:r>
          </w:p>
          <w:p w14:paraId="50090226" w14:textId="6CF0BCBF" w:rsidR="00CC538E" w:rsidRPr="00734661" w:rsidRDefault="475CD683" w:rsidP="00D146F2">
            <w:pPr>
              <w:spacing w:after="0" w:line="240" w:lineRule="auto"/>
              <w:ind w:left="148" w:right="141"/>
              <w:textAlignment w:val="baseline"/>
              <w:rPr>
                <w:rFonts w:eastAsia="Times New Roman"/>
                <w:color w:val="000000" w:themeColor="text1"/>
                <w:sz w:val="20"/>
                <w:szCs w:val="20"/>
                <w:lang w:val="en-GB"/>
              </w:rPr>
            </w:pPr>
            <w:r w:rsidRPr="00734661">
              <w:rPr>
                <w:rFonts w:ascii="Segoe UI Symbol" w:eastAsia="Times New Roman" w:hAnsi="Segoe UI Symbol" w:cs="Segoe UI Symbol"/>
                <w:color w:val="000000" w:themeColor="text1"/>
                <w:sz w:val="20"/>
                <w:szCs w:val="20"/>
                <w:lang w:val="en-GB"/>
              </w:rPr>
              <w:t>☐</w:t>
            </w:r>
            <w:r w:rsidRPr="00734661">
              <w:rPr>
                <w:rFonts w:eastAsia="Times New Roman"/>
                <w:color w:val="000000" w:themeColor="text1"/>
                <w:sz w:val="20"/>
                <w:szCs w:val="20"/>
                <w:lang w:val="en-GB"/>
              </w:rPr>
              <w:t xml:space="preserve"> </w:t>
            </w:r>
            <w:r w:rsidR="06B5FC99" w:rsidRPr="00734661">
              <w:rPr>
                <w:rFonts w:eastAsia="Times New Roman"/>
                <w:color w:val="000000" w:themeColor="text1"/>
                <w:sz w:val="20"/>
                <w:szCs w:val="20"/>
                <w:lang w:val="en-GB"/>
              </w:rPr>
              <w:t>GEN0:</w:t>
            </w:r>
            <w:r w:rsidR="3BAF6187" w:rsidRPr="00734661">
              <w:rPr>
                <w:rFonts w:eastAsia="Times New Roman"/>
                <w:color w:val="000000" w:themeColor="text1"/>
                <w:sz w:val="20"/>
                <w:szCs w:val="20"/>
                <w:lang w:val="en-GB"/>
              </w:rPr>
              <w:t xml:space="preserve"> Make</w:t>
            </w:r>
            <w:r w:rsidR="00CC538E" w:rsidRPr="00734661">
              <w:rPr>
                <w:rFonts w:eastAsia="Times New Roman"/>
                <w:color w:val="000000" w:themeColor="text1"/>
                <w:sz w:val="20"/>
                <w:szCs w:val="20"/>
                <w:lang w:val="en-GB"/>
              </w:rPr>
              <w:t xml:space="preserve"> no contribution to gender equality</w:t>
            </w:r>
            <w:r w:rsidRPr="00734661">
              <w:rPr>
                <w:rFonts w:eastAsia="Times New Roman"/>
                <w:color w:val="000000" w:themeColor="text1"/>
                <w:sz w:val="20"/>
                <w:szCs w:val="20"/>
                <w:lang w:val="en-GB"/>
              </w:rPr>
              <w:t>/women empowerment</w:t>
            </w:r>
            <w:r w:rsidR="00CC538E" w:rsidRPr="00734661">
              <w:rPr>
                <w:rFonts w:eastAsia="Times New Roman"/>
                <w:color w:val="000000" w:themeColor="text1"/>
                <w:sz w:val="20"/>
                <w:szCs w:val="20"/>
                <w:lang w:val="en-GB"/>
              </w:rPr>
              <w:t> </w:t>
            </w:r>
          </w:p>
        </w:tc>
      </w:tr>
    </w:tbl>
    <w:p w14:paraId="10A295EC" w14:textId="77777777" w:rsidR="003967DC" w:rsidRDefault="003967DC" w:rsidP="00925FAF">
      <w:pPr>
        <w:spacing w:after="0" w:line="240" w:lineRule="auto"/>
        <w:jc w:val="center"/>
        <w:textAlignment w:val="baseline"/>
        <w:rPr>
          <w:rFonts w:eastAsia="Times New Roman" w:cstheme="minorHAnsi"/>
          <w:b/>
          <w:caps/>
          <w:color w:val="0070C0"/>
          <w:sz w:val="32"/>
          <w:szCs w:val="32"/>
          <w:lang w:val="en-GB"/>
        </w:rPr>
      </w:pPr>
    </w:p>
    <w:p w14:paraId="0333746D" w14:textId="4C4AB1DA" w:rsidR="00CC538E" w:rsidRPr="0080281A" w:rsidRDefault="00CC538E" w:rsidP="00925FAF">
      <w:pPr>
        <w:spacing w:after="0" w:line="240" w:lineRule="auto"/>
        <w:jc w:val="center"/>
        <w:textAlignment w:val="baseline"/>
        <w:rPr>
          <w:rFonts w:eastAsia="Times New Roman" w:cstheme="minorHAnsi"/>
          <w:sz w:val="18"/>
          <w:szCs w:val="18"/>
          <w:lang w:val="en-GB"/>
        </w:rPr>
      </w:pPr>
      <w:r w:rsidRPr="0080281A">
        <w:rPr>
          <w:rFonts w:eastAsia="Times New Roman" w:cstheme="minorHAnsi"/>
          <w:b/>
          <w:caps/>
          <w:color w:val="0070C0"/>
          <w:sz w:val="32"/>
          <w:szCs w:val="32"/>
          <w:lang w:val="en-GB"/>
        </w:rPr>
        <w:t>JOINT PROGRAM</w:t>
      </w:r>
      <w:r w:rsidR="003D2349">
        <w:rPr>
          <w:rFonts w:eastAsia="Times New Roman" w:cstheme="minorHAnsi"/>
          <w:b/>
          <w:caps/>
          <w:color w:val="0070C0"/>
          <w:sz w:val="32"/>
          <w:szCs w:val="32"/>
          <w:lang w:val="en-GB"/>
        </w:rPr>
        <w:t>ME</w:t>
      </w:r>
      <w:r w:rsidRPr="0080281A">
        <w:rPr>
          <w:rFonts w:eastAsia="Times New Roman" w:cstheme="minorHAnsi"/>
          <w:b/>
          <w:caps/>
          <w:color w:val="0070C0"/>
          <w:sz w:val="32"/>
          <w:szCs w:val="32"/>
          <w:lang w:val="en-GB"/>
        </w:rPr>
        <w:t xml:space="preserve"> DESCRIPTION</w:t>
      </w:r>
    </w:p>
    <w:tbl>
      <w:tblPr>
        <w:tblpPr w:leftFromText="180" w:rightFromText="180" w:vertAnchor="text" w:horzAnchor="margin" w:tblpXSpec="center" w:tblpY="84"/>
        <w:tblW w:w="15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13688"/>
      </w:tblGrid>
      <w:tr w:rsidR="00850F41" w:rsidRPr="00CC538E" w14:paraId="05BFF18F" w14:textId="77777777" w:rsidTr="00636DB4">
        <w:tc>
          <w:tcPr>
            <w:tcW w:w="1342"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46E7572F" w14:textId="77777777" w:rsidR="00850F41" w:rsidRPr="0080281A" w:rsidRDefault="00850F41" w:rsidP="00850F41">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Situation Analysis  </w:t>
            </w:r>
          </w:p>
          <w:p w14:paraId="340888FB" w14:textId="77777777" w:rsidR="00850F41" w:rsidRPr="0080281A" w:rsidRDefault="00850F41" w:rsidP="00850F41">
            <w:pPr>
              <w:spacing w:after="0" w:line="240" w:lineRule="auto"/>
              <w:textAlignment w:val="baseline"/>
              <w:rPr>
                <w:rFonts w:eastAsiaTheme="minorEastAsia" w:cstheme="minorHAnsi"/>
                <w:b/>
                <w:sz w:val="20"/>
                <w:szCs w:val="20"/>
                <w:lang w:val="en-GB"/>
              </w:rPr>
            </w:pPr>
          </w:p>
        </w:tc>
        <w:tc>
          <w:tcPr>
            <w:tcW w:w="13688"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17CECA60" w14:textId="77777777" w:rsidR="00850F41" w:rsidRDefault="00850F41" w:rsidP="00734661">
            <w:pPr>
              <w:spacing w:after="0" w:line="240" w:lineRule="auto"/>
              <w:ind w:right="202"/>
              <w:textAlignment w:val="baseline"/>
              <w:rPr>
                <w:rFonts w:eastAsia="Times New Roman" w:cstheme="minorHAnsi"/>
                <w:sz w:val="20"/>
                <w:szCs w:val="20"/>
                <w:lang w:val="en-GB"/>
              </w:rPr>
            </w:pPr>
          </w:p>
          <w:p w14:paraId="0604F0DD" w14:textId="052CDFEE" w:rsidR="00636DB4" w:rsidRPr="001B76D3" w:rsidRDefault="00636DB4" w:rsidP="00636DB4">
            <w:pPr>
              <w:spacing w:after="0" w:line="240" w:lineRule="auto"/>
              <w:ind w:left="60" w:right="202"/>
              <w:jc w:val="both"/>
              <w:textAlignment w:val="baseline"/>
              <w:rPr>
                <w:rFonts w:eastAsia="Times New Roman" w:cstheme="minorHAnsi"/>
                <w:sz w:val="20"/>
                <w:szCs w:val="20"/>
                <w:lang w:val="en-GB"/>
              </w:rPr>
            </w:pPr>
            <w:r w:rsidRPr="00106948">
              <w:rPr>
                <w:rFonts w:eastAsia="Times New Roman" w:cstheme="minorHAnsi"/>
                <w:sz w:val="20"/>
                <w:szCs w:val="20"/>
              </w:rPr>
              <w:t>Georgia</w:t>
            </w:r>
            <w:r>
              <w:rPr>
                <w:rFonts w:eastAsia="Times New Roman" w:cstheme="minorHAnsi"/>
                <w:sz w:val="20"/>
                <w:szCs w:val="20"/>
              </w:rPr>
              <w:t xml:space="preserve">’s </w:t>
            </w:r>
            <w:r w:rsidR="0014640F">
              <w:rPr>
                <w:rFonts w:eastAsia="Times New Roman" w:cstheme="minorHAnsi"/>
                <w:sz w:val="20"/>
                <w:szCs w:val="20"/>
              </w:rPr>
              <w:t xml:space="preserve">GDP </w:t>
            </w:r>
            <w:r>
              <w:rPr>
                <w:rFonts w:eastAsia="Times New Roman" w:cstheme="minorHAnsi"/>
                <w:sz w:val="20"/>
                <w:szCs w:val="20"/>
              </w:rPr>
              <w:t>g</w:t>
            </w:r>
            <w:r w:rsidRPr="00106948">
              <w:rPr>
                <w:rFonts w:eastAsia="Times New Roman" w:cstheme="minorHAnsi"/>
                <w:sz w:val="20"/>
                <w:szCs w:val="20"/>
              </w:rPr>
              <w:t xml:space="preserve">rowth averaged 4 percent </w:t>
            </w:r>
            <w:r>
              <w:rPr>
                <w:rFonts w:eastAsia="Times New Roman" w:cstheme="minorHAnsi"/>
                <w:sz w:val="20"/>
                <w:szCs w:val="20"/>
              </w:rPr>
              <w:t>annually</w:t>
            </w:r>
            <w:r w:rsidRPr="00106948">
              <w:rPr>
                <w:rFonts w:eastAsia="Times New Roman" w:cstheme="minorHAnsi"/>
                <w:sz w:val="20"/>
                <w:szCs w:val="20"/>
              </w:rPr>
              <w:t xml:space="preserve"> between 2011 and 2021.</w:t>
            </w:r>
            <w:r w:rsidRPr="00106948">
              <w:t xml:space="preserve"> </w:t>
            </w:r>
            <w:r w:rsidRPr="00106948">
              <w:rPr>
                <w:rFonts w:eastAsia="Times New Roman" w:cstheme="minorHAnsi"/>
                <w:sz w:val="20"/>
                <w:szCs w:val="20"/>
              </w:rPr>
              <w:t xml:space="preserve">Nevertheless, critical structural challenges remain, </w:t>
            </w:r>
            <w:r>
              <w:rPr>
                <w:rFonts w:eastAsia="Times New Roman" w:cstheme="minorHAnsi"/>
                <w:sz w:val="20"/>
                <w:szCs w:val="20"/>
              </w:rPr>
              <w:t>incl</w:t>
            </w:r>
            <w:r w:rsidR="0014640F">
              <w:rPr>
                <w:rFonts w:eastAsia="Times New Roman" w:cstheme="minorHAnsi"/>
                <w:sz w:val="20"/>
                <w:szCs w:val="20"/>
              </w:rPr>
              <w:t>uding</w:t>
            </w:r>
            <w:r>
              <w:rPr>
                <w:rFonts w:eastAsia="Times New Roman" w:cstheme="minorHAnsi"/>
                <w:sz w:val="20"/>
                <w:szCs w:val="20"/>
              </w:rPr>
              <w:t xml:space="preserve"> </w:t>
            </w:r>
            <w:r w:rsidRPr="00106948">
              <w:rPr>
                <w:rFonts w:eastAsia="Times New Roman" w:cstheme="minorHAnsi"/>
                <w:sz w:val="20"/>
                <w:szCs w:val="20"/>
              </w:rPr>
              <w:t>weak productivity</w:t>
            </w:r>
            <w:r>
              <w:rPr>
                <w:rFonts w:eastAsia="Times New Roman" w:cstheme="minorHAnsi"/>
                <w:sz w:val="20"/>
                <w:szCs w:val="20"/>
              </w:rPr>
              <w:t xml:space="preserve">, skills mismatch on </w:t>
            </w:r>
            <w:r w:rsidR="0014640F">
              <w:rPr>
                <w:rFonts w:eastAsia="Times New Roman" w:cstheme="minorHAnsi"/>
                <w:sz w:val="20"/>
                <w:szCs w:val="20"/>
              </w:rPr>
              <w:t xml:space="preserve">the </w:t>
            </w:r>
            <w:proofErr w:type="spellStart"/>
            <w:r>
              <w:rPr>
                <w:rFonts w:eastAsia="Times New Roman" w:cstheme="minorHAnsi"/>
                <w:sz w:val="20"/>
                <w:szCs w:val="20"/>
              </w:rPr>
              <w:t>labo</w:t>
            </w:r>
            <w:r w:rsidR="003D2349">
              <w:rPr>
                <w:rFonts w:eastAsia="Times New Roman" w:cstheme="minorHAnsi"/>
                <w:sz w:val="20"/>
                <w:szCs w:val="20"/>
              </w:rPr>
              <w:t>u</w:t>
            </w:r>
            <w:r>
              <w:rPr>
                <w:rFonts w:eastAsia="Times New Roman" w:cstheme="minorHAnsi"/>
                <w:sz w:val="20"/>
                <w:szCs w:val="20"/>
              </w:rPr>
              <w:t>r</w:t>
            </w:r>
            <w:proofErr w:type="spellEnd"/>
            <w:r>
              <w:rPr>
                <w:rFonts w:eastAsia="Times New Roman" w:cstheme="minorHAnsi"/>
                <w:sz w:val="20"/>
                <w:szCs w:val="20"/>
              </w:rPr>
              <w:t xml:space="preserve"> market,</w:t>
            </w:r>
            <w:r w:rsidRPr="00106948">
              <w:rPr>
                <w:rFonts w:eastAsia="Times New Roman" w:cstheme="minorHAnsi"/>
                <w:sz w:val="20"/>
                <w:szCs w:val="20"/>
              </w:rPr>
              <w:t xml:space="preserve"> poor learning outcomes</w:t>
            </w:r>
            <w:r w:rsidR="0014640F">
              <w:rPr>
                <w:rFonts w:eastAsia="Times New Roman" w:cstheme="minorHAnsi"/>
                <w:sz w:val="20"/>
                <w:szCs w:val="20"/>
              </w:rPr>
              <w:t xml:space="preserve">, slow job creation and limited availability of decent </w:t>
            </w:r>
            <w:r w:rsidRPr="00106948">
              <w:rPr>
                <w:rFonts w:eastAsia="Times New Roman" w:cstheme="minorHAnsi"/>
                <w:sz w:val="20"/>
                <w:szCs w:val="20"/>
              </w:rPr>
              <w:t xml:space="preserve">jobs. In addition, Georgia’s trade openness, and reliance on income from tourism, </w:t>
            </w:r>
            <w:r>
              <w:rPr>
                <w:rFonts w:eastAsia="Times New Roman" w:cstheme="minorHAnsi"/>
                <w:sz w:val="20"/>
                <w:szCs w:val="20"/>
              </w:rPr>
              <w:t xml:space="preserve">remittances, </w:t>
            </w:r>
            <w:r w:rsidRPr="00106948">
              <w:rPr>
                <w:rFonts w:eastAsia="Times New Roman" w:cstheme="minorHAnsi"/>
                <w:sz w:val="20"/>
                <w:szCs w:val="20"/>
              </w:rPr>
              <w:t>make it vulnerable to external shocks. Still, the swift post-pandemic rebound</w:t>
            </w:r>
            <w:r>
              <w:rPr>
                <w:rFonts w:eastAsia="Times New Roman" w:cstheme="minorHAnsi"/>
                <w:sz w:val="20"/>
                <w:szCs w:val="20"/>
              </w:rPr>
              <w:t xml:space="preserve"> (</w:t>
            </w:r>
            <w:r w:rsidRPr="00106948">
              <w:rPr>
                <w:rFonts w:eastAsia="Times New Roman" w:cstheme="minorHAnsi"/>
                <w:sz w:val="20"/>
                <w:szCs w:val="20"/>
              </w:rPr>
              <w:t xml:space="preserve">economy growing at 10.4 percent </w:t>
            </w:r>
            <w:r>
              <w:rPr>
                <w:rFonts w:eastAsia="Times New Roman" w:cstheme="minorHAnsi"/>
                <w:sz w:val="20"/>
                <w:szCs w:val="20"/>
              </w:rPr>
              <w:t xml:space="preserve">in 2021: </w:t>
            </w:r>
            <w:r w:rsidRPr="00106948">
              <w:rPr>
                <w:rFonts w:eastAsia="Times New Roman" w:cstheme="minorHAnsi"/>
                <w:sz w:val="20"/>
                <w:szCs w:val="20"/>
              </w:rPr>
              <w:t>surpassing its pre-COVID output</w:t>
            </w:r>
            <w:r>
              <w:rPr>
                <w:rFonts w:eastAsia="Times New Roman" w:cstheme="minorHAnsi"/>
                <w:sz w:val="20"/>
                <w:szCs w:val="20"/>
              </w:rPr>
              <w:t>)</w:t>
            </w:r>
            <w:r w:rsidRPr="00106948">
              <w:rPr>
                <w:rFonts w:eastAsia="Times New Roman" w:cstheme="minorHAnsi"/>
                <w:sz w:val="20"/>
                <w:szCs w:val="20"/>
              </w:rPr>
              <w:t xml:space="preserve"> has demonstrated the growing resilience of Georgia’s econom</w:t>
            </w:r>
            <w:r>
              <w:rPr>
                <w:rFonts w:eastAsia="Times New Roman" w:cstheme="minorHAnsi"/>
                <w:sz w:val="20"/>
                <w:szCs w:val="20"/>
              </w:rPr>
              <w:t>y</w:t>
            </w:r>
            <w:r w:rsidRPr="00106948">
              <w:rPr>
                <w:rFonts w:eastAsia="Times New Roman" w:cstheme="minorHAnsi"/>
                <w:sz w:val="20"/>
                <w:szCs w:val="20"/>
              </w:rPr>
              <w:t>. Economic recovery also supported a reduction in poverty</w:t>
            </w:r>
            <w:r>
              <w:rPr>
                <w:rFonts w:eastAsia="Times New Roman" w:cstheme="minorHAnsi"/>
                <w:sz w:val="20"/>
                <w:szCs w:val="20"/>
              </w:rPr>
              <w:t xml:space="preserve">: in 2021 absolute poverty was reduced to lower rates than in pre-COVID 2019, especially </w:t>
            </w:r>
            <w:r w:rsidR="0014640F">
              <w:rPr>
                <w:rFonts w:eastAsia="Times New Roman" w:cstheme="minorHAnsi"/>
                <w:sz w:val="20"/>
                <w:szCs w:val="20"/>
              </w:rPr>
              <w:t xml:space="preserve">among </w:t>
            </w:r>
            <w:r>
              <w:rPr>
                <w:rFonts w:eastAsia="Times New Roman" w:cstheme="minorHAnsi"/>
                <w:sz w:val="20"/>
                <w:szCs w:val="20"/>
              </w:rPr>
              <w:t xml:space="preserve">women (by 2.3 percentage points). However, in conjunction with post-COVID global crisis and global supply chain disruptions, rising inflation on food/energy commodities is further </w:t>
            </w:r>
            <w:r w:rsidRPr="002273C9">
              <w:rPr>
                <w:rFonts w:eastAsia="Times New Roman" w:cstheme="minorHAnsi"/>
                <w:sz w:val="20"/>
                <w:szCs w:val="20"/>
                <w:lang w:val="en-GB"/>
              </w:rPr>
              <w:t xml:space="preserve">exacerbated </w:t>
            </w:r>
            <w:r>
              <w:rPr>
                <w:rFonts w:eastAsia="Times New Roman" w:cstheme="minorHAnsi"/>
                <w:sz w:val="20"/>
                <w:szCs w:val="20"/>
                <w:lang w:val="en-GB"/>
              </w:rPr>
              <w:t xml:space="preserve">by </w:t>
            </w:r>
            <w:r w:rsidR="0014640F">
              <w:rPr>
                <w:rFonts w:eastAsia="Times New Roman" w:cstheme="minorHAnsi"/>
                <w:sz w:val="20"/>
                <w:szCs w:val="20"/>
                <w:lang w:val="en-GB"/>
              </w:rPr>
              <w:t>Russian aggression in Ukraine</w:t>
            </w:r>
            <w:r>
              <w:rPr>
                <w:rFonts w:eastAsia="Times New Roman" w:cstheme="minorHAnsi"/>
                <w:sz w:val="20"/>
                <w:szCs w:val="20"/>
                <w:lang w:val="en-GB"/>
              </w:rPr>
              <w:t xml:space="preserve">. Georgia’s </w:t>
            </w:r>
            <w:r w:rsidRPr="00C0041A">
              <w:rPr>
                <w:rFonts w:eastAsia="Times New Roman" w:cstheme="minorHAnsi"/>
                <w:sz w:val="20"/>
                <w:szCs w:val="20"/>
              </w:rPr>
              <w:t xml:space="preserve">inflation remained high at </w:t>
            </w:r>
            <w:r>
              <w:rPr>
                <w:rFonts w:eastAsia="Times New Roman" w:cstheme="minorHAnsi"/>
                <w:sz w:val="20"/>
                <w:szCs w:val="20"/>
              </w:rPr>
              <w:t>13</w:t>
            </w:r>
            <w:r w:rsidRPr="00C0041A">
              <w:rPr>
                <w:rFonts w:eastAsia="Times New Roman" w:cstheme="minorHAnsi"/>
                <w:sz w:val="20"/>
                <w:szCs w:val="20"/>
              </w:rPr>
              <w:t xml:space="preserve"> percent, as of end-</w:t>
            </w:r>
            <w:r>
              <w:rPr>
                <w:rFonts w:eastAsia="Times New Roman" w:cstheme="minorHAnsi"/>
                <w:sz w:val="20"/>
                <w:szCs w:val="20"/>
              </w:rPr>
              <w:t>May</w:t>
            </w:r>
            <w:r w:rsidRPr="00C0041A">
              <w:rPr>
                <w:rFonts w:eastAsia="Times New Roman" w:cstheme="minorHAnsi"/>
                <w:sz w:val="20"/>
                <w:szCs w:val="20"/>
              </w:rPr>
              <w:t xml:space="preserve"> 2022</w:t>
            </w:r>
            <w:r>
              <w:rPr>
                <w:rFonts w:eastAsia="Times New Roman" w:cstheme="minorHAnsi"/>
                <w:sz w:val="20"/>
                <w:szCs w:val="20"/>
              </w:rPr>
              <w:t xml:space="preserve">. </w:t>
            </w:r>
            <w:r w:rsidRPr="00C0041A">
              <w:rPr>
                <w:rFonts w:eastAsia="Times New Roman" w:cstheme="minorHAnsi"/>
                <w:sz w:val="20"/>
                <w:szCs w:val="20"/>
              </w:rPr>
              <w:t>Households</w:t>
            </w:r>
            <w:r>
              <w:rPr>
                <w:rFonts w:eastAsia="Times New Roman" w:cstheme="minorHAnsi"/>
                <w:sz w:val="20"/>
                <w:szCs w:val="20"/>
              </w:rPr>
              <w:t>, especially those in rural areas and vulnerable,</w:t>
            </w:r>
            <w:r w:rsidRPr="00C0041A">
              <w:rPr>
                <w:rFonts w:eastAsia="Times New Roman" w:cstheme="minorHAnsi"/>
                <w:sz w:val="20"/>
                <w:szCs w:val="20"/>
              </w:rPr>
              <w:t xml:space="preserve"> have been experiencing pressures </w:t>
            </w:r>
            <w:r>
              <w:rPr>
                <w:rFonts w:eastAsia="Times New Roman" w:cstheme="minorHAnsi"/>
                <w:sz w:val="20"/>
                <w:szCs w:val="20"/>
              </w:rPr>
              <w:t>mainly from</w:t>
            </w:r>
            <w:r w:rsidRPr="00C0041A">
              <w:rPr>
                <w:rFonts w:eastAsia="Times New Roman" w:cstheme="minorHAnsi"/>
                <w:sz w:val="20"/>
                <w:szCs w:val="20"/>
              </w:rPr>
              <w:t xml:space="preserve"> higher food and fuel prices.</w:t>
            </w:r>
            <w:r>
              <w:rPr>
                <w:rFonts w:eastAsia="Times New Roman" w:cstheme="minorHAnsi"/>
                <w:sz w:val="20"/>
                <w:szCs w:val="20"/>
              </w:rPr>
              <w:t xml:space="preserve"> For example, p</w:t>
            </w:r>
            <w:r w:rsidRPr="00C0041A">
              <w:rPr>
                <w:rFonts w:eastAsia="Times New Roman" w:cstheme="minorHAnsi"/>
                <w:sz w:val="20"/>
                <w:szCs w:val="20"/>
              </w:rPr>
              <w:t>rice index for food and beverage category rose by 21 percent y</w:t>
            </w:r>
            <w:r>
              <w:rPr>
                <w:rFonts w:eastAsia="Times New Roman" w:cstheme="minorHAnsi"/>
                <w:sz w:val="20"/>
                <w:szCs w:val="20"/>
              </w:rPr>
              <w:t>-</w:t>
            </w:r>
            <w:r w:rsidRPr="00C0041A">
              <w:rPr>
                <w:rFonts w:eastAsia="Times New Roman" w:cstheme="minorHAnsi"/>
                <w:sz w:val="20"/>
                <w:szCs w:val="20"/>
              </w:rPr>
              <w:t>o</w:t>
            </w:r>
            <w:r>
              <w:rPr>
                <w:rFonts w:eastAsia="Times New Roman" w:cstheme="minorHAnsi"/>
                <w:sz w:val="20"/>
                <w:szCs w:val="20"/>
              </w:rPr>
              <w:t>-</w:t>
            </w:r>
            <w:r w:rsidRPr="00C0041A">
              <w:rPr>
                <w:rFonts w:eastAsia="Times New Roman" w:cstheme="minorHAnsi"/>
                <w:sz w:val="20"/>
                <w:szCs w:val="20"/>
              </w:rPr>
              <w:t>y</w:t>
            </w:r>
            <w:r>
              <w:rPr>
                <w:rFonts w:eastAsia="Times New Roman" w:cstheme="minorHAnsi"/>
                <w:sz w:val="20"/>
                <w:szCs w:val="20"/>
              </w:rPr>
              <w:t xml:space="preserve"> when </w:t>
            </w:r>
            <w:r w:rsidRPr="002273C9">
              <w:rPr>
                <w:rFonts w:eastAsia="Times New Roman" w:cstheme="minorHAnsi"/>
                <w:sz w:val="20"/>
                <w:szCs w:val="20"/>
              </w:rPr>
              <w:t xml:space="preserve">47% of </w:t>
            </w:r>
            <w:r>
              <w:rPr>
                <w:rFonts w:eastAsia="Times New Roman" w:cstheme="minorHAnsi"/>
                <w:sz w:val="20"/>
                <w:szCs w:val="20"/>
              </w:rPr>
              <w:t>Georgian household’s</w:t>
            </w:r>
            <w:r w:rsidRPr="002273C9">
              <w:rPr>
                <w:rFonts w:eastAsia="Times New Roman" w:cstheme="minorHAnsi"/>
                <w:sz w:val="20"/>
                <w:szCs w:val="20"/>
              </w:rPr>
              <w:t xml:space="preserve"> </w:t>
            </w:r>
            <w:r>
              <w:rPr>
                <w:rFonts w:eastAsia="Times New Roman" w:cstheme="minorHAnsi"/>
                <w:sz w:val="20"/>
                <w:szCs w:val="20"/>
              </w:rPr>
              <w:t xml:space="preserve">monthly </w:t>
            </w:r>
            <w:r w:rsidRPr="002273C9">
              <w:rPr>
                <w:rFonts w:eastAsia="Times New Roman" w:cstheme="minorHAnsi"/>
                <w:sz w:val="20"/>
                <w:szCs w:val="20"/>
              </w:rPr>
              <w:t xml:space="preserve">expenses </w:t>
            </w:r>
            <w:r>
              <w:rPr>
                <w:rFonts w:eastAsia="Times New Roman" w:cstheme="minorHAnsi"/>
                <w:sz w:val="20"/>
                <w:szCs w:val="20"/>
              </w:rPr>
              <w:t xml:space="preserve">are spent on food. </w:t>
            </w:r>
            <w:r w:rsidRPr="002273C9">
              <w:rPr>
                <w:rFonts w:eastAsia="Times New Roman" w:cstheme="minorHAnsi"/>
                <w:sz w:val="20"/>
                <w:szCs w:val="20"/>
              </w:rPr>
              <w:t xml:space="preserve"> </w:t>
            </w:r>
          </w:p>
          <w:p w14:paraId="069908BC" w14:textId="77777777" w:rsidR="00636DB4" w:rsidRDefault="00636DB4" w:rsidP="00636DB4">
            <w:pPr>
              <w:spacing w:after="0" w:line="240" w:lineRule="auto"/>
              <w:ind w:left="60" w:right="202"/>
              <w:jc w:val="both"/>
              <w:textAlignment w:val="baseline"/>
              <w:rPr>
                <w:rFonts w:eastAsia="Times New Roman" w:cstheme="minorHAnsi"/>
                <w:sz w:val="20"/>
                <w:szCs w:val="20"/>
              </w:rPr>
            </w:pPr>
          </w:p>
          <w:p w14:paraId="37F0BB7C" w14:textId="63110D24" w:rsidR="00636DB4" w:rsidRDefault="00636DB4" w:rsidP="00636DB4">
            <w:pPr>
              <w:spacing w:after="0" w:line="240" w:lineRule="auto"/>
              <w:ind w:left="60" w:right="202"/>
              <w:jc w:val="both"/>
              <w:textAlignment w:val="baseline"/>
              <w:rPr>
                <w:sz w:val="20"/>
                <w:szCs w:val="20"/>
              </w:rPr>
            </w:pPr>
            <w:r>
              <w:rPr>
                <w:rFonts w:eastAsia="Times New Roman" w:cstheme="minorHAnsi"/>
                <w:sz w:val="20"/>
                <w:szCs w:val="20"/>
              </w:rPr>
              <w:t xml:space="preserve">As </w:t>
            </w:r>
            <w:r w:rsidRPr="00BF2699">
              <w:rPr>
                <w:rFonts w:eastAsia="Times New Roman" w:cstheme="minorHAnsi"/>
                <w:sz w:val="20"/>
                <w:szCs w:val="20"/>
              </w:rPr>
              <w:t>Georgia has significant economic ties with both Ukrain</w:t>
            </w:r>
            <w:r>
              <w:rPr>
                <w:rFonts w:eastAsia="Times New Roman" w:cstheme="minorHAnsi"/>
                <w:sz w:val="20"/>
                <w:szCs w:val="20"/>
              </w:rPr>
              <w:t>ian</w:t>
            </w:r>
            <w:r w:rsidRPr="00BF2699">
              <w:rPr>
                <w:rFonts w:eastAsia="Times New Roman" w:cstheme="minorHAnsi"/>
                <w:sz w:val="20"/>
                <w:szCs w:val="20"/>
              </w:rPr>
              <w:t xml:space="preserve"> and Russian econom</w:t>
            </w:r>
            <w:r>
              <w:rPr>
                <w:rFonts w:eastAsia="Times New Roman" w:cstheme="minorHAnsi"/>
                <w:sz w:val="20"/>
                <w:szCs w:val="20"/>
              </w:rPr>
              <w:t>ies, t</w:t>
            </w:r>
            <w:r w:rsidRPr="00106948">
              <w:rPr>
                <w:rFonts w:eastAsia="Times New Roman" w:cstheme="minorHAnsi"/>
                <w:sz w:val="20"/>
                <w:szCs w:val="20"/>
              </w:rPr>
              <w:t xml:space="preserve">he </w:t>
            </w:r>
            <w:r>
              <w:rPr>
                <w:rFonts w:eastAsia="Times New Roman" w:cstheme="minorHAnsi"/>
                <w:sz w:val="20"/>
                <w:szCs w:val="20"/>
              </w:rPr>
              <w:t xml:space="preserve">adverse </w:t>
            </w:r>
            <w:r w:rsidRPr="00106948">
              <w:rPr>
                <w:rFonts w:eastAsia="Times New Roman" w:cstheme="minorHAnsi"/>
                <w:sz w:val="20"/>
                <w:szCs w:val="20"/>
              </w:rPr>
              <w:t xml:space="preserve">impact is felt through trade, remittances, FDI, commodity prices, and logistics. </w:t>
            </w:r>
            <w:r w:rsidRPr="00417BFC">
              <w:rPr>
                <w:rFonts w:eastAsia="Times New Roman" w:cstheme="minorHAnsi"/>
                <w:sz w:val="20"/>
                <w:szCs w:val="20"/>
              </w:rPr>
              <w:t>Both Russia and Ukraine are among Georgia’s top 10 trading partners and a key destination for exports.</w:t>
            </w:r>
            <w:r>
              <w:rPr>
                <w:rFonts w:eastAsia="Times New Roman" w:cstheme="minorHAnsi"/>
                <w:sz w:val="20"/>
                <w:szCs w:val="20"/>
              </w:rPr>
              <w:t xml:space="preserve"> </w:t>
            </w:r>
            <w:r w:rsidRPr="000435BC">
              <w:rPr>
                <w:rFonts w:eastAsia="Times New Roman" w:cstheme="minorHAnsi"/>
                <w:sz w:val="20"/>
                <w:szCs w:val="20"/>
              </w:rPr>
              <w:t>For example, Georgia exports close to 60</w:t>
            </w:r>
            <w:r>
              <w:rPr>
                <w:rFonts w:eastAsia="Times New Roman" w:cstheme="minorHAnsi"/>
                <w:sz w:val="20"/>
                <w:szCs w:val="20"/>
              </w:rPr>
              <w:t xml:space="preserve"> percent</w:t>
            </w:r>
            <w:r w:rsidRPr="000435BC">
              <w:rPr>
                <w:rFonts w:eastAsia="Times New Roman" w:cstheme="minorHAnsi"/>
                <w:sz w:val="20"/>
                <w:szCs w:val="20"/>
              </w:rPr>
              <w:t xml:space="preserve"> of its wine and 40</w:t>
            </w:r>
            <w:r>
              <w:rPr>
                <w:rFonts w:eastAsia="Times New Roman" w:cstheme="minorHAnsi"/>
                <w:sz w:val="20"/>
                <w:szCs w:val="20"/>
              </w:rPr>
              <w:t xml:space="preserve"> percent</w:t>
            </w:r>
            <w:r w:rsidRPr="000435BC">
              <w:rPr>
                <w:rFonts w:eastAsia="Times New Roman" w:cstheme="minorHAnsi"/>
                <w:sz w:val="20"/>
                <w:szCs w:val="20"/>
              </w:rPr>
              <w:t xml:space="preserve"> of its mineral water to Russia.</w:t>
            </w:r>
            <w:r w:rsidRPr="000435BC">
              <w:t xml:space="preserve"> </w:t>
            </w:r>
            <w:r w:rsidRPr="000435BC">
              <w:rPr>
                <w:rFonts w:eastAsia="Times New Roman" w:cstheme="minorHAnsi"/>
                <w:sz w:val="20"/>
                <w:szCs w:val="20"/>
              </w:rPr>
              <w:t>Ukraine is also an important export market for some Georgian products, including alcohol, mineral water, and fertilizers.</w:t>
            </w:r>
            <w:r>
              <w:rPr>
                <w:rFonts w:eastAsia="Times New Roman" w:cstheme="minorHAnsi"/>
                <w:sz w:val="20"/>
                <w:szCs w:val="20"/>
              </w:rPr>
              <w:t xml:space="preserve"> </w:t>
            </w:r>
            <w:r w:rsidRPr="00417BFC">
              <w:rPr>
                <w:rFonts w:eastAsia="Times New Roman" w:cstheme="minorHAnsi"/>
                <w:sz w:val="20"/>
                <w:szCs w:val="20"/>
              </w:rPr>
              <w:t>There is limited potential to divert some of the affected exports to alternative markets in the short term. In addition, Georgia is reliant on Ukraine and Russia for key imports.</w:t>
            </w:r>
            <w:r>
              <w:rPr>
                <w:rFonts w:eastAsia="Times New Roman" w:cstheme="minorHAnsi"/>
                <w:sz w:val="20"/>
                <w:szCs w:val="20"/>
              </w:rPr>
              <w:t xml:space="preserve"> For instance, Georgia imports 94% of wheat and 86% of sunflower oil from Russia (2020). </w:t>
            </w:r>
            <w:r w:rsidRPr="00EB7CAB">
              <w:rPr>
                <w:rFonts w:eastAsia="Times New Roman" w:cstheme="minorHAnsi"/>
                <w:sz w:val="20"/>
                <w:szCs w:val="20"/>
              </w:rPr>
              <w:t xml:space="preserve">According to Geostat, between 52%-65% of daily calories </w:t>
            </w:r>
            <w:r>
              <w:rPr>
                <w:rFonts w:eastAsia="Times New Roman" w:cstheme="minorHAnsi"/>
                <w:sz w:val="20"/>
                <w:szCs w:val="20"/>
              </w:rPr>
              <w:t xml:space="preserve">in Georgia, </w:t>
            </w:r>
            <w:r w:rsidRPr="00EB7CAB">
              <w:rPr>
                <w:rFonts w:eastAsia="Times New Roman" w:cstheme="minorHAnsi"/>
                <w:sz w:val="20"/>
                <w:szCs w:val="20"/>
              </w:rPr>
              <w:t>come from wheat products</w:t>
            </w:r>
            <w:r>
              <w:rPr>
                <w:rFonts w:eastAsia="Times New Roman" w:cstheme="minorHAnsi"/>
                <w:sz w:val="20"/>
                <w:szCs w:val="20"/>
              </w:rPr>
              <w:t xml:space="preserve">. </w:t>
            </w:r>
            <w:r w:rsidRPr="00AB248C">
              <w:rPr>
                <w:rFonts w:eastAsia="Times New Roman" w:cstheme="minorHAnsi"/>
                <w:sz w:val="20"/>
                <w:szCs w:val="20"/>
              </w:rPr>
              <w:t>Georgia imports almost all (97.8%</w:t>
            </w:r>
            <w:r>
              <w:rPr>
                <w:rFonts w:eastAsia="Times New Roman" w:cstheme="minorHAnsi"/>
                <w:sz w:val="20"/>
                <w:szCs w:val="20"/>
              </w:rPr>
              <w:t xml:space="preserve">) </w:t>
            </w:r>
            <w:r w:rsidRPr="00AB248C">
              <w:rPr>
                <w:rFonts w:eastAsia="Times New Roman" w:cstheme="minorHAnsi"/>
                <w:sz w:val="20"/>
                <w:szCs w:val="20"/>
              </w:rPr>
              <w:t xml:space="preserve">of its oil and oil products </w:t>
            </w:r>
            <w:r>
              <w:rPr>
                <w:rFonts w:eastAsia="Times New Roman" w:cstheme="minorHAnsi"/>
                <w:sz w:val="20"/>
                <w:szCs w:val="20"/>
              </w:rPr>
              <w:t>and</w:t>
            </w:r>
            <w:r w:rsidRPr="00AB248C">
              <w:rPr>
                <w:rFonts w:eastAsia="Times New Roman" w:cstheme="minorHAnsi"/>
                <w:sz w:val="20"/>
                <w:szCs w:val="20"/>
              </w:rPr>
              <w:t xml:space="preserve"> significant proportion of </w:t>
            </w:r>
            <w:r>
              <w:rPr>
                <w:rFonts w:eastAsia="Times New Roman" w:cstheme="minorHAnsi"/>
                <w:sz w:val="20"/>
                <w:szCs w:val="20"/>
              </w:rPr>
              <w:t>country</w:t>
            </w:r>
            <w:r w:rsidRPr="00AB248C">
              <w:rPr>
                <w:rFonts w:eastAsia="Times New Roman" w:cstheme="minorHAnsi"/>
                <w:sz w:val="20"/>
                <w:szCs w:val="20"/>
              </w:rPr>
              <w:t>’s expenditure on energy imports is spent on oil</w:t>
            </w:r>
            <w:r>
              <w:rPr>
                <w:rFonts w:eastAsia="Times New Roman" w:cstheme="minorHAnsi"/>
                <w:sz w:val="20"/>
                <w:szCs w:val="20"/>
              </w:rPr>
              <w:t xml:space="preserve"> and gas. D</w:t>
            </w:r>
            <w:r w:rsidRPr="00417BFC">
              <w:rPr>
                <w:rFonts w:eastAsia="Times New Roman" w:cstheme="minorHAnsi"/>
                <w:sz w:val="20"/>
                <w:szCs w:val="20"/>
              </w:rPr>
              <w:t>rop in the arrival of Russian and Ukrainian tourists</w:t>
            </w:r>
            <w:r>
              <w:rPr>
                <w:rFonts w:eastAsia="Times New Roman" w:cstheme="minorHAnsi"/>
                <w:sz w:val="20"/>
                <w:szCs w:val="20"/>
              </w:rPr>
              <w:t xml:space="preserve"> (</w:t>
            </w:r>
            <w:r w:rsidRPr="00417BFC">
              <w:rPr>
                <w:rFonts w:eastAsia="Times New Roman" w:cstheme="minorHAnsi"/>
                <w:sz w:val="20"/>
                <w:szCs w:val="20"/>
              </w:rPr>
              <w:t>21 percent of visitors in 2021</w:t>
            </w:r>
            <w:r>
              <w:rPr>
                <w:rFonts w:eastAsia="Times New Roman" w:cstheme="minorHAnsi"/>
                <w:sz w:val="20"/>
                <w:szCs w:val="20"/>
              </w:rPr>
              <w:t>)</w:t>
            </w:r>
            <w:r w:rsidRPr="00417BFC">
              <w:rPr>
                <w:rFonts w:eastAsia="Times New Roman" w:cstheme="minorHAnsi"/>
                <w:sz w:val="20"/>
                <w:szCs w:val="20"/>
              </w:rPr>
              <w:t xml:space="preserve">, </w:t>
            </w:r>
            <w:r>
              <w:rPr>
                <w:rFonts w:eastAsia="Times New Roman" w:cstheme="minorHAnsi"/>
                <w:sz w:val="20"/>
                <w:szCs w:val="20"/>
              </w:rPr>
              <w:t>is</w:t>
            </w:r>
            <w:r w:rsidRPr="00417BFC">
              <w:rPr>
                <w:rFonts w:eastAsia="Times New Roman" w:cstheme="minorHAnsi"/>
                <w:sz w:val="20"/>
                <w:szCs w:val="20"/>
              </w:rPr>
              <w:t xml:space="preserve"> </w:t>
            </w:r>
            <w:r>
              <w:rPr>
                <w:rFonts w:eastAsia="Times New Roman" w:cstheme="minorHAnsi"/>
                <w:sz w:val="20"/>
                <w:szCs w:val="20"/>
              </w:rPr>
              <w:t>also putting</w:t>
            </w:r>
            <w:r w:rsidRPr="00417BFC">
              <w:rPr>
                <w:rFonts w:eastAsia="Times New Roman" w:cstheme="minorHAnsi"/>
                <w:sz w:val="20"/>
                <w:szCs w:val="20"/>
              </w:rPr>
              <w:t xml:space="preserve"> further strain on a sector that is still reeling from the COVID-19 pandemic. The remittances</w:t>
            </w:r>
            <w:r>
              <w:rPr>
                <w:rFonts w:eastAsia="Times New Roman" w:cstheme="minorHAnsi"/>
                <w:sz w:val="20"/>
                <w:szCs w:val="20"/>
              </w:rPr>
              <w:t xml:space="preserve"> from</w:t>
            </w:r>
            <w:r w:rsidRPr="00417BFC">
              <w:rPr>
                <w:rFonts w:eastAsia="Times New Roman" w:cstheme="minorHAnsi"/>
                <w:sz w:val="20"/>
                <w:szCs w:val="20"/>
              </w:rPr>
              <w:t xml:space="preserve"> Russia and Ukraine </w:t>
            </w:r>
            <w:r>
              <w:rPr>
                <w:rFonts w:eastAsia="Times New Roman" w:cstheme="minorHAnsi"/>
                <w:sz w:val="20"/>
                <w:szCs w:val="20"/>
              </w:rPr>
              <w:t>(over</w:t>
            </w:r>
            <w:r w:rsidRPr="00417BFC">
              <w:rPr>
                <w:rFonts w:eastAsia="Times New Roman" w:cstheme="minorHAnsi"/>
                <w:sz w:val="20"/>
                <w:szCs w:val="20"/>
              </w:rPr>
              <w:t xml:space="preserve"> 20 percent of total remittances</w:t>
            </w:r>
            <w:r>
              <w:rPr>
                <w:rFonts w:eastAsia="Times New Roman" w:cstheme="minorHAnsi"/>
                <w:sz w:val="20"/>
                <w:szCs w:val="20"/>
              </w:rPr>
              <w:t xml:space="preserve"> in pre-conflict period) </w:t>
            </w:r>
            <w:r w:rsidR="0014640F">
              <w:rPr>
                <w:rFonts w:eastAsia="Times New Roman" w:cstheme="minorHAnsi"/>
                <w:sz w:val="20"/>
                <w:szCs w:val="20"/>
              </w:rPr>
              <w:t>may also</w:t>
            </w:r>
            <w:r>
              <w:rPr>
                <w:rFonts w:eastAsia="Times New Roman" w:cstheme="minorHAnsi"/>
                <w:sz w:val="20"/>
                <w:szCs w:val="20"/>
              </w:rPr>
              <w:t xml:space="preserve"> decline</w:t>
            </w:r>
            <w:r w:rsidR="0014640F">
              <w:rPr>
                <w:rFonts w:eastAsia="Times New Roman" w:cstheme="minorHAnsi"/>
                <w:sz w:val="20"/>
                <w:szCs w:val="20"/>
              </w:rPr>
              <w:t xml:space="preserve"> as the crisis</w:t>
            </w:r>
            <w:r w:rsidR="003D2349">
              <w:rPr>
                <w:rFonts w:eastAsia="Times New Roman" w:cstheme="minorHAnsi"/>
                <w:sz w:val="20"/>
                <w:szCs w:val="20"/>
              </w:rPr>
              <w:t xml:space="preserve"> </w:t>
            </w:r>
            <w:r w:rsidR="0014640F">
              <w:rPr>
                <w:rFonts w:eastAsia="Times New Roman" w:cstheme="minorHAnsi"/>
                <w:sz w:val="20"/>
                <w:szCs w:val="20"/>
              </w:rPr>
              <w:t>continues</w:t>
            </w:r>
            <w:r>
              <w:rPr>
                <w:rFonts w:eastAsia="Times New Roman" w:cstheme="minorHAnsi"/>
                <w:sz w:val="20"/>
                <w:szCs w:val="20"/>
              </w:rPr>
              <w:t>, further decelerating economic growth. T</w:t>
            </w:r>
            <w:r w:rsidRPr="00EB7CAB">
              <w:rPr>
                <w:rFonts w:eastAsia="Times New Roman" w:cstheme="minorHAnsi"/>
                <w:sz w:val="20"/>
                <w:szCs w:val="20"/>
              </w:rPr>
              <w:t xml:space="preserve">he double shock of </w:t>
            </w:r>
            <w:r>
              <w:rPr>
                <w:rFonts w:eastAsia="Times New Roman" w:cstheme="minorHAnsi"/>
                <w:sz w:val="20"/>
                <w:szCs w:val="20"/>
              </w:rPr>
              <w:t>food</w:t>
            </w:r>
            <w:r w:rsidRPr="00EB7CAB">
              <w:rPr>
                <w:rFonts w:eastAsia="Times New Roman" w:cstheme="minorHAnsi"/>
                <w:sz w:val="20"/>
                <w:szCs w:val="20"/>
              </w:rPr>
              <w:t xml:space="preserve"> and fuel price increases pose an immediate danger to groups of the population who are already</w:t>
            </w:r>
            <w:r>
              <w:rPr>
                <w:rFonts w:eastAsia="Times New Roman" w:cstheme="minorHAnsi"/>
                <w:sz w:val="20"/>
                <w:szCs w:val="20"/>
              </w:rPr>
              <w:t xml:space="preserve"> in/</w:t>
            </w:r>
            <w:r w:rsidRPr="00EB7CAB">
              <w:rPr>
                <w:rFonts w:eastAsia="Times New Roman" w:cstheme="minorHAnsi"/>
                <w:sz w:val="20"/>
                <w:szCs w:val="20"/>
              </w:rPr>
              <w:t xml:space="preserve">at risk of poverty. </w:t>
            </w:r>
            <w:r w:rsidRPr="003B24DB">
              <w:rPr>
                <w:sz w:val="20"/>
                <w:szCs w:val="20"/>
              </w:rPr>
              <w:t xml:space="preserve"> </w:t>
            </w:r>
          </w:p>
          <w:p w14:paraId="4747C85E" w14:textId="77777777" w:rsidR="003B24DB" w:rsidRDefault="003B24DB" w:rsidP="00850F41">
            <w:pPr>
              <w:spacing w:after="0" w:line="240" w:lineRule="auto"/>
              <w:ind w:left="60" w:right="202"/>
              <w:jc w:val="both"/>
              <w:textAlignment w:val="baseline"/>
              <w:rPr>
                <w:sz w:val="20"/>
                <w:szCs w:val="20"/>
              </w:rPr>
            </w:pPr>
          </w:p>
          <w:p w14:paraId="5A8BD851" w14:textId="00DD5AB8" w:rsidR="00850F41" w:rsidRPr="00636DB4" w:rsidRDefault="003D2349" w:rsidP="00850F41">
            <w:pPr>
              <w:spacing w:after="0" w:line="240" w:lineRule="auto"/>
              <w:ind w:left="60" w:right="202"/>
              <w:jc w:val="both"/>
              <w:textAlignment w:val="baseline"/>
              <w:rPr>
                <w:rFonts w:eastAsia="Times New Roman" w:cstheme="minorHAnsi"/>
                <w:sz w:val="20"/>
                <w:szCs w:val="20"/>
                <w:lang w:val="ka-GE"/>
              </w:rPr>
            </w:pPr>
            <w:r>
              <w:rPr>
                <w:rFonts w:eastAsia="Times New Roman" w:cstheme="minorHAnsi"/>
                <w:sz w:val="20"/>
                <w:szCs w:val="20"/>
              </w:rPr>
              <w:t xml:space="preserve">In addition to market diversification, </w:t>
            </w:r>
            <w:r w:rsidR="003B24DB" w:rsidRPr="003B24DB">
              <w:rPr>
                <w:rFonts w:eastAsia="Times New Roman" w:cstheme="minorHAnsi"/>
                <w:sz w:val="20"/>
                <w:szCs w:val="20"/>
              </w:rPr>
              <w:t xml:space="preserve">Georgia </w:t>
            </w:r>
            <w:r w:rsidR="003B24DB">
              <w:rPr>
                <w:rFonts w:eastAsia="Times New Roman" w:cstheme="minorHAnsi"/>
                <w:sz w:val="20"/>
                <w:szCs w:val="20"/>
              </w:rPr>
              <w:t xml:space="preserve">is </w:t>
            </w:r>
            <w:r>
              <w:rPr>
                <w:rFonts w:eastAsia="Times New Roman" w:cstheme="minorHAnsi"/>
                <w:sz w:val="20"/>
                <w:szCs w:val="20"/>
              </w:rPr>
              <w:t>looking</w:t>
            </w:r>
            <w:r w:rsidR="003B24DB" w:rsidRPr="003B24DB">
              <w:rPr>
                <w:rFonts w:eastAsia="Times New Roman" w:cstheme="minorHAnsi"/>
                <w:sz w:val="20"/>
                <w:szCs w:val="20"/>
              </w:rPr>
              <w:t xml:space="preserve"> inwards and seek</w:t>
            </w:r>
            <w:r>
              <w:rPr>
                <w:rFonts w:eastAsia="Times New Roman" w:cstheme="minorHAnsi"/>
                <w:sz w:val="20"/>
                <w:szCs w:val="20"/>
              </w:rPr>
              <w:t>s to bolster</w:t>
            </w:r>
            <w:r w:rsidR="003B24DB" w:rsidRPr="003B24DB">
              <w:rPr>
                <w:rFonts w:eastAsia="Times New Roman" w:cstheme="minorHAnsi"/>
                <w:sz w:val="20"/>
                <w:szCs w:val="20"/>
              </w:rPr>
              <w:t xml:space="preserve"> food security self-reliance through domestic production. This strategy requires a clear understanding of agricultural production and its potential for growth in the short-term. Unfortunately, information currently available to policy makers is unreliable for this purpose and needs to be improved.</w:t>
            </w:r>
            <w:r w:rsidR="00636DB4">
              <w:rPr>
                <w:rFonts w:eastAsia="Times New Roman" w:cstheme="minorHAnsi"/>
                <w:sz w:val="20"/>
                <w:szCs w:val="20"/>
                <w:lang w:val="ka-GE"/>
              </w:rPr>
              <w:t xml:space="preserve"> </w:t>
            </w:r>
            <w:r w:rsidR="00636DB4" w:rsidRPr="00ED6B2B">
              <w:rPr>
                <w:rFonts w:eastAsia="Times New Roman" w:cstheme="minorHAnsi"/>
                <w:sz w:val="20"/>
                <w:szCs w:val="20"/>
              </w:rPr>
              <w:t xml:space="preserve"> Significant energy price increases are having a negative impact on production capabilities and costs for producers, especially from rural areas. They, consequently, may result in the weakening of the competitiveness of these producers and increasing their vulnerability. Reducing energy consumption can be achieved by improving the efficiency of the food production. Food producers and processors can ensure food safety while being energy-wise and reducing their carbon footprint.</w:t>
            </w:r>
          </w:p>
          <w:p w14:paraId="41F678C9" w14:textId="77777777" w:rsidR="00850F41" w:rsidRPr="0066683B" w:rsidRDefault="00850F41" w:rsidP="00850F41">
            <w:pPr>
              <w:spacing w:after="0" w:line="240" w:lineRule="auto"/>
              <w:ind w:left="60" w:right="202"/>
              <w:jc w:val="both"/>
              <w:textAlignment w:val="baseline"/>
              <w:rPr>
                <w:rFonts w:eastAsia="Times New Roman" w:cstheme="minorHAnsi"/>
                <w:sz w:val="20"/>
                <w:szCs w:val="20"/>
                <w:lang w:val="ka-GE"/>
              </w:rPr>
            </w:pPr>
          </w:p>
          <w:p w14:paraId="27849D4C" w14:textId="3AEEC62A" w:rsidR="00850F41" w:rsidRPr="00B372F3" w:rsidRDefault="00850F41" w:rsidP="00850F41">
            <w:pPr>
              <w:spacing w:after="0" w:line="240" w:lineRule="auto"/>
              <w:ind w:left="60" w:right="202"/>
              <w:jc w:val="both"/>
              <w:textAlignment w:val="baseline"/>
              <w:rPr>
                <w:rFonts w:eastAsia="Times New Roman" w:cstheme="minorHAnsi"/>
                <w:sz w:val="20"/>
                <w:szCs w:val="20"/>
              </w:rPr>
            </w:pPr>
            <w:r>
              <w:rPr>
                <w:rFonts w:eastAsia="Times New Roman" w:cstheme="minorHAnsi"/>
                <w:sz w:val="20"/>
                <w:szCs w:val="20"/>
              </w:rPr>
              <w:t xml:space="preserve">As </w:t>
            </w:r>
            <w:r w:rsidRPr="002922D8">
              <w:rPr>
                <w:rFonts w:eastAsia="Times New Roman" w:cstheme="minorHAnsi"/>
                <w:sz w:val="20"/>
                <w:szCs w:val="20"/>
              </w:rPr>
              <w:t xml:space="preserve">Georgia’s growth forecast for 2022 has been downgraded to 2.5 percent from 5.5 percent projected </w:t>
            </w:r>
            <w:r>
              <w:rPr>
                <w:rFonts w:eastAsia="Times New Roman" w:cstheme="minorHAnsi"/>
                <w:sz w:val="20"/>
                <w:szCs w:val="20"/>
              </w:rPr>
              <w:t>(World Bank, May 2022),</w:t>
            </w:r>
            <w:r w:rsidRPr="00C0041A">
              <w:rPr>
                <w:rFonts w:eastAsia="Times New Roman" w:cstheme="minorHAnsi"/>
                <w:sz w:val="20"/>
                <w:szCs w:val="20"/>
              </w:rPr>
              <w:t xml:space="preserve"> </w:t>
            </w:r>
            <w:r>
              <w:rPr>
                <w:rFonts w:eastAsia="Times New Roman" w:cstheme="minorHAnsi"/>
                <w:sz w:val="20"/>
                <w:szCs w:val="20"/>
              </w:rPr>
              <w:t>t</w:t>
            </w:r>
            <w:r w:rsidRPr="00106948">
              <w:rPr>
                <w:rFonts w:eastAsia="Times New Roman" w:cstheme="minorHAnsi"/>
                <w:sz w:val="20"/>
                <w:szCs w:val="20"/>
              </w:rPr>
              <w:t xml:space="preserve">he poverty impact is expected to be significant and fiscal pressures from rising social assistance are expected to </w:t>
            </w:r>
            <w:r>
              <w:rPr>
                <w:rFonts w:eastAsia="Times New Roman" w:cstheme="minorHAnsi"/>
                <w:sz w:val="20"/>
                <w:szCs w:val="20"/>
              </w:rPr>
              <w:t xml:space="preserve">further </w:t>
            </w:r>
            <w:r w:rsidRPr="00106948">
              <w:rPr>
                <w:rFonts w:eastAsia="Times New Roman" w:cstheme="minorHAnsi"/>
                <w:sz w:val="20"/>
                <w:szCs w:val="20"/>
              </w:rPr>
              <w:t>increase</w:t>
            </w:r>
            <w:r>
              <w:rPr>
                <w:rFonts w:eastAsia="Times New Roman" w:cstheme="minorHAnsi"/>
                <w:sz w:val="20"/>
                <w:szCs w:val="20"/>
              </w:rPr>
              <w:t>.</w:t>
            </w:r>
            <w:r w:rsidRPr="002922D8">
              <w:rPr>
                <w:rFonts w:eastAsia="Times New Roman" w:cstheme="minorHAnsi"/>
                <w:sz w:val="20"/>
                <w:szCs w:val="20"/>
              </w:rPr>
              <w:t xml:space="preserve"> </w:t>
            </w:r>
            <w:r>
              <w:rPr>
                <w:rFonts w:eastAsia="Times New Roman" w:cstheme="minorHAnsi"/>
                <w:sz w:val="20"/>
                <w:szCs w:val="20"/>
              </w:rPr>
              <w:t>These in turn are challenging the Georgia’s path towards achievement of SDGs and calling for increased food and energy resilience.</w:t>
            </w:r>
          </w:p>
          <w:p w14:paraId="25934421" w14:textId="77777777" w:rsidR="00850F41" w:rsidRPr="0080281A" w:rsidRDefault="00850F41" w:rsidP="00850F41">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 </w:t>
            </w:r>
          </w:p>
          <w:p w14:paraId="1DA95F76" w14:textId="77777777" w:rsidR="00850F41" w:rsidRPr="0080281A" w:rsidRDefault="00850F41" w:rsidP="00850F41">
            <w:pPr>
              <w:spacing w:after="0" w:line="240" w:lineRule="auto"/>
              <w:ind w:left="60" w:right="202"/>
              <w:textAlignment w:val="baseline"/>
              <w:rPr>
                <w:rFonts w:eastAsia="Times New Roman" w:cstheme="minorHAnsi"/>
                <w:sz w:val="20"/>
                <w:szCs w:val="20"/>
                <w:lang w:val="en-GB"/>
              </w:rPr>
            </w:pPr>
          </w:p>
        </w:tc>
      </w:tr>
      <w:tr w:rsidR="00636DB4" w:rsidRPr="00CC538E" w14:paraId="04306926" w14:textId="77777777" w:rsidTr="00636DB4">
        <w:tc>
          <w:tcPr>
            <w:tcW w:w="1342"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FA2BD90" w14:textId="77777777" w:rsidR="00636DB4" w:rsidRPr="0080281A" w:rsidRDefault="00636DB4" w:rsidP="00636DB4">
            <w:pPr>
              <w:spacing w:after="0" w:line="240" w:lineRule="auto"/>
              <w:textAlignment w:val="baseline"/>
              <w:rPr>
                <w:rFonts w:eastAsiaTheme="minorEastAsia"/>
                <w:b/>
                <w:sz w:val="20"/>
                <w:szCs w:val="20"/>
                <w:lang w:val="en-GB"/>
              </w:rPr>
            </w:pPr>
            <w:r w:rsidRPr="0080281A">
              <w:rPr>
                <w:rFonts w:eastAsiaTheme="minorEastAsia"/>
                <w:b/>
                <w:bCs/>
                <w:sz w:val="20"/>
                <w:szCs w:val="20"/>
                <w:lang w:val="en-GB"/>
              </w:rPr>
              <w:t>Programme</w:t>
            </w:r>
            <w:r w:rsidRPr="0080281A">
              <w:rPr>
                <w:rFonts w:eastAsiaTheme="minorEastAsia"/>
                <w:b/>
                <w:sz w:val="20"/>
                <w:szCs w:val="20"/>
                <w:lang w:val="en-GB"/>
              </w:rPr>
              <w:t xml:space="preserve"> Strategy  </w:t>
            </w:r>
          </w:p>
          <w:p w14:paraId="114F0326" w14:textId="77777777" w:rsidR="00636DB4" w:rsidRPr="0080281A" w:rsidRDefault="00636DB4" w:rsidP="00636DB4">
            <w:pPr>
              <w:spacing w:after="0" w:line="240" w:lineRule="auto"/>
              <w:textAlignment w:val="baseline"/>
              <w:rPr>
                <w:rFonts w:eastAsiaTheme="minorEastAsia" w:cstheme="minorHAnsi"/>
                <w:b/>
                <w:sz w:val="20"/>
                <w:szCs w:val="20"/>
                <w:lang w:val="en-GB"/>
              </w:rPr>
            </w:pPr>
          </w:p>
          <w:p w14:paraId="1F38875F" w14:textId="77777777" w:rsidR="00636DB4" w:rsidRPr="0080281A" w:rsidRDefault="00636DB4" w:rsidP="00636DB4">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 </w:t>
            </w:r>
          </w:p>
          <w:p w14:paraId="56AE14B0" w14:textId="77777777" w:rsidR="00636DB4" w:rsidRPr="0080281A" w:rsidRDefault="00636DB4" w:rsidP="00636DB4">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 </w:t>
            </w:r>
          </w:p>
          <w:p w14:paraId="6F5C8138" w14:textId="77777777" w:rsidR="00636DB4" w:rsidRPr="0080281A" w:rsidRDefault="00636DB4" w:rsidP="00636DB4">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 </w:t>
            </w:r>
          </w:p>
          <w:p w14:paraId="4AD64704" w14:textId="77777777" w:rsidR="00636DB4" w:rsidRPr="0080281A" w:rsidRDefault="00636DB4" w:rsidP="00636DB4">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 </w:t>
            </w:r>
          </w:p>
        </w:tc>
        <w:tc>
          <w:tcPr>
            <w:tcW w:w="13688"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37833A51" w14:textId="6895C332" w:rsidR="00636DB4" w:rsidRDefault="00636DB4" w:rsidP="003D2349">
            <w:pPr>
              <w:spacing w:after="0" w:line="240" w:lineRule="auto"/>
              <w:ind w:left="60" w:right="202"/>
              <w:textAlignment w:val="baseline"/>
              <w:rPr>
                <w:rFonts w:eastAsia="Times New Roman"/>
                <w:sz w:val="20"/>
                <w:szCs w:val="20"/>
              </w:rPr>
            </w:pPr>
            <w:r w:rsidRPr="0080281A">
              <w:rPr>
                <w:rFonts w:eastAsia="Times New Roman"/>
                <w:sz w:val="20"/>
                <w:szCs w:val="20"/>
                <w:lang w:val="en-GB"/>
              </w:rPr>
              <w:t> </w:t>
            </w:r>
            <w:r w:rsidRPr="00214197">
              <w:rPr>
                <w:rFonts w:eastAsia="Times New Roman"/>
                <w:sz w:val="20"/>
                <w:szCs w:val="20"/>
              </w:rPr>
              <w:t xml:space="preserve">The substantial economic costs of the </w:t>
            </w:r>
            <w:r w:rsidR="003D2349">
              <w:rPr>
                <w:rFonts w:eastAsia="Times New Roman"/>
                <w:sz w:val="20"/>
                <w:szCs w:val="20"/>
              </w:rPr>
              <w:t>war</w:t>
            </w:r>
            <w:r w:rsidRPr="00214197">
              <w:rPr>
                <w:rFonts w:eastAsia="Times New Roman"/>
                <w:sz w:val="20"/>
                <w:szCs w:val="20"/>
              </w:rPr>
              <w:t xml:space="preserve"> </w:t>
            </w:r>
            <w:r>
              <w:rPr>
                <w:rFonts w:eastAsia="Times New Roman"/>
                <w:sz w:val="20"/>
                <w:szCs w:val="20"/>
              </w:rPr>
              <w:t xml:space="preserve">in Ukraine </w:t>
            </w:r>
            <w:r w:rsidRPr="00214197">
              <w:rPr>
                <w:rFonts w:eastAsia="Times New Roman"/>
                <w:sz w:val="20"/>
                <w:szCs w:val="20"/>
              </w:rPr>
              <w:t xml:space="preserve">and elevated uncertainty add to the challenges already facing </w:t>
            </w:r>
            <w:r>
              <w:rPr>
                <w:rFonts w:eastAsia="Times New Roman"/>
                <w:sz w:val="20"/>
                <w:szCs w:val="20"/>
              </w:rPr>
              <w:t>Georgia</w:t>
            </w:r>
            <w:r w:rsidRPr="00214197">
              <w:rPr>
                <w:rFonts w:eastAsia="Times New Roman"/>
                <w:sz w:val="20"/>
                <w:szCs w:val="20"/>
              </w:rPr>
              <w:t xml:space="preserve"> from rising inflationary pressures and the imbalanced recovery from the pandemic. Faced with an adverse supply shock of uncertain duration and magnitude from higher </w:t>
            </w:r>
            <w:r>
              <w:rPr>
                <w:rFonts w:eastAsia="Times New Roman"/>
                <w:sz w:val="20"/>
                <w:szCs w:val="20"/>
              </w:rPr>
              <w:t>food and fuel</w:t>
            </w:r>
            <w:r w:rsidRPr="00214197">
              <w:rPr>
                <w:rFonts w:eastAsia="Times New Roman"/>
                <w:sz w:val="20"/>
                <w:szCs w:val="20"/>
              </w:rPr>
              <w:t xml:space="preserve"> prices, </w:t>
            </w:r>
            <w:r>
              <w:rPr>
                <w:rFonts w:eastAsia="Times New Roman"/>
                <w:sz w:val="20"/>
                <w:szCs w:val="20"/>
              </w:rPr>
              <w:t>Georgia’s government could consider</w:t>
            </w:r>
            <w:r w:rsidRPr="00214197">
              <w:rPr>
                <w:rFonts w:eastAsia="Times New Roman"/>
                <w:sz w:val="20"/>
                <w:szCs w:val="20"/>
              </w:rPr>
              <w:t xml:space="preserve">, timely and well-targeted fiscal measures, where feasible, to cushion the immediate impact of the crisis, especially </w:t>
            </w:r>
            <w:r>
              <w:rPr>
                <w:rFonts w:eastAsia="Times New Roman"/>
                <w:sz w:val="20"/>
                <w:szCs w:val="20"/>
              </w:rPr>
              <w:t>for vulnerable</w:t>
            </w:r>
            <w:r w:rsidRPr="00214197">
              <w:rPr>
                <w:rFonts w:eastAsia="Times New Roman"/>
                <w:sz w:val="20"/>
                <w:szCs w:val="20"/>
              </w:rPr>
              <w:t xml:space="preserve">. Regulatory </w:t>
            </w:r>
            <w:r>
              <w:rPr>
                <w:rFonts w:eastAsia="Times New Roman"/>
                <w:sz w:val="20"/>
                <w:szCs w:val="20"/>
              </w:rPr>
              <w:t xml:space="preserve">and policy </w:t>
            </w:r>
            <w:r w:rsidRPr="00214197">
              <w:rPr>
                <w:rFonts w:eastAsia="Times New Roman"/>
                <w:sz w:val="20"/>
                <w:szCs w:val="20"/>
              </w:rPr>
              <w:t xml:space="preserve">measures, to improve market </w:t>
            </w:r>
            <w:r>
              <w:rPr>
                <w:rFonts w:eastAsia="Times New Roman"/>
                <w:sz w:val="20"/>
                <w:szCs w:val="20"/>
              </w:rPr>
              <w:t>systems</w:t>
            </w:r>
            <w:r w:rsidRPr="00214197">
              <w:rPr>
                <w:rFonts w:eastAsia="Times New Roman"/>
                <w:sz w:val="20"/>
                <w:szCs w:val="20"/>
              </w:rPr>
              <w:t xml:space="preserve"> in order to enhance security and competitiveness, </w:t>
            </w:r>
            <w:r>
              <w:rPr>
                <w:rFonts w:eastAsia="Times New Roman"/>
                <w:sz w:val="20"/>
                <w:szCs w:val="20"/>
              </w:rPr>
              <w:t>could potentially</w:t>
            </w:r>
            <w:r w:rsidRPr="00214197">
              <w:rPr>
                <w:rFonts w:eastAsia="Times New Roman"/>
                <w:sz w:val="20"/>
                <w:szCs w:val="20"/>
              </w:rPr>
              <w:t xml:space="preserve"> also help </w:t>
            </w:r>
            <w:r>
              <w:rPr>
                <w:rFonts w:eastAsia="Times New Roman"/>
                <w:sz w:val="20"/>
                <w:szCs w:val="20"/>
              </w:rPr>
              <w:t xml:space="preserve">strengthen energy and food </w:t>
            </w:r>
            <w:r w:rsidRPr="00214197">
              <w:rPr>
                <w:rFonts w:eastAsia="Times New Roman"/>
                <w:sz w:val="20"/>
                <w:szCs w:val="20"/>
              </w:rPr>
              <w:t>market</w:t>
            </w:r>
            <w:r>
              <w:rPr>
                <w:rFonts w:eastAsia="Times New Roman"/>
                <w:sz w:val="20"/>
                <w:szCs w:val="20"/>
              </w:rPr>
              <w:t xml:space="preserve">s and reduce </w:t>
            </w:r>
            <w:r w:rsidRPr="00214197">
              <w:rPr>
                <w:rFonts w:eastAsia="Times New Roman"/>
                <w:sz w:val="20"/>
                <w:szCs w:val="20"/>
              </w:rPr>
              <w:t xml:space="preserve">disruptions in the </w:t>
            </w:r>
            <w:r>
              <w:rPr>
                <w:rFonts w:eastAsia="Times New Roman"/>
                <w:sz w:val="20"/>
                <w:szCs w:val="20"/>
              </w:rPr>
              <w:t>mid</w:t>
            </w:r>
            <w:r w:rsidRPr="00214197">
              <w:rPr>
                <w:rFonts w:eastAsia="Times New Roman"/>
                <w:sz w:val="20"/>
                <w:szCs w:val="20"/>
              </w:rPr>
              <w:t>-term</w:t>
            </w:r>
            <w:r>
              <w:rPr>
                <w:rFonts w:eastAsia="Times New Roman"/>
                <w:sz w:val="20"/>
                <w:szCs w:val="20"/>
              </w:rPr>
              <w:t xml:space="preserve">s. </w:t>
            </w:r>
          </w:p>
          <w:p w14:paraId="26C83497" w14:textId="77777777" w:rsidR="003D2349" w:rsidRDefault="003D2349" w:rsidP="00636DB4">
            <w:pPr>
              <w:spacing w:after="0" w:line="240" w:lineRule="auto"/>
              <w:ind w:left="60" w:right="202"/>
              <w:jc w:val="both"/>
              <w:textAlignment w:val="baseline"/>
              <w:rPr>
                <w:rFonts w:eastAsia="Times New Roman"/>
                <w:sz w:val="20"/>
                <w:szCs w:val="20"/>
                <w:lang w:val="en-GB"/>
              </w:rPr>
            </w:pPr>
          </w:p>
          <w:p w14:paraId="66B03414" w14:textId="546E4E8C" w:rsidR="00636DB4" w:rsidRDefault="00636DB4" w:rsidP="00636DB4">
            <w:pPr>
              <w:spacing w:after="0" w:line="240" w:lineRule="auto"/>
              <w:ind w:left="60" w:right="202"/>
              <w:jc w:val="both"/>
              <w:textAlignment w:val="baseline"/>
              <w:rPr>
                <w:rFonts w:eastAsia="Times New Roman"/>
                <w:sz w:val="20"/>
                <w:szCs w:val="20"/>
              </w:rPr>
            </w:pPr>
            <w:r>
              <w:rPr>
                <w:rFonts w:eastAsia="Times New Roman"/>
                <w:sz w:val="20"/>
                <w:szCs w:val="20"/>
                <w:lang w:val="en-GB"/>
              </w:rPr>
              <w:t xml:space="preserve">As Georgian </w:t>
            </w:r>
            <w:r w:rsidRPr="003A31E8">
              <w:rPr>
                <w:rFonts w:eastAsia="Times New Roman"/>
                <w:sz w:val="20"/>
                <w:szCs w:val="20"/>
              </w:rPr>
              <w:t>households spend the highest share of their incomes on energy and food</w:t>
            </w:r>
            <w:r>
              <w:rPr>
                <w:rFonts w:eastAsia="Times New Roman"/>
                <w:sz w:val="20"/>
                <w:szCs w:val="20"/>
              </w:rPr>
              <w:t xml:space="preserve">, </w:t>
            </w:r>
            <w:r w:rsidR="003D2349">
              <w:rPr>
                <w:rFonts w:eastAsia="Times New Roman"/>
                <w:sz w:val="20"/>
                <w:szCs w:val="20"/>
              </w:rPr>
              <w:t xml:space="preserve">the </w:t>
            </w:r>
            <w:r>
              <w:rPr>
                <w:rFonts w:eastAsia="Times New Roman"/>
                <w:sz w:val="20"/>
                <w:szCs w:val="20"/>
              </w:rPr>
              <w:t xml:space="preserve">Government of Georgia </w:t>
            </w:r>
            <w:r w:rsidR="003D2349">
              <w:rPr>
                <w:rFonts w:eastAsia="Times New Roman"/>
                <w:sz w:val="20"/>
                <w:szCs w:val="20"/>
              </w:rPr>
              <w:t xml:space="preserve">may </w:t>
            </w:r>
            <w:r>
              <w:rPr>
                <w:rFonts w:eastAsia="Times New Roman"/>
                <w:sz w:val="20"/>
                <w:szCs w:val="20"/>
              </w:rPr>
              <w:t>consider temporary, short-term support (</w:t>
            </w:r>
            <w:r w:rsidRPr="003A31E8">
              <w:rPr>
                <w:rFonts w:eastAsia="Times New Roman"/>
                <w:sz w:val="20"/>
                <w:szCs w:val="20"/>
              </w:rPr>
              <w:t xml:space="preserve">such as </w:t>
            </w:r>
            <w:r>
              <w:rPr>
                <w:rFonts w:eastAsia="Times New Roman"/>
                <w:sz w:val="20"/>
                <w:szCs w:val="20"/>
              </w:rPr>
              <w:t xml:space="preserve">food and energy vouchers) to the most in need. </w:t>
            </w:r>
            <w:r w:rsidRPr="007B0799">
              <w:rPr>
                <w:rFonts w:eastAsia="Times New Roman"/>
                <w:sz w:val="20"/>
                <w:szCs w:val="20"/>
              </w:rPr>
              <w:t xml:space="preserve">To keep costs </w:t>
            </w:r>
            <w:r>
              <w:rPr>
                <w:rFonts w:eastAsia="Times New Roman"/>
                <w:sz w:val="20"/>
                <w:szCs w:val="20"/>
              </w:rPr>
              <w:t>feasible</w:t>
            </w:r>
            <w:r w:rsidRPr="007B0799">
              <w:rPr>
                <w:rFonts w:eastAsia="Times New Roman"/>
                <w:sz w:val="20"/>
                <w:szCs w:val="20"/>
              </w:rPr>
              <w:t xml:space="preserve">, and avoid distorting price signals, </w:t>
            </w:r>
            <w:r>
              <w:rPr>
                <w:rFonts w:eastAsia="Times New Roman"/>
                <w:sz w:val="20"/>
                <w:szCs w:val="20"/>
              </w:rPr>
              <w:t>such</w:t>
            </w:r>
            <w:r w:rsidRPr="007B0799">
              <w:rPr>
                <w:rFonts w:eastAsia="Times New Roman"/>
                <w:sz w:val="20"/>
                <w:szCs w:val="20"/>
              </w:rPr>
              <w:t xml:space="preserve"> support to offset the further price rises should be</w:t>
            </w:r>
            <w:r>
              <w:rPr>
                <w:rFonts w:eastAsia="Times New Roman"/>
                <w:sz w:val="20"/>
                <w:szCs w:val="20"/>
              </w:rPr>
              <w:t xml:space="preserve"> also</w:t>
            </w:r>
            <w:r w:rsidRPr="007B0799">
              <w:rPr>
                <w:rFonts w:eastAsia="Times New Roman"/>
                <w:sz w:val="20"/>
                <w:szCs w:val="20"/>
              </w:rPr>
              <w:t xml:space="preserve"> well targeted.</w:t>
            </w:r>
            <w:r>
              <w:rPr>
                <w:rFonts w:eastAsia="Times New Roman"/>
                <w:sz w:val="20"/>
                <w:szCs w:val="20"/>
              </w:rPr>
              <w:t xml:space="preserve"> As Georgia’s experience from COVID</w:t>
            </w:r>
            <w:r w:rsidR="003D2349">
              <w:rPr>
                <w:rFonts w:eastAsia="Times New Roman"/>
                <w:sz w:val="20"/>
                <w:szCs w:val="20"/>
              </w:rPr>
              <w:t>-19</w:t>
            </w:r>
            <w:r>
              <w:rPr>
                <w:rFonts w:eastAsia="Times New Roman"/>
                <w:sz w:val="20"/>
                <w:szCs w:val="20"/>
              </w:rPr>
              <w:t xml:space="preserve"> crisis shows, price caps on basic food and households’ energy costs subsidies</w:t>
            </w:r>
            <w:r w:rsidR="003D2349">
              <w:rPr>
                <w:rFonts w:eastAsia="Times New Roman"/>
                <w:sz w:val="20"/>
                <w:szCs w:val="20"/>
              </w:rPr>
              <w:t xml:space="preserve"> also</w:t>
            </w:r>
            <w:r>
              <w:rPr>
                <w:rFonts w:eastAsia="Times New Roman"/>
                <w:sz w:val="20"/>
                <w:szCs w:val="20"/>
              </w:rPr>
              <w:t xml:space="preserve"> </w:t>
            </w:r>
            <w:r w:rsidRPr="007B0799">
              <w:rPr>
                <w:rFonts w:eastAsia="Times New Roman"/>
                <w:sz w:val="20"/>
                <w:szCs w:val="20"/>
              </w:rPr>
              <w:t>benefit higher-income households</w:t>
            </w:r>
            <w:r>
              <w:rPr>
                <w:rFonts w:eastAsia="Times New Roman"/>
                <w:sz w:val="20"/>
                <w:szCs w:val="20"/>
              </w:rPr>
              <w:t xml:space="preserve">. Some alternatives (e.g., cash transfers) may be considered to </w:t>
            </w:r>
            <w:r w:rsidRPr="00AA7F10">
              <w:rPr>
                <w:rFonts w:eastAsia="Times New Roman"/>
                <w:sz w:val="20"/>
                <w:szCs w:val="20"/>
              </w:rPr>
              <w:t>have higher multiplier effects</w:t>
            </w:r>
            <w:r>
              <w:rPr>
                <w:rFonts w:eastAsia="Times New Roman"/>
                <w:sz w:val="20"/>
                <w:szCs w:val="20"/>
              </w:rPr>
              <w:t xml:space="preserve">. In medium term, Georgia </w:t>
            </w:r>
            <w:r w:rsidR="003D2349">
              <w:rPr>
                <w:rFonts w:eastAsia="Times New Roman"/>
                <w:sz w:val="20"/>
                <w:szCs w:val="20"/>
              </w:rPr>
              <w:t>could</w:t>
            </w:r>
            <w:r>
              <w:rPr>
                <w:rFonts w:eastAsia="Times New Roman"/>
                <w:sz w:val="20"/>
                <w:szCs w:val="20"/>
              </w:rPr>
              <w:t xml:space="preserve"> </w:t>
            </w:r>
            <w:r w:rsidR="003D2349">
              <w:rPr>
                <w:rFonts w:eastAsia="Times New Roman"/>
                <w:sz w:val="20"/>
                <w:szCs w:val="20"/>
              </w:rPr>
              <w:t>strengthen</w:t>
            </w:r>
            <w:r>
              <w:rPr>
                <w:rFonts w:eastAsia="Times New Roman"/>
                <w:sz w:val="20"/>
                <w:szCs w:val="20"/>
              </w:rPr>
              <w:t xml:space="preserve"> resilience to external shocks through higher degree of export/import market diversification</w:t>
            </w:r>
            <w:r w:rsidR="003D2349">
              <w:rPr>
                <w:rFonts w:eastAsia="Times New Roman"/>
                <w:sz w:val="20"/>
                <w:szCs w:val="20"/>
              </w:rPr>
              <w:t>, for instance by building</w:t>
            </w:r>
            <w:r>
              <w:rPr>
                <w:rFonts w:eastAsia="Times New Roman"/>
                <w:sz w:val="20"/>
                <w:szCs w:val="20"/>
              </w:rPr>
              <w:t xml:space="preserve"> ties with Kazakhstan for wheat and with Turkey for sunflower oil imports, improv</w:t>
            </w:r>
            <w:r w:rsidR="003D2349">
              <w:rPr>
                <w:rFonts w:eastAsia="Times New Roman"/>
                <w:sz w:val="20"/>
                <w:szCs w:val="20"/>
              </w:rPr>
              <w:t>ing</w:t>
            </w:r>
            <w:r>
              <w:rPr>
                <w:rFonts w:eastAsia="Times New Roman"/>
                <w:sz w:val="20"/>
                <w:szCs w:val="20"/>
              </w:rPr>
              <w:t xml:space="preserve"> logistics for exporting through tourism and others. Moreover, in the long term, Georgia could also </w:t>
            </w:r>
            <w:r w:rsidRPr="00AA7F10">
              <w:rPr>
                <w:rFonts w:eastAsia="Times New Roman"/>
                <w:sz w:val="20"/>
                <w:szCs w:val="20"/>
              </w:rPr>
              <w:t xml:space="preserve">reduce </w:t>
            </w:r>
            <w:r>
              <w:rPr>
                <w:rFonts w:eastAsia="Times New Roman"/>
                <w:sz w:val="20"/>
                <w:szCs w:val="20"/>
              </w:rPr>
              <w:t>its</w:t>
            </w:r>
            <w:r w:rsidRPr="00AA7F10">
              <w:rPr>
                <w:rFonts w:eastAsia="Times New Roman"/>
                <w:sz w:val="20"/>
                <w:szCs w:val="20"/>
              </w:rPr>
              <w:t xml:space="preserve"> overall reliance on fossil fuel imports by providing appropriate incentives to move away from fossil fuels and investing </w:t>
            </w:r>
            <w:r>
              <w:rPr>
                <w:rFonts w:eastAsia="Times New Roman"/>
                <w:sz w:val="20"/>
                <w:szCs w:val="20"/>
              </w:rPr>
              <w:t>increasingly</w:t>
            </w:r>
            <w:r w:rsidRPr="00AA7F10">
              <w:rPr>
                <w:rFonts w:eastAsia="Times New Roman"/>
                <w:sz w:val="20"/>
                <w:szCs w:val="20"/>
              </w:rPr>
              <w:t xml:space="preserve"> in clean energy and energy efficiency</w:t>
            </w:r>
            <w:r>
              <w:rPr>
                <w:rFonts w:eastAsia="Times New Roman"/>
                <w:sz w:val="20"/>
                <w:szCs w:val="20"/>
              </w:rPr>
              <w:t xml:space="preserve">, while </w:t>
            </w:r>
            <w:r w:rsidRPr="00FD7360">
              <w:rPr>
                <w:rFonts w:eastAsia="Times New Roman"/>
                <w:sz w:val="20"/>
                <w:szCs w:val="20"/>
              </w:rPr>
              <w:t>Leav</w:t>
            </w:r>
            <w:r>
              <w:rPr>
                <w:rFonts w:eastAsia="Times New Roman"/>
                <w:sz w:val="20"/>
                <w:szCs w:val="20"/>
              </w:rPr>
              <w:t>ing</w:t>
            </w:r>
            <w:r w:rsidRPr="00FD7360">
              <w:rPr>
                <w:rFonts w:eastAsia="Times New Roman"/>
                <w:sz w:val="20"/>
                <w:szCs w:val="20"/>
              </w:rPr>
              <w:t xml:space="preserve"> No One Behind</w:t>
            </w:r>
            <w:r>
              <w:rPr>
                <w:rFonts w:eastAsia="Times New Roman"/>
                <w:sz w:val="20"/>
                <w:szCs w:val="20"/>
              </w:rPr>
              <w:t xml:space="preserve">. </w:t>
            </w:r>
          </w:p>
          <w:p w14:paraId="10CAE02D" w14:textId="77777777" w:rsidR="00636DB4" w:rsidRDefault="00636DB4" w:rsidP="00636DB4">
            <w:pPr>
              <w:spacing w:after="0" w:line="240" w:lineRule="auto"/>
              <w:ind w:left="60" w:right="202"/>
              <w:jc w:val="both"/>
              <w:textAlignment w:val="baseline"/>
              <w:rPr>
                <w:rFonts w:eastAsia="Times New Roman"/>
                <w:sz w:val="20"/>
                <w:szCs w:val="20"/>
              </w:rPr>
            </w:pPr>
          </w:p>
          <w:p w14:paraId="5206C9F5" w14:textId="3E973E3B" w:rsidR="00636DB4" w:rsidRPr="00E7470E" w:rsidRDefault="00636DB4" w:rsidP="00636DB4">
            <w:pPr>
              <w:spacing w:after="0" w:line="240" w:lineRule="auto"/>
              <w:jc w:val="both"/>
              <w:rPr>
                <w:rFonts w:eastAsia="Times New Roman"/>
                <w:sz w:val="20"/>
                <w:szCs w:val="20"/>
              </w:rPr>
            </w:pPr>
            <w:r w:rsidRPr="00E7470E">
              <w:rPr>
                <w:rFonts w:eastAsia="Times New Roman"/>
                <w:sz w:val="20"/>
                <w:szCs w:val="20"/>
              </w:rPr>
              <w:t xml:space="preserve">Currently, UNDP supports the </w:t>
            </w:r>
            <w:r w:rsidR="003D2349">
              <w:rPr>
                <w:rFonts w:eastAsia="Times New Roman"/>
                <w:sz w:val="20"/>
                <w:szCs w:val="20"/>
              </w:rPr>
              <w:t>Government of Georgia</w:t>
            </w:r>
            <w:r w:rsidRPr="00E7470E">
              <w:rPr>
                <w:rFonts w:eastAsia="Times New Roman"/>
                <w:sz w:val="20"/>
                <w:szCs w:val="20"/>
              </w:rPr>
              <w:t xml:space="preserve"> at the request of the Ministry of Economy and Sustainable Development in </w:t>
            </w:r>
            <w:r w:rsidR="003D2349">
              <w:rPr>
                <w:rFonts w:eastAsia="Times New Roman"/>
                <w:sz w:val="20"/>
                <w:szCs w:val="20"/>
              </w:rPr>
              <w:t xml:space="preserve">the </w:t>
            </w:r>
            <w:r w:rsidRPr="00E7470E">
              <w:rPr>
                <w:rFonts w:eastAsia="Times New Roman"/>
                <w:sz w:val="20"/>
                <w:szCs w:val="20"/>
              </w:rPr>
              <w:t xml:space="preserve">analysis of implications of the war in Ukraine and sanctions poverty and vulnerability. UNDP’s support tackles enhancing the existing economic growth forecasting model for accommodating Social Accounting Matrix and Poverty Module to measure the impact. The proposed </w:t>
            </w:r>
            <w:r w:rsidR="003D2349">
              <w:rPr>
                <w:rFonts w:eastAsia="Times New Roman"/>
                <w:sz w:val="20"/>
                <w:szCs w:val="20"/>
              </w:rPr>
              <w:t xml:space="preserve">joint </w:t>
            </w:r>
            <w:r w:rsidRPr="00E7470E">
              <w:rPr>
                <w:rFonts w:eastAsia="Times New Roman"/>
                <w:sz w:val="20"/>
                <w:szCs w:val="20"/>
              </w:rPr>
              <w:t xml:space="preserve">programme will be built on the upcoming results and enhance the econometric model toward measuring </w:t>
            </w:r>
            <w:r w:rsidR="003D2349">
              <w:rPr>
                <w:rFonts w:eastAsia="Times New Roman"/>
                <w:sz w:val="20"/>
                <w:szCs w:val="20"/>
              </w:rPr>
              <w:t>the</w:t>
            </w:r>
            <w:r w:rsidRPr="00E7470E">
              <w:rPr>
                <w:rFonts w:eastAsia="Times New Roman"/>
                <w:sz w:val="20"/>
                <w:szCs w:val="20"/>
              </w:rPr>
              <w:t xml:space="preserve"> impact of food and energy prices on poverty and vulnerability and </w:t>
            </w:r>
            <w:r w:rsidR="003D2349">
              <w:rPr>
                <w:rFonts w:eastAsia="Times New Roman"/>
                <w:sz w:val="20"/>
                <w:szCs w:val="20"/>
              </w:rPr>
              <w:t xml:space="preserve">the </w:t>
            </w:r>
            <w:r w:rsidRPr="00E7470E">
              <w:rPr>
                <w:rFonts w:eastAsia="Times New Roman"/>
                <w:sz w:val="20"/>
                <w:szCs w:val="20"/>
              </w:rPr>
              <w:t xml:space="preserve">impact on </w:t>
            </w:r>
            <w:r w:rsidR="003D2349">
              <w:rPr>
                <w:rFonts w:eastAsia="Times New Roman"/>
                <w:sz w:val="20"/>
                <w:szCs w:val="20"/>
              </w:rPr>
              <w:t>progress towards</w:t>
            </w:r>
            <w:r w:rsidRPr="00E7470E">
              <w:rPr>
                <w:rFonts w:eastAsia="Times New Roman"/>
                <w:sz w:val="20"/>
                <w:szCs w:val="20"/>
              </w:rPr>
              <w:t xml:space="preserve"> selected </w:t>
            </w:r>
            <w:r w:rsidR="003D2349">
              <w:rPr>
                <w:rFonts w:eastAsia="Times New Roman"/>
                <w:sz w:val="20"/>
                <w:szCs w:val="20"/>
              </w:rPr>
              <w:t>SDG targets</w:t>
            </w:r>
            <w:r w:rsidRPr="00E7470E">
              <w:rPr>
                <w:rFonts w:eastAsia="Times New Roman"/>
                <w:sz w:val="20"/>
                <w:szCs w:val="20"/>
              </w:rPr>
              <w:t xml:space="preserve">. </w:t>
            </w:r>
          </w:p>
          <w:p w14:paraId="697E8AE7" w14:textId="77777777" w:rsidR="00636DB4" w:rsidRDefault="00636DB4" w:rsidP="00636DB4">
            <w:pPr>
              <w:spacing w:after="0" w:line="240" w:lineRule="auto"/>
              <w:ind w:left="60" w:right="202"/>
              <w:jc w:val="both"/>
              <w:textAlignment w:val="baseline"/>
              <w:rPr>
                <w:rFonts w:eastAsia="Times New Roman"/>
                <w:sz w:val="20"/>
                <w:szCs w:val="20"/>
                <w:lang w:val="en-GB"/>
              </w:rPr>
            </w:pPr>
          </w:p>
          <w:p w14:paraId="36A3A406" w14:textId="7B902C92" w:rsidR="00636DB4" w:rsidRDefault="00636DB4" w:rsidP="00636DB4">
            <w:pPr>
              <w:spacing w:line="240" w:lineRule="auto"/>
              <w:ind w:left="60" w:right="202"/>
              <w:jc w:val="both"/>
              <w:textAlignment w:val="baseline"/>
              <w:rPr>
                <w:rFonts w:eastAsia="Times New Roman"/>
                <w:sz w:val="20"/>
                <w:szCs w:val="20"/>
              </w:rPr>
            </w:pPr>
            <w:r>
              <w:rPr>
                <w:rFonts w:eastAsia="Times New Roman"/>
                <w:sz w:val="20"/>
                <w:szCs w:val="20"/>
              </w:rPr>
              <w:t>To respond with policy and programme remedies</w:t>
            </w:r>
            <w:r w:rsidR="003D2349">
              <w:rPr>
                <w:rFonts w:eastAsia="Times New Roman"/>
                <w:sz w:val="20"/>
                <w:szCs w:val="20"/>
              </w:rPr>
              <w:t xml:space="preserve"> to address</w:t>
            </w:r>
            <w:r>
              <w:rPr>
                <w:rFonts w:eastAsia="Times New Roman"/>
                <w:sz w:val="20"/>
                <w:szCs w:val="20"/>
              </w:rPr>
              <w:t xml:space="preserve"> (1) </w:t>
            </w:r>
            <w:r w:rsidRPr="00BE28AD">
              <w:rPr>
                <w:rFonts w:eastAsia="Times New Roman"/>
                <w:sz w:val="20"/>
                <w:szCs w:val="20"/>
              </w:rPr>
              <w:t>food and nutrition security</w:t>
            </w:r>
            <w:r>
              <w:rPr>
                <w:rFonts w:eastAsia="Times New Roman"/>
                <w:sz w:val="20"/>
                <w:szCs w:val="20"/>
              </w:rPr>
              <w:t>; and</w:t>
            </w:r>
            <w:r w:rsidRPr="00BE28AD">
              <w:rPr>
                <w:rFonts w:eastAsia="Times New Roman"/>
                <w:sz w:val="20"/>
                <w:szCs w:val="20"/>
              </w:rPr>
              <w:t xml:space="preserve"> </w:t>
            </w:r>
            <w:r>
              <w:rPr>
                <w:rFonts w:eastAsia="Times New Roman"/>
                <w:sz w:val="20"/>
                <w:szCs w:val="20"/>
              </w:rPr>
              <w:t xml:space="preserve">(2) and energy security and poverty of </w:t>
            </w:r>
            <w:r w:rsidRPr="00BE28AD">
              <w:rPr>
                <w:rFonts w:eastAsia="Times New Roman"/>
                <w:sz w:val="20"/>
                <w:szCs w:val="20"/>
              </w:rPr>
              <w:t>the poorest and most vulnerable people</w:t>
            </w:r>
            <w:r>
              <w:rPr>
                <w:rFonts w:eastAsia="Times New Roman"/>
                <w:sz w:val="20"/>
                <w:szCs w:val="20"/>
              </w:rPr>
              <w:t xml:space="preserve"> (esp. women), </w:t>
            </w:r>
            <w:r w:rsidR="003D2349">
              <w:rPr>
                <w:rFonts w:eastAsia="Times New Roman"/>
                <w:sz w:val="20"/>
                <w:szCs w:val="20"/>
              </w:rPr>
              <w:t xml:space="preserve">the </w:t>
            </w:r>
            <w:r>
              <w:rPr>
                <w:rFonts w:eastAsia="Times New Roman"/>
                <w:sz w:val="20"/>
                <w:szCs w:val="20"/>
              </w:rPr>
              <w:t xml:space="preserve">proposed </w:t>
            </w:r>
            <w:r w:rsidR="003D2349">
              <w:rPr>
                <w:rFonts w:eastAsia="Times New Roman"/>
                <w:sz w:val="20"/>
                <w:szCs w:val="20"/>
              </w:rPr>
              <w:t xml:space="preserve">joint </w:t>
            </w:r>
            <w:r>
              <w:rPr>
                <w:rFonts w:eastAsia="Times New Roman"/>
                <w:sz w:val="20"/>
                <w:szCs w:val="20"/>
              </w:rPr>
              <w:t xml:space="preserve">programme will: </w:t>
            </w:r>
            <w:r w:rsidRPr="00287D1A">
              <w:rPr>
                <w:rFonts w:eastAsia="Times New Roman"/>
                <w:i/>
                <w:iCs/>
                <w:sz w:val="20"/>
                <w:szCs w:val="20"/>
              </w:rPr>
              <w:t>assist Government of Georgia in relevant analysis and forecasting</w:t>
            </w:r>
            <w:r>
              <w:rPr>
                <w:rFonts w:eastAsia="Times New Roman"/>
                <w:i/>
                <w:iCs/>
                <w:sz w:val="20"/>
                <w:szCs w:val="20"/>
              </w:rPr>
              <w:t xml:space="preserve">, increase capacity and </w:t>
            </w:r>
            <w:r w:rsidRPr="00287D1A">
              <w:rPr>
                <w:rFonts w:eastAsia="Times New Roman"/>
                <w:i/>
                <w:iCs/>
                <w:sz w:val="20"/>
                <w:szCs w:val="20"/>
              </w:rPr>
              <w:t>help in designing policy relevant options and risk mitigating actions, such as targeted social protection interventions, acceleration of renewable energy investments, unlocking energy efficiency potential, diversification of trade markets, among others</w:t>
            </w:r>
            <w:r>
              <w:rPr>
                <w:rFonts w:eastAsia="Times New Roman"/>
                <w:sz w:val="20"/>
                <w:szCs w:val="20"/>
              </w:rPr>
              <w:t xml:space="preserve">. To this end, </w:t>
            </w:r>
            <w:r w:rsidRPr="00C969F2">
              <w:rPr>
                <w:rFonts w:eastAsia="Times New Roman"/>
                <w:sz w:val="20"/>
                <w:szCs w:val="20"/>
              </w:rPr>
              <w:t>technical assistance</w:t>
            </w:r>
            <w:r>
              <w:rPr>
                <w:rFonts w:eastAsia="Times New Roman"/>
                <w:sz w:val="20"/>
                <w:szCs w:val="20"/>
              </w:rPr>
              <w:t xml:space="preserve"> will be provided to </w:t>
            </w:r>
            <w:r w:rsidR="003D2349">
              <w:rPr>
                <w:rFonts w:eastAsia="Times New Roman"/>
                <w:sz w:val="20"/>
                <w:szCs w:val="20"/>
              </w:rPr>
              <w:t xml:space="preserve">the </w:t>
            </w:r>
            <w:r>
              <w:rPr>
                <w:rFonts w:eastAsia="Times New Roman"/>
                <w:sz w:val="20"/>
                <w:szCs w:val="20"/>
              </w:rPr>
              <w:t xml:space="preserve">Government of Georgia to build capacity in food and energy security policymaking. This entails two major components (1) advancing analytical and forecasting performance, initially trough combination and application of two: </w:t>
            </w:r>
            <w:r w:rsidRPr="00483D7F">
              <w:rPr>
                <w:rFonts w:eastAsia="Times New Roman"/>
                <w:sz w:val="20"/>
                <w:szCs w:val="20"/>
              </w:rPr>
              <w:t>National Institute Global Econometric Model</w:t>
            </w:r>
            <w:r>
              <w:rPr>
                <w:rFonts w:eastAsia="Times New Roman"/>
                <w:sz w:val="20"/>
                <w:szCs w:val="20"/>
              </w:rPr>
              <w:t xml:space="preserve"> (</w:t>
            </w:r>
            <w:proofErr w:type="spellStart"/>
            <w:r>
              <w:rPr>
                <w:rFonts w:eastAsia="Times New Roman"/>
                <w:sz w:val="20"/>
                <w:szCs w:val="20"/>
              </w:rPr>
              <w:t>NiGEM</w:t>
            </w:r>
            <w:proofErr w:type="spellEnd"/>
            <w:r>
              <w:rPr>
                <w:rFonts w:eastAsia="Times New Roman"/>
                <w:sz w:val="20"/>
                <w:szCs w:val="20"/>
              </w:rPr>
              <w:t xml:space="preserve">) and </w:t>
            </w:r>
            <w:r w:rsidRPr="00483D7F">
              <w:rPr>
                <w:rFonts w:eastAsia="Times New Roman"/>
                <w:sz w:val="20"/>
                <w:szCs w:val="20"/>
              </w:rPr>
              <w:t>Food Security Monitoring Systems (FSMS)</w:t>
            </w:r>
            <w:r>
              <w:rPr>
                <w:rFonts w:eastAsia="Times New Roman"/>
                <w:sz w:val="20"/>
                <w:szCs w:val="20"/>
                <w:lang w:val="ka-GE"/>
              </w:rPr>
              <w:t xml:space="preserve"> (</w:t>
            </w:r>
            <w:r>
              <w:rPr>
                <w:rFonts w:eastAsia="Times New Roman"/>
                <w:sz w:val="20"/>
                <w:szCs w:val="20"/>
              </w:rPr>
              <w:t xml:space="preserve">of WFP), where </w:t>
            </w:r>
            <w:r w:rsidR="003D2349">
              <w:rPr>
                <w:rFonts w:eastAsia="Times New Roman"/>
                <w:sz w:val="20"/>
                <w:szCs w:val="20"/>
              </w:rPr>
              <w:t xml:space="preserve">the </w:t>
            </w:r>
            <w:r>
              <w:rPr>
                <w:rFonts w:eastAsia="Times New Roman"/>
                <w:sz w:val="20"/>
                <w:szCs w:val="20"/>
              </w:rPr>
              <w:t>former with include energy security diagnostics to promote green transition and incorporate principles and standards of Gender Equality Maker; and (2) as needed, technical support in design short and medium terms policy solutions for pressing needs of most vulnerable due to food and energy resource crisis. This second component of the program</w:t>
            </w:r>
            <w:r w:rsidR="003D2349">
              <w:rPr>
                <w:rFonts w:eastAsia="Times New Roman"/>
                <w:sz w:val="20"/>
                <w:szCs w:val="20"/>
              </w:rPr>
              <w:t>me</w:t>
            </w:r>
            <w:r>
              <w:rPr>
                <w:rFonts w:eastAsia="Times New Roman"/>
                <w:sz w:val="20"/>
                <w:szCs w:val="20"/>
              </w:rPr>
              <w:t xml:space="preserve"> will stimulate Government of Georgia’s </w:t>
            </w:r>
            <w:r w:rsidRPr="001100E9">
              <w:rPr>
                <w:rFonts w:eastAsia="Times New Roman"/>
                <w:sz w:val="20"/>
                <w:szCs w:val="20"/>
              </w:rPr>
              <w:t>medium-term policy</w:t>
            </w:r>
            <w:r>
              <w:rPr>
                <w:rFonts w:eastAsia="Times New Roman"/>
                <w:sz w:val="20"/>
                <w:szCs w:val="20"/>
              </w:rPr>
              <w:t xml:space="preserve"> development</w:t>
            </w:r>
            <w:r w:rsidRPr="001100E9">
              <w:rPr>
                <w:rFonts w:eastAsia="Times New Roman"/>
                <w:sz w:val="20"/>
                <w:szCs w:val="20"/>
              </w:rPr>
              <w:t xml:space="preserve"> and/or financing solutions</w:t>
            </w:r>
            <w:r>
              <w:rPr>
                <w:rFonts w:eastAsia="Times New Roman"/>
                <w:sz w:val="20"/>
                <w:szCs w:val="20"/>
              </w:rPr>
              <w:t xml:space="preserve"> for preventing and mitigating the negative impact beyond </w:t>
            </w:r>
            <w:r w:rsidR="003D2349">
              <w:rPr>
                <w:rFonts w:eastAsia="Times New Roman"/>
                <w:sz w:val="20"/>
                <w:szCs w:val="20"/>
              </w:rPr>
              <w:t xml:space="preserve">the </w:t>
            </w:r>
            <w:r>
              <w:rPr>
                <w:rFonts w:eastAsia="Times New Roman"/>
                <w:sz w:val="20"/>
                <w:szCs w:val="20"/>
              </w:rPr>
              <w:t xml:space="preserve">current food and energy crisis. </w:t>
            </w:r>
          </w:p>
          <w:p w14:paraId="3ED8476E" w14:textId="1FB6B3F2" w:rsidR="00636DB4" w:rsidRPr="008D6F81" w:rsidRDefault="003D2349" w:rsidP="00636DB4">
            <w:pPr>
              <w:spacing w:line="240" w:lineRule="auto"/>
              <w:ind w:left="60" w:right="202"/>
              <w:jc w:val="both"/>
              <w:textAlignment w:val="baseline"/>
              <w:rPr>
                <w:rFonts w:eastAsia="Times New Roman"/>
                <w:color w:val="FF0000"/>
                <w:sz w:val="20"/>
                <w:szCs w:val="20"/>
              </w:rPr>
            </w:pPr>
            <w:r>
              <w:rPr>
                <w:rFonts w:eastAsia="Times New Roman"/>
                <w:sz w:val="20"/>
                <w:szCs w:val="20"/>
              </w:rPr>
              <w:t>The o</w:t>
            </w:r>
            <w:r w:rsidR="00636DB4">
              <w:rPr>
                <w:rFonts w:eastAsia="Times New Roman"/>
                <w:sz w:val="20"/>
                <w:szCs w:val="20"/>
              </w:rPr>
              <w:t xml:space="preserve">verall </w:t>
            </w:r>
            <w:r w:rsidRPr="003D2349">
              <w:rPr>
                <w:rFonts w:eastAsia="Times New Roman"/>
                <w:sz w:val="20"/>
                <w:szCs w:val="20"/>
              </w:rPr>
              <w:t xml:space="preserve">aim </w:t>
            </w:r>
            <w:r w:rsidR="00636DB4">
              <w:rPr>
                <w:rFonts w:eastAsia="Times New Roman"/>
                <w:sz w:val="20"/>
                <w:szCs w:val="20"/>
              </w:rPr>
              <w:t xml:space="preserve">of the programme </w:t>
            </w:r>
            <w:r>
              <w:rPr>
                <w:rFonts w:eastAsia="Times New Roman"/>
                <w:sz w:val="20"/>
                <w:szCs w:val="20"/>
              </w:rPr>
              <w:t>is strengthening</w:t>
            </w:r>
            <w:r w:rsidR="00636DB4">
              <w:rPr>
                <w:rFonts w:eastAsia="Times New Roman"/>
                <w:sz w:val="20"/>
                <w:szCs w:val="20"/>
              </w:rPr>
              <w:t xml:space="preserve"> </w:t>
            </w:r>
            <w:r w:rsidR="0033166B" w:rsidRPr="0033166B">
              <w:rPr>
                <w:rFonts w:eastAsia="Times New Roman"/>
                <w:sz w:val="20"/>
                <w:szCs w:val="20"/>
              </w:rPr>
              <w:t>Georgia’s resilience to food and energy crises and protection of the livelihoods of those most vulnerable to the impact of these crises.</w:t>
            </w:r>
            <w:r w:rsidR="00636DB4">
              <w:rPr>
                <w:rFonts w:eastAsia="Times New Roman"/>
                <w:sz w:val="20"/>
                <w:szCs w:val="20"/>
              </w:rPr>
              <w:t xml:space="preserve"> </w:t>
            </w:r>
            <w:r w:rsidR="0033166B">
              <w:t xml:space="preserve"> </w:t>
            </w:r>
            <w:r w:rsidR="0033166B" w:rsidRPr="0033166B">
              <w:rPr>
                <w:rFonts w:eastAsia="Times New Roman"/>
                <w:sz w:val="20"/>
                <w:szCs w:val="20"/>
              </w:rPr>
              <w:t xml:space="preserve">This will be attained by joint UN support towards the following outcomes: (1) Strengthened systemic capacity of Government of Georgia to conduct and make use of sound data collection and analysis for designing effective food and </w:t>
            </w:r>
            <w:r w:rsidR="0033166B" w:rsidRPr="00E67D4A">
              <w:rPr>
                <w:rFonts w:eastAsia="Times New Roman"/>
                <w:sz w:val="20"/>
                <w:szCs w:val="20"/>
              </w:rPr>
              <w:t xml:space="preserve">energy crisis mitigation responses; and (2) Improved access of vulnerable people to the food and sustainable, affordable energy sources. </w:t>
            </w:r>
            <w:r w:rsidR="00636DB4" w:rsidRPr="00E67D4A">
              <w:rPr>
                <w:rFonts w:eastAsia="Times New Roman"/>
                <w:sz w:val="20"/>
                <w:szCs w:val="20"/>
              </w:rPr>
              <w:t xml:space="preserve">Intended corresponding outputs are: for Outcome 1 - 1.1 </w:t>
            </w:r>
            <w:r w:rsidR="00E67D4A" w:rsidRPr="00E67D4A">
              <w:rPr>
                <w:rFonts w:eastAsia="Times New Roman"/>
                <w:sz w:val="20"/>
                <w:szCs w:val="20"/>
              </w:rPr>
              <w:t>Tool developed for a</w:t>
            </w:r>
            <w:r w:rsidR="00636DB4" w:rsidRPr="00E67D4A">
              <w:rPr>
                <w:rFonts w:eastAsia="Times New Roman"/>
                <w:sz w:val="20"/>
                <w:szCs w:val="20"/>
              </w:rPr>
              <w:t>nalysis and forecasting potential impacts of food and energy crisis on vulnerable groups</w:t>
            </w:r>
            <w:r w:rsidR="0033166B" w:rsidRPr="00E67D4A">
              <w:rPr>
                <w:rFonts w:eastAsia="Times New Roman"/>
                <w:sz w:val="20"/>
                <w:szCs w:val="20"/>
              </w:rPr>
              <w:t xml:space="preserve"> enabled by </w:t>
            </w:r>
            <w:r w:rsidR="00636DB4" w:rsidRPr="00E67D4A">
              <w:rPr>
                <w:rFonts w:eastAsia="Times New Roman"/>
                <w:sz w:val="20"/>
                <w:szCs w:val="20"/>
              </w:rPr>
              <w:t xml:space="preserve">; 1.2 Assessment of the institutional formation and function capacities for utilizing agreed analytical tools; 1.3 Governmental agencies received technical assistance to successfully apply analytical instruments to redesign programmes and ensure progress toward SDGs; 1.4 Enhanced capacity of small business to introduce energy efficiency measures in rural areas. And for Outcome 2 – 2.1 Mitigative interventions </w:t>
            </w:r>
            <w:r w:rsidR="00E67D4A" w:rsidRPr="00E67D4A">
              <w:rPr>
                <w:rFonts w:eastAsia="Times New Roman"/>
                <w:sz w:val="20"/>
                <w:szCs w:val="20"/>
              </w:rPr>
              <w:t xml:space="preserve">developed </w:t>
            </w:r>
            <w:r w:rsidR="00636DB4" w:rsidRPr="00E67D4A">
              <w:rPr>
                <w:rFonts w:eastAsia="Times New Roman"/>
                <w:sz w:val="20"/>
                <w:szCs w:val="20"/>
              </w:rPr>
              <w:t xml:space="preserve">countering adverse impact of the food and energy crisis. (This could include adjustment of the existing state programme to meet SDG targets and do not necessarily mean design of the new programmes); 2.2 - IT software </w:t>
            </w:r>
            <w:r w:rsidR="00E67D4A" w:rsidRPr="00E67D4A">
              <w:rPr>
                <w:rFonts w:eastAsia="Times New Roman"/>
                <w:sz w:val="20"/>
                <w:szCs w:val="20"/>
              </w:rPr>
              <w:t xml:space="preserve">designed </w:t>
            </w:r>
            <w:r w:rsidR="00636DB4" w:rsidRPr="00E67D4A">
              <w:rPr>
                <w:rFonts w:eastAsia="Times New Roman"/>
                <w:sz w:val="20"/>
                <w:szCs w:val="20"/>
              </w:rPr>
              <w:t xml:space="preserve">enabling registration of agricultural workers, and economic units enabling access to social protection and formalization of </w:t>
            </w:r>
            <w:proofErr w:type="spellStart"/>
            <w:r w:rsidR="00636DB4" w:rsidRPr="00E67D4A">
              <w:rPr>
                <w:rFonts w:eastAsia="Times New Roman"/>
                <w:sz w:val="20"/>
                <w:szCs w:val="20"/>
              </w:rPr>
              <w:t>labo</w:t>
            </w:r>
            <w:r w:rsidR="00E67D4A" w:rsidRPr="00E67D4A">
              <w:rPr>
                <w:rFonts w:eastAsia="Times New Roman"/>
                <w:sz w:val="20"/>
                <w:szCs w:val="20"/>
              </w:rPr>
              <w:t>u</w:t>
            </w:r>
            <w:r w:rsidR="00636DB4" w:rsidRPr="00E67D4A">
              <w:rPr>
                <w:rFonts w:eastAsia="Times New Roman"/>
                <w:sz w:val="20"/>
                <w:szCs w:val="20"/>
              </w:rPr>
              <w:t>r</w:t>
            </w:r>
            <w:proofErr w:type="spellEnd"/>
            <w:r w:rsidR="00636DB4" w:rsidRPr="00E67D4A">
              <w:rPr>
                <w:rFonts w:eastAsia="Times New Roman"/>
                <w:sz w:val="20"/>
                <w:szCs w:val="20"/>
              </w:rPr>
              <w:t xml:space="preserve"> relations; 2.3 Social protection scheme (re)designed with recommendations for extension to workers in agriculture.</w:t>
            </w:r>
            <w:r w:rsidR="00636DB4" w:rsidRPr="008D6F81">
              <w:rPr>
                <w:rFonts w:eastAsia="Times New Roman"/>
                <w:color w:val="FF0000"/>
                <w:sz w:val="20"/>
                <w:szCs w:val="20"/>
              </w:rPr>
              <w:t xml:space="preserve"> </w:t>
            </w:r>
          </w:p>
          <w:p w14:paraId="0A392B38" w14:textId="77777777" w:rsidR="00636DB4" w:rsidRDefault="00636DB4" w:rsidP="00636DB4">
            <w:pPr>
              <w:spacing w:after="0" w:line="240" w:lineRule="auto"/>
              <w:ind w:left="60" w:right="202"/>
              <w:jc w:val="both"/>
              <w:textAlignment w:val="baseline"/>
              <w:rPr>
                <w:rFonts w:eastAsia="Times New Roman"/>
                <w:sz w:val="20"/>
                <w:szCs w:val="20"/>
              </w:rPr>
            </w:pPr>
            <w:r w:rsidRPr="00287D1A">
              <w:rPr>
                <w:rFonts w:eastAsia="Times New Roman"/>
                <w:sz w:val="20"/>
                <w:szCs w:val="20"/>
              </w:rPr>
              <w:t xml:space="preserve">The </w:t>
            </w:r>
            <w:r>
              <w:rPr>
                <w:rFonts w:eastAsia="Times New Roman"/>
                <w:sz w:val="20"/>
                <w:szCs w:val="20"/>
              </w:rPr>
              <w:t>programme will</w:t>
            </w:r>
            <w:r w:rsidRPr="00287D1A">
              <w:rPr>
                <w:rFonts w:eastAsia="Times New Roman"/>
                <w:sz w:val="20"/>
                <w:szCs w:val="20"/>
              </w:rPr>
              <w:t xml:space="preserve"> contribute to the achievement of</w:t>
            </w:r>
            <w:r>
              <w:rPr>
                <w:rFonts w:eastAsia="Times New Roman"/>
                <w:sz w:val="20"/>
                <w:szCs w:val="20"/>
              </w:rPr>
              <w:t>:</w:t>
            </w:r>
          </w:p>
          <w:p w14:paraId="4E3BB82B" w14:textId="77777777" w:rsidR="00636DB4" w:rsidRDefault="00636DB4" w:rsidP="00636DB4">
            <w:pPr>
              <w:pStyle w:val="ListParagraph"/>
              <w:numPr>
                <w:ilvl w:val="0"/>
                <w:numId w:val="13"/>
              </w:numPr>
              <w:spacing w:after="0" w:line="240" w:lineRule="auto"/>
              <w:ind w:right="202"/>
              <w:jc w:val="both"/>
              <w:textAlignment w:val="baseline"/>
              <w:rPr>
                <w:rFonts w:eastAsia="Times New Roman"/>
                <w:sz w:val="20"/>
                <w:szCs w:val="20"/>
              </w:rPr>
            </w:pPr>
            <w:r w:rsidRPr="00F77A79">
              <w:rPr>
                <w:rFonts w:eastAsia="Times New Roman"/>
                <w:sz w:val="20"/>
                <w:szCs w:val="20"/>
              </w:rPr>
              <w:t xml:space="preserve">SDGs, in particular: SDGs 1 (targets 1.2, 1.3, 1.5, 1.A, 1.B), SDG 2 (targets 2.1, 2.B, 2C), SDG 7 (targets </w:t>
            </w:r>
            <w:r>
              <w:rPr>
                <w:rFonts w:eastAsia="Times New Roman"/>
                <w:sz w:val="20"/>
                <w:szCs w:val="20"/>
              </w:rPr>
              <w:t xml:space="preserve">7.1, </w:t>
            </w:r>
            <w:r w:rsidRPr="00F77A79">
              <w:rPr>
                <w:rFonts w:eastAsia="Times New Roman"/>
                <w:sz w:val="20"/>
                <w:szCs w:val="20"/>
              </w:rPr>
              <w:t>7.2, 7.3. and 7.a)</w:t>
            </w:r>
            <w:r>
              <w:rPr>
                <w:rFonts w:eastAsia="Times New Roman"/>
                <w:sz w:val="20"/>
                <w:szCs w:val="20"/>
              </w:rPr>
              <w:t xml:space="preserve">, </w:t>
            </w:r>
            <w:r w:rsidRPr="00F77A79">
              <w:rPr>
                <w:rFonts w:eastAsia="Times New Roman"/>
                <w:sz w:val="20"/>
                <w:szCs w:val="20"/>
              </w:rPr>
              <w:t>SDG 13 (target 13.2.2)</w:t>
            </w:r>
            <w:r>
              <w:rPr>
                <w:rFonts w:eastAsia="Times New Roman"/>
                <w:sz w:val="20"/>
                <w:szCs w:val="20"/>
              </w:rPr>
              <w:t xml:space="preserve"> and SDG 10.</w:t>
            </w:r>
          </w:p>
          <w:p w14:paraId="641525A2" w14:textId="33FA40E2" w:rsidR="00636DB4" w:rsidRDefault="00636DB4" w:rsidP="00636DB4">
            <w:pPr>
              <w:pStyle w:val="ListParagraph"/>
              <w:numPr>
                <w:ilvl w:val="0"/>
                <w:numId w:val="13"/>
              </w:numPr>
              <w:spacing w:after="0" w:line="240" w:lineRule="auto"/>
              <w:ind w:right="202"/>
              <w:jc w:val="both"/>
              <w:textAlignment w:val="baseline"/>
              <w:rPr>
                <w:rFonts w:eastAsia="Times New Roman"/>
                <w:sz w:val="20"/>
                <w:szCs w:val="20"/>
              </w:rPr>
            </w:pPr>
            <w:r w:rsidRPr="00F77A79">
              <w:rPr>
                <w:rFonts w:eastAsia="Times New Roman"/>
                <w:sz w:val="20"/>
                <w:szCs w:val="20"/>
              </w:rPr>
              <w:t>UNSDCF</w:t>
            </w:r>
            <w:r>
              <w:rPr>
                <w:rFonts w:eastAsia="Times New Roman"/>
                <w:sz w:val="20"/>
                <w:szCs w:val="20"/>
              </w:rPr>
              <w:t xml:space="preserve"> Georgia’s (2021-2025), esp.: </w:t>
            </w:r>
            <w:r w:rsidR="0033166B">
              <w:rPr>
                <w:rFonts w:eastAsia="Times New Roman"/>
                <w:sz w:val="20"/>
                <w:szCs w:val="20"/>
              </w:rPr>
              <w:t>O</w:t>
            </w:r>
            <w:r>
              <w:rPr>
                <w:rFonts w:eastAsia="Times New Roman"/>
                <w:sz w:val="20"/>
                <w:szCs w:val="20"/>
              </w:rPr>
              <w:t xml:space="preserve">utcome 3 - </w:t>
            </w:r>
            <w:r w:rsidRPr="008D28B9">
              <w:rPr>
                <w:rFonts w:eastAsia="Times New Roman"/>
                <w:sz w:val="20"/>
                <w:szCs w:val="20"/>
              </w:rPr>
              <w:t xml:space="preserve">By 2025, all people without discrimination benefit from a sustainable, </w:t>
            </w:r>
            <w:proofErr w:type="gramStart"/>
            <w:r w:rsidRPr="008D28B9">
              <w:rPr>
                <w:rFonts w:eastAsia="Times New Roman"/>
                <w:sz w:val="20"/>
                <w:szCs w:val="20"/>
              </w:rPr>
              <w:t>inclusive</w:t>
            </w:r>
            <w:proofErr w:type="gramEnd"/>
            <w:r w:rsidRPr="008D28B9">
              <w:rPr>
                <w:rFonts w:eastAsia="Times New Roman"/>
                <w:sz w:val="20"/>
                <w:szCs w:val="20"/>
              </w:rPr>
              <w:t xml:space="preserve"> and resilient economy in Georgia</w:t>
            </w:r>
            <w:r w:rsidR="0033166B">
              <w:rPr>
                <w:rFonts w:eastAsia="Times New Roman"/>
                <w:sz w:val="20"/>
                <w:szCs w:val="20"/>
              </w:rPr>
              <w:t xml:space="preserve"> and Outcome 5 - </w:t>
            </w:r>
            <w:r w:rsidR="0033166B" w:rsidRPr="0033166B">
              <w:rPr>
                <w:rFonts w:eastAsia="Times New Roman"/>
                <w:sz w:val="20"/>
                <w:szCs w:val="20"/>
              </w:rPr>
              <w:t>By 2025, all people, without discrimination, enjoy enhanced resilience through improved environmental governance, climate action and sustainable management and use of natural resources in Georgia.</w:t>
            </w:r>
          </w:p>
          <w:p w14:paraId="1A5193CB" w14:textId="77777777" w:rsidR="00636DB4" w:rsidRPr="00F77A79" w:rsidRDefault="00636DB4" w:rsidP="00636DB4">
            <w:pPr>
              <w:pStyle w:val="ListParagraph"/>
              <w:spacing w:after="0" w:line="240" w:lineRule="auto"/>
              <w:ind w:left="780" w:right="202"/>
              <w:jc w:val="both"/>
              <w:textAlignment w:val="baseline"/>
              <w:rPr>
                <w:rFonts w:eastAsia="Times New Roman"/>
                <w:sz w:val="20"/>
                <w:szCs w:val="20"/>
              </w:rPr>
            </w:pPr>
          </w:p>
          <w:p w14:paraId="50D321BC" w14:textId="6D23FA72" w:rsidR="00636DB4" w:rsidRDefault="0033166B" w:rsidP="00636DB4">
            <w:pPr>
              <w:spacing w:after="0" w:line="240" w:lineRule="auto"/>
              <w:ind w:left="60" w:right="202"/>
              <w:jc w:val="both"/>
              <w:textAlignment w:val="baseline"/>
              <w:rPr>
                <w:rFonts w:eastAsia="Times New Roman"/>
                <w:sz w:val="20"/>
                <w:szCs w:val="20"/>
              </w:rPr>
            </w:pPr>
            <w:r>
              <w:rPr>
                <w:rFonts w:eastAsia="Times New Roman"/>
                <w:sz w:val="20"/>
                <w:szCs w:val="20"/>
              </w:rPr>
              <w:t>The proposed joint programme</w:t>
            </w:r>
            <w:r w:rsidR="00636DB4">
              <w:rPr>
                <w:rFonts w:eastAsia="Times New Roman"/>
                <w:sz w:val="20"/>
                <w:szCs w:val="20"/>
              </w:rPr>
              <w:t xml:space="preserve"> will focus on low-income vulnerable households (esp. with children, single mothers, </w:t>
            </w:r>
            <w:r>
              <w:rPr>
                <w:rFonts w:eastAsia="Times New Roman"/>
                <w:sz w:val="20"/>
                <w:szCs w:val="20"/>
              </w:rPr>
              <w:t>persons with disabilities</w:t>
            </w:r>
            <w:r w:rsidR="00636DB4">
              <w:rPr>
                <w:rFonts w:eastAsia="Times New Roman"/>
                <w:sz w:val="20"/>
                <w:szCs w:val="20"/>
              </w:rPr>
              <w:t>, and others) that are in/at the margins and risk of poverty</w:t>
            </w:r>
            <w:r w:rsidR="00E67D4A">
              <w:rPr>
                <w:rFonts w:eastAsia="Times New Roman"/>
                <w:sz w:val="20"/>
                <w:szCs w:val="20"/>
              </w:rPr>
              <w:t>;</w:t>
            </w:r>
            <w:r w:rsidR="00636DB4">
              <w:rPr>
                <w:rFonts w:eastAsia="Times New Roman"/>
                <w:sz w:val="20"/>
                <w:szCs w:val="20"/>
              </w:rPr>
              <w:t xml:space="preserve"> and </w:t>
            </w:r>
            <w:r>
              <w:rPr>
                <w:rFonts w:eastAsia="Times New Roman"/>
                <w:sz w:val="20"/>
                <w:szCs w:val="20"/>
              </w:rPr>
              <w:t xml:space="preserve">will </w:t>
            </w:r>
            <w:r w:rsidR="00636DB4">
              <w:rPr>
                <w:rFonts w:eastAsia="Times New Roman"/>
                <w:sz w:val="20"/>
                <w:szCs w:val="20"/>
              </w:rPr>
              <w:t xml:space="preserve">proactively engage partners beyond governmental agencies in design and implementation of the solutions. Such partners will potentially </w:t>
            </w:r>
            <w:r w:rsidR="00E67D4A">
              <w:rPr>
                <w:rFonts w:eastAsia="Times New Roman"/>
                <w:sz w:val="20"/>
                <w:szCs w:val="20"/>
              </w:rPr>
              <w:t>include</w:t>
            </w:r>
            <w:r w:rsidR="00636DB4">
              <w:rPr>
                <w:rFonts w:eastAsia="Times New Roman"/>
                <w:sz w:val="20"/>
                <w:szCs w:val="20"/>
              </w:rPr>
              <w:t xml:space="preserve"> </w:t>
            </w:r>
            <w:r>
              <w:rPr>
                <w:rFonts w:eastAsia="Times New Roman"/>
                <w:sz w:val="20"/>
                <w:szCs w:val="20"/>
              </w:rPr>
              <w:t>international</w:t>
            </w:r>
            <w:r w:rsidR="00636DB4">
              <w:rPr>
                <w:rFonts w:eastAsia="Times New Roman"/>
                <w:sz w:val="20"/>
                <w:szCs w:val="20"/>
              </w:rPr>
              <w:t xml:space="preserve"> </w:t>
            </w:r>
            <w:r>
              <w:rPr>
                <w:rFonts w:eastAsia="Times New Roman"/>
                <w:sz w:val="20"/>
                <w:szCs w:val="20"/>
              </w:rPr>
              <w:t xml:space="preserve">financial institutions </w:t>
            </w:r>
            <w:r w:rsidR="00636DB4">
              <w:rPr>
                <w:rFonts w:eastAsia="Times New Roman"/>
                <w:sz w:val="20"/>
                <w:szCs w:val="20"/>
              </w:rPr>
              <w:t>(WB, ADB, EBRD, EIB), bilateral agencies for development and private sector (e.g., food importers and producers; providers of energy efficiency and renewable energy products and services) and self-governments of 5 major cities (as they have relatively large resources and capacities for social assistance on local governments level). Some of the key risks associated with the proposed programme are: (a) h</w:t>
            </w:r>
            <w:r w:rsidR="00636DB4" w:rsidRPr="007F362C">
              <w:rPr>
                <w:rFonts w:eastAsia="Times New Roman"/>
                <w:sz w:val="20"/>
                <w:szCs w:val="20"/>
              </w:rPr>
              <w:t xml:space="preserve">igh turnover of </w:t>
            </w:r>
            <w:r w:rsidR="00636DB4">
              <w:rPr>
                <w:rFonts w:eastAsia="Times New Roman"/>
                <w:sz w:val="20"/>
                <w:szCs w:val="20"/>
              </w:rPr>
              <w:t xml:space="preserve">government </w:t>
            </w:r>
            <w:r w:rsidR="00636DB4" w:rsidRPr="007F362C">
              <w:rPr>
                <w:rFonts w:eastAsia="Times New Roman"/>
                <w:sz w:val="20"/>
                <w:szCs w:val="20"/>
              </w:rPr>
              <w:t>staff and management will decrease effectiveness of capacity development measures</w:t>
            </w:r>
            <w:r w:rsidR="00636DB4">
              <w:rPr>
                <w:rFonts w:eastAsia="Times New Roman"/>
                <w:sz w:val="20"/>
                <w:szCs w:val="20"/>
              </w:rPr>
              <w:t xml:space="preserve">. Response: </w:t>
            </w:r>
            <w:r w:rsidR="00636DB4" w:rsidRPr="00C04725">
              <w:rPr>
                <w:rFonts w:eastAsia="Times New Roman"/>
                <w:sz w:val="20"/>
                <w:szCs w:val="20"/>
              </w:rPr>
              <w:t>Effective planning and delivery of capacity development measures</w:t>
            </w:r>
            <w:r w:rsidR="00636DB4">
              <w:rPr>
                <w:rFonts w:eastAsia="Times New Roman"/>
                <w:sz w:val="20"/>
                <w:szCs w:val="20"/>
              </w:rPr>
              <w:t xml:space="preserve">; (b) </w:t>
            </w:r>
            <w:r w:rsidR="00636DB4">
              <w:rPr>
                <w:rFonts w:eastAsia="Times New Roman"/>
                <w:sz w:val="20"/>
                <w:szCs w:val="20"/>
                <w:lang w:val="en-GB"/>
              </w:rPr>
              <w:t>r</w:t>
            </w:r>
            <w:r w:rsidR="00636DB4" w:rsidRPr="00C04725">
              <w:rPr>
                <w:rFonts w:eastAsia="Times New Roman"/>
                <w:sz w:val="20"/>
                <w:szCs w:val="20"/>
                <w:lang w:val="en-GB"/>
              </w:rPr>
              <w:t xml:space="preserve">eluctance and inability of </w:t>
            </w:r>
            <w:r w:rsidR="00636DB4">
              <w:rPr>
                <w:rFonts w:eastAsia="Times New Roman"/>
                <w:sz w:val="20"/>
                <w:szCs w:val="20"/>
                <w:lang w:val="en-GB"/>
              </w:rPr>
              <w:t>governmental agencies</w:t>
            </w:r>
            <w:r w:rsidR="00636DB4" w:rsidRPr="00C04725">
              <w:rPr>
                <w:rFonts w:eastAsia="Times New Roman"/>
                <w:sz w:val="20"/>
                <w:szCs w:val="20"/>
                <w:lang w:val="en-GB"/>
              </w:rPr>
              <w:t xml:space="preserve"> and other institutions, as well as lack of state funding in </w:t>
            </w:r>
            <w:r w:rsidR="00636DB4">
              <w:rPr>
                <w:rFonts w:eastAsia="Times New Roman"/>
                <w:sz w:val="20"/>
                <w:szCs w:val="20"/>
                <w:lang w:val="en-GB"/>
              </w:rPr>
              <w:t>design and use</w:t>
            </w:r>
            <w:r w:rsidR="00636DB4" w:rsidRPr="00C04725">
              <w:rPr>
                <w:rFonts w:eastAsia="Times New Roman"/>
                <w:sz w:val="20"/>
                <w:szCs w:val="20"/>
                <w:lang w:val="en-GB"/>
              </w:rPr>
              <w:t xml:space="preserve"> of measures for</w:t>
            </w:r>
            <w:r w:rsidR="00636DB4">
              <w:rPr>
                <w:rFonts w:eastAsia="Times New Roman"/>
                <w:sz w:val="20"/>
                <w:szCs w:val="20"/>
                <w:lang w:val="en-GB"/>
              </w:rPr>
              <w:t xml:space="preserve"> food and energy security. Response: </w:t>
            </w:r>
            <w:r w:rsidR="00636DB4" w:rsidRPr="00C04725">
              <w:rPr>
                <w:rFonts w:eastAsia="Times New Roman"/>
                <w:sz w:val="20"/>
                <w:szCs w:val="20"/>
                <w:lang w:val="en-GB"/>
              </w:rPr>
              <w:t xml:space="preserve">Targeted TA and capacity development measures for replication </w:t>
            </w:r>
            <w:r w:rsidR="00636DB4">
              <w:rPr>
                <w:rFonts w:eastAsia="Times New Roman"/>
                <w:sz w:val="20"/>
                <w:szCs w:val="20"/>
                <w:lang w:val="en-GB"/>
              </w:rPr>
              <w:t>analysis performance piloted.</w:t>
            </w:r>
          </w:p>
          <w:p w14:paraId="3EDD72B1" w14:textId="77777777" w:rsidR="00636DB4" w:rsidRPr="00636DB4" w:rsidRDefault="00636DB4" w:rsidP="00636DB4">
            <w:pPr>
              <w:spacing w:after="0" w:line="240" w:lineRule="auto"/>
              <w:ind w:left="60" w:right="202"/>
              <w:jc w:val="both"/>
              <w:textAlignment w:val="baseline"/>
              <w:rPr>
                <w:rFonts w:eastAsia="Times New Roman"/>
                <w:sz w:val="20"/>
                <w:szCs w:val="20"/>
              </w:rPr>
            </w:pPr>
          </w:p>
          <w:p w14:paraId="1C0B9A70" w14:textId="77777777" w:rsidR="00636DB4" w:rsidRPr="0080281A" w:rsidRDefault="00636DB4" w:rsidP="00636DB4">
            <w:pPr>
              <w:spacing w:after="0" w:line="240" w:lineRule="auto"/>
              <w:ind w:left="60" w:right="202"/>
              <w:textAlignment w:val="baseline"/>
              <w:rPr>
                <w:rFonts w:eastAsia="Times New Roman"/>
                <w:sz w:val="20"/>
                <w:szCs w:val="20"/>
                <w:lang w:val="en-GB"/>
              </w:rPr>
            </w:pPr>
          </w:p>
        </w:tc>
      </w:tr>
      <w:tr w:rsidR="00850F41" w:rsidRPr="00CC538E" w14:paraId="7F573D97" w14:textId="77777777" w:rsidTr="00636DB4">
        <w:tc>
          <w:tcPr>
            <w:tcW w:w="1342" w:type="dxa"/>
            <w:tcBorders>
              <w:top w:val="single" w:sz="6" w:space="0" w:color="808080" w:themeColor="background1" w:themeShade="80"/>
              <w:left w:val="nil"/>
              <w:bottom w:val="single" w:sz="6" w:space="0" w:color="808080" w:themeColor="background1" w:themeShade="80"/>
              <w:right w:val="nil"/>
            </w:tcBorders>
            <w:shd w:val="clear" w:color="auto" w:fill="auto"/>
          </w:tcPr>
          <w:p w14:paraId="503E7B98" w14:textId="77777777" w:rsidR="00850F41" w:rsidRPr="0080281A" w:rsidRDefault="00850F41" w:rsidP="00850F41">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Governance and implementation arrangements </w:t>
            </w:r>
          </w:p>
          <w:p w14:paraId="0818572E" w14:textId="77777777" w:rsidR="00850F41" w:rsidRPr="0080281A" w:rsidRDefault="00850F41" w:rsidP="00850F41">
            <w:pPr>
              <w:spacing w:after="0" w:line="240" w:lineRule="auto"/>
              <w:textAlignment w:val="baseline"/>
              <w:rPr>
                <w:rFonts w:eastAsiaTheme="minorEastAsia" w:cstheme="minorHAnsi"/>
                <w:b/>
                <w:sz w:val="20"/>
                <w:szCs w:val="20"/>
                <w:lang w:val="en-GB"/>
              </w:rPr>
            </w:pPr>
          </w:p>
        </w:tc>
        <w:tc>
          <w:tcPr>
            <w:tcW w:w="13688"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7F7B6A5E"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sz w:val="20"/>
                <w:szCs w:val="20"/>
                <w:lang w:val="en-GB"/>
              </w:rPr>
              <w:t xml:space="preserve">The joint programme will be implemented by UNDP, FAO, ILO and UNECE, with UNDP as the lead agency and under the overall coordination of the UN RC Office. </w:t>
            </w:r>
            <w:r w:rsidRPr="00390A6D">
              <w:rPr>
                <w:rFonts w:ascii="Calibri" w:eastAsia="Calibri" w:hAnsi="Calibri" w:cs="Calibri"/>
                <w:sz w:val="20"/>
                <w:szCs w:val="20"/>
              </w:rPr>
              <w:t xml:space="preserve">The UNCT has agreed deliberately and consciously to the participation of a relatively large number of entities, owing to the importance of ensuring a truly multi-sectoral response to the impact of war in Ukraine on food, </w:t>
            </w:r>
            <w:proofErr w:type="gramStart"/>
            <w:r w:rsidRPr="00390A6D">
              <w:rPr>
                <w:rFonts w:ascii="Calibri" w:eastAsia="Calibri" w:hAnsi="Calibri" w:cs="Calibri"/>
                <w:sz w:val="20"/>
                <w:szCs w:val="20"/>
              </w:rPr>
              <w:t>energy</w:t>
            </w:r>
            <w:proofErr w:type="gramEnd"/>
            <w:r w:rsidRPr="00390A6D">
              <w:rPr>
                <w:rFonts w:ascii="Calibri" w:eastAsia="Calibri" w:hAnsi="Calibri" w:cs="Calibri"/>
                <w:sz w:val="20"/>
                <w:szCs w:val="20"/>
              </w:rPr>
              <w:t xml:space="preserve"> and social inclusion systems in Georgia. </w:t>
            </w:r>
          </w:p>
          <w:p w14:paraId="3CAC9A26"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sz w:val="20"/>
                <w:szCs w:val="20"/>
              </w:rPr>
              <w:t> </w:t>
            </w:r>
          </w:p>
          <w:p w14:paraId="44A28357"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sz w:val="20"/>
                <w:szCs w:val="20"/>
              </w:rPr>
              <w:t xml:space="preserve">The four PUNOs will be fully responsible for their components of the project, but plan and manage their component in close coordination and cooperation with each other and the RCO. </w:t>
            </w:r>
            <w:r w:rsidRPr="00390A6D">
              <w:rPr>
                <w:rFonts w:ascii="Calibri" w:eastAsia="Calibri" w:hAnsi="Calibri" w:cs="Calibri"/>
                <w:sz w:val="20"/>
                <w:szCs w:val="20"/>
                <w:lang w:val="en-GB"/>
              </w:rPr>
              <w:t xml:space="preserve">The lead agency will also be responsible for the coordination of joint programmatic activities and narrative reporting. </w:t>
            </w:r>
            <w:r w:rsidRPr="00390A6D">
              <w:rPr>
                <w:rFonts w:ascii="Calibri" w:eastAsia="Calibri" w:hAnsi="Calibri" w:cs="Calibri"/>
                <w:sz w:val="20"/>
                <w:szCs w:val="20"/>
              </w:rPr>
              <w:t>All PUNOs will provide inputs to narrative reports, which will be coordinated by the lead agency, and reviewed and approved by the members of the Steering Committee before submission to the Fund through UN RCO.</w:t>
            </w:r>
            <w:r w:rsidRPr="00390A6D">
              <w:rPr>
                <w:rFonts w:ascii="Calibri" w:eastAsia="Calibri" w:hAnsi="Calibri" w:cs="Calibri"/>
              </w:rPr>
              <w:t> </w:t>
            </w:r>
          </w:p>
          <w:p w14:paraId="29956AC9"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sz w:val="20"/>
                <w:szCs w:val="20"/>
                <w:lang w:val="en-GB"/>
              </w:rPr>
              <w:t> </w:t>
            </w:r>
          </w:p>
          <w:p w14:paraId="642E741D" w14:textId="77777777" w:rsidR="00390A6D" w:rsidRPr="00390A6D" w:rsidRDefault="00390A6D" w:rsidP="00390A6D">
            <w:pPr>
              <w:spacing w:after="0" w:line="240" w:lineRule="auto"/>
              <w:ind w:right="202"/>
              <w:textAlignment w:val="baseline"/>
              <w:rPr>
                <w:rFonts w:ascii="Calibri" w:eastAsia="Calibri" w:hAnsi="Calibri" w:cs="Calibri"/>
              </w:rPr>
            </w:pPr>
            <w:r w:rsidRPr="00390A6D">
              <w:rPr>
                <w:rFonts w:ascii="Calibri" w:eastAsia="Calibri" w:hAnsi="Calibri" w:cs="Calibri"/>
                <w:color w:val="000000"/>
                <w:sz w:val="20"/>
                <w:szCs w:val="20"/>
                <w:lang w:val="en-GB"/>
              </w:rPr>
              <w:t xml:space="preserve">Strategic guidance for the programme and effective monitoring of its implementation will be provided by the </w:t>
            </w:r>
            <w:r w:rsidRPr="00390A6D">
              <w:rPr>
                <w:rFonts w:ascii="Calibri" w:eastAsia="Calibri" w:hAnsi="Calibri" w:cs="Calibri"/>
                <w:b/>
                <w:bCs/>
                <w:color w:val="000000"/>
                <w:sz w:val="20"/>
                <w:szCs w:val="20"/>
                <w:lang w:val="en-GB"/>
              </w:rPr>
              <w:t>Programme Steering Committee (PSC)</w:t>
            </w:r>
            <w:r w:rsidRPr="00390A6D">
              <w:rPr>
                <w:rFonts w:ascii="Calibri" w:eastAsia="Calibri" w:hAnsi="Calibri" w:cs="Calibri"/>
                <w:color w:val="000000"/>
                <w:sz w:val="20"/>
                <w:szCs w:val="20"/>
                <w:lang w:val="en-GB"/>
              </w:rPr>
              <w:t xml:space="preserve"> chaired by the UN RC and comprised of representatives of UNDP, FAO, ILO and UNECE responsible on implementation of the activities envisaged within the programme. </w:t>
            </w:r>
            <w:r w:rsidRPr="00390A6D">
              <w:rPr>
                <w:rFonts w:ascii="Calibri" w:eastAsia="Calibri" w:hAnsi="Calibri" w:cs="Calibri"/>
                <w:color w:val="000000"/>
                <w:sz w:val="20"/>
                <w:szCs w:val="20"/>
              </w:rPr>
              <w:t>The main functions of the PSC are:</w:t>
            </w:r>
          </w:p>
          <w:p w14:paraId="6529673B" w14:textId="77777777" w:rsidR="00390A6D" w:rsidRPr="00390A6D" w:rsidRDefault="00390A6D" w:rsidP="00390A6D">
            <w:pPr>
              <w:numPr>
                <w:ilvl w:val="0"/>
                <w:numId w:val="15"/>
              </w:numPr>
              <w:spacing w:after="0" w:line="240" w:lineRule="auto"/>
              <w:ind w:right="202"/>
              <w:textAlignment w:val="baseline"/>
              <w:rPr>
                <w:rFonts w:ascii="Calibri" w:eastAsia="Times New Roman" w:hAnsi="Calibri" w:cs="Calibri"/>
              </w:rPr>
            </w:pPr>
            <w:r w:rsidRPr="00390A6D">
              <w:rPr>
                <w:rFonts w:ascii="Calibri" w:eastAsia="Times New Roman" w:hAnsi="Calibri" w:cs="Calibri"/>
                <w:color w:val="000000"/>
                <w:sz w:val="20"/>
                <w:szCs w:val="20"/>
              </w:rPr>
              <w:t>to analyze the programme progress and guide it strategically</w:t>
            </w:r>
          </w:p>
          <w:p w14:paraId="006A3574" w14:textId="77777777" w:rsidR="00390A6D" w:rsidRPr="00390A6D" w:rsidRDefault="00390A6D" w:rsidP="00390A6D">
            <w:pPr>
              <w:numPr>
                <w:ilvl w:val="0"/>
                <w:numId w:val="15"/>
              </w:numPr>
              <w:spacing w:after="0" w:line="240" w:lineRule="auto"/>
              <w:ind w:right="202"/>
              <w:textAlignment w:val="baseline"/>
              <w:rPr>
                <w:rFonts w:ascii="Calibri" w:eastAsia="Times New Roman" w:hAnsi="Calibri" w:cs="Calibri"/>
              </w:rPr>
            </w:pPr>
            <w:r w:rsidRPr="00390A6D">
              <w:rPr>
                <w:rFonts w:ascii="Calibri" w:eastAsia="Times New Roman" w:hAnsi="Calibri" w:cs="Calibri"/>
                <w:color w:val="000000"/>
                <w:sz w:val="20"/>
                <w:szCs w:val="20"/>
              </w:rPr>
              <w:t>to discuss jointly any critical issues or bottlenecks for further project implementation</w:t>
            </w:r>
          </w:p>
          <w:p w14:paraId="05914FA7" w14:textId="77777777" w:rsidR="00390A6D" w:rsidRPr="00390A6D" w:rsidRDefault="00390A6D" w:rsidP="00390A6D">
            <w:pPr>
              <w:numPr>
                <w:ilvl w:val="0"/>
                <w:numId w:val="15"/>
              </w:numPr>
              <w:spacing w:after="0" w:line="240" w:lineRule="auto"/>
              <w:ind w:right="202"/>
              <w:textAlignment w:val="baseline"/>
              <w:rPr>
                <w:rFonts w:ascii="Calibri" w:eastAsia="Times New Roman" w:hAnsi="Calibri" w:cs="Calibri"/>
              </w:rPr>
            </w:pPr>
            <w:r w:rsidRPr="00390A6D">
              <w:rPr>
                <w:rFonts w:ascii="Calibri" w:eastAsia="Times New Roman" w:hAnsi="Calibri" w:cs="Calibri"/>
                <w:color w:val="000000"/>
                <w:sz w:val="20"/>
                <w:szCs w:val="20"/>
              </w:rPr>
              <w:t>to propose and discuss relevant actions to be taken to address problems</w:t>
            </w:r>
          </w:p>
          <w:p w14:paraId="32A9691A" w14:textId="77777777" w:rsidR="00390A6D" w:rsidRPr="00390A6D" w:rsidRDefault="00390A6D" w:rsidP="00390A6D">
            <w:pPr>
              <w:numPr>
                <w:ilvl w:val="0"/>
                <w:numId w:val="15"/>
              </w:numPr>
              <w:spacing w:after="200" w:line="240" w:lineRule="auto"/>
              <w:ind w:right="202"/>
              <w:textAlignment w:val="baseline"/>
              <w:rPr>
                <w:rFonts w:ascii="Calibri" w:eastAsia="Times New Roman" w:hAnsi="Calibri" w:cs="Calibri"/>
              </w:rPr>
            </w:pPr>
            <w:r w:rsidRPr="00390A6D">
              <w:rPr>
                <w:rFonts w:ascii="Calibri" w:eastAsia="Times New Roman" w:hAnsi="Calibri" w:cs="Calibri"/>
                <w:color w:val="000000"/>
                <w:sz w:val="20"/>
                <w:szCs w:val="20"/>
              </w:rPr>
              <w:t xml:space="preserve">to endorse programme reports and other key documentation </w:t>
            </w:r>
          </w:p>
          <w:p w14:paraId="2831C898"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color w:val="000000"/>
                <w:sz w:val="20"/>
                <w:szCs w:val="20"/>
              </w:rPr>
              <w:t>The PSC meetings will be organized once in a month during project lifetime and/or upon the request of one of its members. Representatives of MoESD and MEPA will be invited to the meetings when needed.</w:t>
            </w:r>
            <w:r w:rsidRPr="00390A6D">
              <w:rPr>
                <w:rFonts w:ascii="Calibri" w:eastAsia="Calibri" w:hAnsi="Calibri" w:cs="Calibri"/>
                <w:sz w:val="20"/>
                <w:szCs w:val="20"/>
              </w:rPr>
              <w:t xml:space="preserve"> </w:t>
            </w:r>
          </w:p>
          <w:p w14:paraId="18E947F9"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sz w:val="20"/>
                <w:szCs w:val="20"/>
              </w:rPr>
              <w:t> </w:t>
            </w:r>
          </w:p>
          <w:p w14:paraId="487AE7FF" w14:textId="77777777" w:rsidR="00390A6D" w:rsidRPr="00390A6D" w:rsidRDefault="00390A6D" w:rsidP="00390A6D">
            <w:pPr>
              <w:spacing w:after="0" w:line="240" w:lineRule="auto"/>
              <w:jc w:val="both"/>
              <w:rPr>
                <w:rFonts w:ascii="Calibri" w:eastAsia="Calibri" w:hAnsi="Calibri" w:cs="Calibri"/>
              </w:rPr>
            </w:pPr>
            <w:r w:rsidRPr="00390A6D">
              <w:rPr>
                <w:rFonts w:ascii="Calibri" w:eastAsia="Calibri" w:hAnsi="Calibri" w:cs="Calibri"/>
                <w:sz w:val="20"/>
                <w:szCs w:val="20"/>
              </w:rPr>
              <w:t xml:space="preserve">PUNOs will comply with Joint SDG Fund brand guidelines, which includes information on donor visibility requirements. Each PUNO will take appropriate measures to publicize the Joint SDG Fund and give due credit to the other PUNOs. </w:t>
            </w:r>
          </w:p>
          <w:p w14:paraId="2E22FD3D" w14:textId="77777777" w:rsidR="00390A6D" w:rsidRPr="00390A6D" w:rsidRDefault="00390A6D" w:rsidP="00390A6D">
            <w:pPr>
              <w:spacing w:before="240" w:after="0" w:line="240" w:lineRule="auto"/>
              <w:jc w:val="both"/>
              <w:rPr>
                <w:rFonts w:ascii="Calibri" w:eastAsia="Calibri" w:hAnsi="Calibri" w:cs="Calibri"/>
              </w:rPr>
            </w:pPr>
            <w:r w:rsidRPr="00390A6D">
              <w:rPr>
                <w:rFonts w:ascii="Calibri" w:eastAsia="Calibri" w:hAnsi="Calibri" w:cs="Calibri"/>
                <w:sz w:val="20"/>
                <w:szCs w:val="20"/>
              </w:rPr>
              <w:t xml:space="preserve">To ensure joint learning and potential UN joint workplan revisions, updates on key findings and overall progress of the joint programme will be a regular agenda item for UNCT monthly meetings, with UN RCO support. The RC will be responsible for communication and coordination with the Administration of the Government and the international partners to ensure complementarity and synergy of interventions, and to seek additional support to any follow-up measures. </w:t>
            </w:r>
          </w:p>
          <w:p w14:paraId="1364066D" w14:textId="77777777" w:rsidR="00850F41" w:rsidRPr="0080281A" w:rsidRDefault="00850F41" w:rsidP="00850F41">
            <w:pPr>
              <w:spacing w:after="0" w:line="240" w:lineRule="auto"/>
              <w:ind w:left="60" w:right="202"/>
              <w:textAlignment w:val="baseline"/>
              <w:rPr>
                <w:rFonts w:eastAsia="Times New Roman" w:cstheme="minorHAnsi"/>
                <w:sz w:val="20"/>
                <w:szCs w:val="20"/>
                <w:lang w:val="en-GB"/>
              </w:rPr>
            </w:pPr>
          </w:p>
        </w:tc>
      </w:tr>
      <w:tr w:rsidR="00850F41" w:rsidRPr="00CC538E" w14:paraId="1E1F9293" w14:textId="77777777" w:rsidTr="00636DB4">
        <w:tc>
          <w:tcPr>
            <w:tcW w:w="1342" w:type="dxa"/>
            <w:tcBorders>
              <w:top w:val="single" w:sz="6" w:space="0" w:color="808080" w:themeColor="background1" w:themeShade="80"/>
              <w:left w:val="nil"/>
              <w:bottom w:val="single" w:sz="6" w:space="0" w:color="808080" w:themeColor="background1" w:themeShade="80"/>
              <w:right w:val="nil"/>
            </w:tcBorders>
            <w:shd w:val="clear" w:color="auto" w:fill="auto"/>
          </w:tcPr>
          <w:p w14:paraId="50E2BA52" w14:textId="77777777" w:rsidR="00850F41" w:rsidRPr="0080281A" w:rsidRDefault="00850F41" w:rsidP="00850F41">
            <w:pPr>
              <w:spacing w:after="0" w:line="240" w:lineRule="auto"/>
              <w:textAlignment w:val="baseline"/>
              <w:rPr>
                <w:rFonts w:eastAsiaTheme="minorEastAsia" w:cstheme="minorHAnsi"/>
                <w:b/>
                <w:sz w:val="20"/>
                <w:szCs w:val="20"/>
                <w:lang w:val="en-GB"/>
              </w:rPr>
            </w:pPr>
            <w:r w:rsidRPr="0080281A">
              <w:rPr>
                <w:rFonts w:eastAsiaTheme="minorEastAsia" w:cstheme="minorHAnsi"/>
                <w:b/>
                <w:sz w:val="20"/>
                <w:szCs w:val="20"/>
                <w:lang w:val="en-GB"/>
              </w:rPr>
              <w:t>Legal context </w:t>
            </w:r>
          </w:p>
          <w:p w14:paraId="2512CE5B" w14:textId="77777777" w:rsidR="00850F41" w:rsidRPr="0080281A" w:rsidRDefault="00850F41" w:rsidP="00850F41">
            <w:pPr>
              <w:spacing w:after="0" w:line="240" w:lineRule="auto"/>
              <w:ind w:right="366"/>
              <w:textAlignment w:val="baseline"/>
              <w:rPr>
                <w:rFonts w:eastAsiaTheme="minorEastAsia" w:cstheme="minorHAnsi"/>
                <w:sz w:val="20"/>
                <w:szCs w:val="20"/>
                <w:lang w:val="en-GB"/>
              </w:rPr>
            </w:pPr>
          </w:p>
          <w:p w14:paraId="5D83487B" w14:textId="77777777" w:rsidR="00850F41" w:rsidRPr="0080281A" w:rsidRDefault="00850F41" w:rsidP="00850F41">
            <w:pPr>
              <w:spacing w:after="0" w:line="240" w:lineRule="auto"/>
              <w:ind w:right="224"/>
              <w:jc w:val="both"/>
              <w:textAlignment w:val="baseline"/>
              <w:rPr>
                <w:rFonts w:eastAsia="Times New Roman" w:cstheme="minorHAnsi"/>
                <w:sz w:val="20"/>
                <w:szCs w:val="20"/>
                <w:lang w:val="en-GB"/>
              </w:rPr>
            </w:pPr>
          </w:p>
        </w:tc>
        <w:tc>
          <w:tcPr>
            <w:tcW w:w="13688"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BC7E858" w14:textId="77777777" w:rsidR="007E6DB7" w:rsidRDefault="007E6DB7" w:rsidP="007E6DB7">
            <w:pPr>
              <w:spacing w:after="0"/>
              <w:ind w:left="58" w:right="202"/>
              <w:textAlignment w:val="baseline"/>
              <w:rPr>
                <w:sz w:val="20"/>
                <w:szCs w:val="20"/>
                <w:lang w:val="en-GB"/>
              </w:rPr>
            </w:pPr>
            <w:r>
              <w:rPr>
                <w:sz w:val="20"/>
                <w:szCs w:val="20"/>
                <w:lang w:val="en-GB"/>
              </w:rPr>
              <w:t>Agency name:  The United Nations Development Programme</w:t>
            </w:r>
          </w:p>
          <w:p w14:paraId="6F295853" w14:textId="77777777" w:rsidR="007E6DB7" w:rsidRDefault="007E6DB7" w:rsidP="007E6DB7">
            <w:pPr>
              <w:spacing w:after="0"/>
              <w:ind w:left="58" w:right="202"/>
              <w:textAlignment w:val="baseline"/>
              <w:rPr>
                <w:sz w:val="20"/>
                <w:szCs w:val="20"/>
                <w:lang w:val="en-GB"/>
              </w:rPr>
            </w:pPr>
            <w:r>
              <w:rPr>
                <w:sz w:val="20"/>
                <w:szCs w:val="20"/>
                <w:lang w:val="en-GB"/>
              </w:rPr>
              <w:t xml:space="preserve">Agreement title:  Standard Basic Assistance Agreement </w:t>
            </w:r>
            <w:hyperlink r:id="rId13" w:history="1">
              <w:r>
                <w:rPr>
                  <w:rStyle w:val="Hyperlink"/>
                  <w:sz w:val="20"/>
                  <w:szCs w:val="20"/>
                  <w:lang w:val="en-GB"/>
                </w:rPr>
                <w:t>https://www.undp.org/sites/g/files/zskgke326/files/migration/ge/sba-GE.pdf</w:t>
              </w:r>
            </w:hyperlink>
            <w:r>
              <w:rPr>
                <w:sz w:val="20"/>
                <w:szCs w:val="20"/>
                <w:lang w:val="en-GB"/>
              </w:rPr>
              <w:t xml:space="preserve"> </w:t>
            </w:r>
          </w:p>
          <w:p w14:paraId="202E58C6" w14:textId="77777777" w:rsidR="007E6DB7" w:rsidRDefault="007E6DB7" w:rsidP="007E6DB7">
            <w:pPr>
              <w:spacing w:after="0"/>
              <w:ind w:left="58" w:right="202"/>
              <w:textAlignment w:val="baseline"/>
              <w:rPr>
                <w:sz w:val="20"/>
                <w:szCs w:val="20"/>
                <w:lang w:val="en-GB"/>
              </w:rPr>
            </w:pPr>
            <w:r>
              <w:rPr>
                <w:sz w:val="20"/>
                <w:szCs w:val="20"/>
                <w:lang w:val="en-GB"/>
              </w:rPr>
              <w:t>Agreement date:  1994</w:t>
            </w:r>
          </w:p>
          <w:p w14:paraId="7D19312C" w14:textId="77777777" w:rsidR="00850F41" w:rsidRDefault="00850F41" w:rsidP="00850F41">
            <w:pPr>
              <w:spacing w:after="0" w:line="240" w:lineRule="auto"/>
              <w:ind w:left="60" w:right="202"/>
              <w:textAlignment w:val="baseline"/>
              <w:rPr>
                <w:rFonts w:eastAsia="Times New Roman" w:cstheme="minorHAnsi"/>
                <w:sz w:val="20"/>
                <w:szCs w:val="20"/>
                <w:lang w:val="en-GB"/>
              </w:rPr>
            </w:pPr>
          </w:p>
          <w:p w14:paraId="4A8058E6" w14:textId="77777777" w:rsidR="00850F41" w:rsidRPr="0080281A" w:rsidRDefault="00850F41" w:rsidP="00850F41">
            <w:pPr>
              <w:spacing w:after="0" w:line="240" w:lineRule="auto"/>
              <w:ind w:left="60" w:right="202"/>
              <w:textAlignment w:val="baseline"/>
              <w:rPr>
                <w:rFonts w:eastAsia="Times New Roman" w:cstheme="minorHAnsi"/>
                <w:sz w:val="20"/>
                <w:szCs w:val="20"/>
                <w:lang w:val="en-GB"/>
              </w:rPr>
            </w:pPr>
            <w:bookmarkStart w:id="0" w:name="_Hlk105600409"/>
            <w:r w:rsidRPr="0080281A">
              <w:rPr>
                <w:rFonts w:eastAsia="Times New Roman" w:cstheme="minorHAnsi"/>
                <w:sz w:val="20"/>
                <w:szCs w:val="20"/>
                <w:lang w:val="en-GB"/>
              </w:rPr>
              <w:t>Agency name:  </w:t>
            </w:r>
            <w:r>
              <w:rPr>
                <w:rFonts w:eastAsia="Times New Roman" w:cstheme="minorHAnsi"/>
                <w:sz w:val="20"/>
                <w:szCs w:val="20"/>
                <w:lang w:val="en-GB"/>
              </w:rPr>
              <w:t xml:space="preserve">The Food and Agriculture Organization of the United Nations Representation to Georgia </w:t>
            </w:r>
          </w:p>
          <w:p w14:paraId="38DF4965" w14:textId="77777777" w:rsidR="00850F41" w:rsidRPr="0080281A" w:rsidRDefault="00850F41" w:rsidP="00850F41">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Agreement title:  </w:t>
            </w:r>
            <w:r>
              <w:rPr>
                <w:rFonts w:eastAsia="Times New Roman" w:cstheme="minorHAnsi"/>
                <w:sz w:val="20"/>
                <w:szCs w:val="20"/>
                <w:lang w:val="en-GB"/>
              </w:rPr>
              <w:t>Country Programming Framework for Georgia</w:t>
            </w:r>
          </w:p>
          <w:p w14:paraId="690F795C" w14:textId="19DBF802" w:rsidR="00850F41" w:rsidRDefault="00850F41" w:rsidP="00850F41">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Agreement date:  </w:t>
            </w:r>
            <w:r>
              <w:rPr>
                <w:rFonts w:eastAsia="Times New Roman" w:cstheme="minorHAnsi"/>
                <w:sz w:val="20"/>
                <w:szCs w:val="20"/>
                <w:lang w:val="en-GB"/>
              </w:rPr>
              <w:t>March 2022</w:t>
            </w:r>
          </w:p>
          <w:bookmarkEnd w:id="0"/>
          <w:p w14:paraId="4A5DCDD6" w14:textId="5E8D6DA2" w:rsidR="00734661" w:rsidRDefault="00734661" w:rsidP="00850F41">
            <w:pPr>
              <w:spacing w:after="0" w:line="240" w:lineRule="auto"/>
              <w:ind w:left="60" w:right="202"/>
              <w:textAlignment w:val="baseline"/>
              <w:rPr>
                <w:rFonts w:eastAsia="Times New Roman" w:cstheme="minorHAnsi"/>
                <w:sz w:val="20"/>
                <w:szCs w:val="20"/>
                <w:lang w:val="en-GB"/>
              </w:rPr>
            </w:pPr>
          </w:p>
          <w:p w14:paraId="41501D2F" w14:textId="77777777" w:rsidR="00B25B3E" w:rsidRPr="0080281A" w:rsidRDefault="00B25B3E" w:rsidP="00B25B3E">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Agency name:  </w:t>
            </w:r>
            <w:r w:rsidRPr="006D7E94">
              <w:rPr>
                <w:rFonts w:eastAsia="Times New Roman" w:cstheme="minorHAnsi"/>
                <w:sz w:val="20"/>
                <w:szCs w:val="20"/>
                <w:lang w:val="en-GB"/>
              </w:rPr>
              <w:t>United Nations Economic Commission for Europe</w:t>
            </w:r>
          </w:p>
          <w:p w14:paraId="397C6D8A" w14:textId="77777777" w:rsidR="00B25B3E" w:rsidRDefault="00B25B3E" w:rsidP="00B25B3E">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Agreement title:  </w:t>
            </w:r>
            <w:r w:rsidRPr="006D7E94">
              <w:rPr>
                <w:rFonts w:eastAsia="Times New Roman" w:cstheme="minorHAnsi"/>
                <w:sz w:val="20"/>
                <w:szCs w:val="20"/>
                <w:lang w:val="en-GB"/>
              </w:rPr>
              <w:t>United Nations Sustainable Development Cooperation Framework (2021-2025)</w:t>
            </w:r>
            <w:r>
              <w:rPr>
                <w:rFonts w:eastAsia="Times New Roman" w:cstheme="minorHAnsi"/>
                <w:sz w:val="20"/>
                <w:szCs w:val="20"/>
                <w:lang w:val="en-GB"/>
              </w:rPr>
              <w:t xml:space="preserve"> </w:t>
            </w:r>
          </w:p>
          <w:p w14:paraId="75831C53" w14:textId="52EC540D" w:rsidR="00B25B3E" w:rsidRDefault="00B25B3E" w:rsidP="00B25B3E">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Agreement date:  </w:t>
            </w:r>
            <w:r w:rsidR="0033166B">
              <w:rPr>
                <w:rFonts w:eastAsia="Times New Roman" w:cstheme="minorHAnsi"/>
                <w:sz w:val="20"/>
                <w:szCs w:val="20"/>
                <w:lang w:val="en-GB"/>
              </w:rPr>
              <w:t>October 2020</w:t>
            </w:r>
          </w:p>
          <w:p w14:paraId="4C772869" w14:textId="25969BF1" w:rsidR="00B25B3E" w:rsidRPr="0033166B" w:rsidRDefault="0033166B" w:rsidP="00B25B3E">
            <w:pPr>
              <w:spacing w:after="0" w:line="240" w:lineRule="auto"/>
              <w:ind w:left="60" w:right="202"/>
              <w:textAlignment w:val="baseline"/>
              <w:rPr>
                <w:rFonts w:eastAsia="Times New Roman" w:cstheme="minorHAnsi"/>
                <w:i/>
                <w:iCs/>
                <w:sz w:val="20"/>
                <w:szCs w:val="20"/>
                <w:lang w:val="en-GB"/>
              </w:rPr>
            </w:pPr>
            <w:r w:rsidRPr="0033166B">
              <w:rPr>
                <w:rFonts w:eastAsia="Times New Roman" w:cstheme="minorHAnsi"/>
                <w:i/>
                <w:iCs/>
                <w:sz w:val="20"/>
                <w:szCs w:val="20"/>
                <w:lang w:val="en-GB"/>
              </w:rPr>
              <w:t>Terms of Reference of the Commission serve as a general framework/basis for activities in the countries. Assistance to the Government is made available in accordance with the relevant and applicable resolutions and decisions of UNECE governing structures.</w:t>
            </w:r>
          </w:p>
          <w:p w14:paraId="6021A486" w14:textId="77777777" w:rsidR="0033166B" w:rsidRDefault="0033166B" w:rsidP="00B25B3E">
            <w:pPr>
              <w:spacing w:after="0" w:line="240" w:lineRule="auto"/>
              <w:ind w:left="60" w:right="202"/>
              <w:textAlignment w:val="baseline"/>
              <w:rPr>
                <w:rFonts w:eastAsia="Times New Roman" w:cstheme="minorHAnsi"/>
                <w:sz w:val="20"/>
                <w:szCs w:val="20"/>
                <w:lang w:val="en-GB"/>
              </w:rPr>
            </w:pPr>
          </w:p>
          <w:p w14:paraId="056485D5" w14:textId="77777777" w:rsidR="00044CA2" w:rsidRPr="00263377" w:rsidRDefault="00044CA2" w:rsidP="0033166B">
            <w:pPr>
              <w:spacing w:after="0" w:line="240" w:lineRule="auto"/>
              <w:ind w:right="202"/>
              <w:textAlignment w:val="baseline"/>
              <w:rPr>
                <w:rFonts w:eastAsia="Times New Roman" w:cstheme="minorHAnsi"/>
                <w:sz w:val="20"/>
                <w:szCs w:val="20"/>
                <w:lang w:val="en-GB"/>
              </w:rPr>
            </w:pPr>
            <w:bookmarkStart w:id="1" w:name="_Hlk105600743"/>
            <w:r w:rsidRPr="00263377">
              <w:rPr>
                <w:rFonts w:eastAsia="Times New Roman" w:cstheme="minorHAnsi"/>
                <w:sz w:val="20"/>
                <w:szCs w:val="20"/>
                <w:lang w:val="en-GB"/>
              </w:rPr>
              <w:t>Agency name:  </w:t>
            </w:r>
            <w:r w:rsidRPr="008A3E1E">
              <w:rPr>
                <w:rFonts w:eastAsia="Times New Roman" w:cstheme="minorHAnsi"/>
                <w:sz w:val="20"/>
                <w:szCs w:val="20"/>
              </w:rPr>
              <w:t xml:space="preserve">The International </w:t>
            </w:r>
            <w:proofErr w:type="spellStart"/>
            <w:r w:rsidRPr="008A3E1E">
              <w:rPr>
                <w:rFonts w:eastAsia="Times New Roman" w:cstheme="minorHAnsi"/>
                <w:sz w:val="20"/>
                <w:szCs w:val="20"/>
              </w:rPr>
              <w:t>Labour</w:t>
            </w:r>
            <w:proofErr w:type="spellEnd"/>
            <w:r w:rsidRPr="008A3E1E">
              <w:rPr>
                <w:rFonts w:eastAsia="Times New Roman" w:cstheme="minorHAnsi"/>
                <w:sz w:val="20"/>
                <w:szCs w:val="20"/>
              </w:rPr>
              <w:t xml:space="preserve"> Organization</w:t>
            </w:r>
          </w:p>
          <w:p w14:paraId="7C6EDD45" w14:textId="2519EC56" w:rsidR="00044CA2" w:rsidRPr="00FA3D6D" w:rsidRDefault="0033166B" w:rsidP="0033166B">
            <w:pPr>
              <w:spacing w:after="0" w:line="240" w:lineRule="auto"/>
              <w:ind w:right="202"/>
              <w:textAlignment w:val="baseline"/>
              <w:rPr>
                <w:rFonts w:eastAsia="Times New Roman" w:cstheme="minorHAnsi"/>
                <w:sz w:val="20"/>
                <w:szCs w:val="20"/>
                <w:lang w:val="en-GB"/>
              </w:rPr>
            </w:pPr>
            <w:r>
              <w:rPr>
                <w:rFonts w:eastAsia="Times New Roman" w:cstheme="minorHAnsi"/>
                <w:sz w:val="20"/>
                <w:szCs w:val="20"/>
                <w:lang w:val="en-GB"/>
              </w:rPr>
              <w:t>A</w:t>
            </w:r>
            <w:r w:rsidR="00044CA2" w:rsidRPr="00FA3D6D">
              <w:rPr>
                <w:rFonts w:eastAsia="Times New Roman" w:cstheme="minorHAnsi"/>
                <w:sz w:val="20"/>
                <w:szCs w:val="20"/>
                <w:lang w:val="en-GB"/>
              </w:rPr>
              <w:t>greement title:  United Nations Sustainable Development Cooperation Framework (2021-2025)</w:t>
            </w:r>
          </w:p>
          <w:p w14:paraId="2C8C4826" w14:textId="77777777" w:rsidR="0033166B" w:rsidRDefault="00044CA2" w:rsidP="0033166B">
            <w:pPr>
              <w:spacing w:after="0" w:line="240" w:lineRule="auto"/>
              <w:ind w:right="202"/>
              <w:jc w:val="both"/>
              <w:textAlignment w:val="baseline"/>
            </w:pPr>
            <w:r w:rsidRPr="00FA3D6D">
              <w:rPr>
                <w:sz w:val="20"/>
                <w:szCs w:val="20"/>
                <w:lang w:val="en-GB"/>
              </w:rPr>
              <w:t>Agreement date:</w:t>
            </w:r>
            <w:r>
              <w:rPr>
                <w:sz w:val="20"/>
                <w:szCs w:val="20"/>
                <w:lang w:val="en-GB"/>
              </w:rPr>
              <w:t xml:space="preserve"> </w:t>
            </w:r>
            <w:r>
              <w:rPr>
                <w:rFonts w:eastAsia="Times New Roman" w:cstheme="minorHAnsi"/>
                <w:sz w:val="20"/>
                <w:szCs w:val="20"/>
                <w:lang w:val="en-GB"/>
              </w:rPr>
              <w:t>October 2020</w:t>
            </w:r>
            <w:bookmarkEnd w:id="1"/>
            <w:r w:rsidR="0033166B">
              <w:t xml:space="preserve"> </w:t>
            </w:r>
          </w:p>
          <w:p w14:paraId="11AFBE2E" w14:textId="291D6753" w:rsidR="0033166B" w:rsidRPr="0033166B" w:rsidRDefault="0033166B" w:rsidP="0033166B">
            <w:pPr>
              <w:spacing w:after="0" w:line="240" w:lineRule="auto"/>
              <w:ind w:right="202"/>
              <w:jc w:val="both"/>
              <w:textAlignment w:val="baseline"/>
              <w:rPr>
                <w:rFonts w:eastAsia="Times New Roman" w:cstheme="minorHAnsi"/>
                <w:i/>
                <w:iCs/>
                <w:sz w:val="20"/>
                <w:szCs w:val="20"/>
                <w:lang w:val="en-GB"/>
              </w:rPr>
            </w:pPr>
            <w:r w:rsidRPr="0033166B">
              <w:rPr>
                <w:rFonts w:eastAsia="Times New Roman" w:cstheme="minorHAnsi"/>
                <w:i/>
                <w:iCs/>
                <w:sz w:val="20"/>
                <w:szCs w:val="20"/>
                <w:lang w:val="en-GB"/>
              </w:rPr>
              <w:t>Assistance to the Government is made available in accordance with the relevant and applicable resolutions and decisions of ILO governing structures.</w:t>
            </w:r>
          </w:p>
        </w:tc>
      </w:tr>
    </w:tbl>
    <w:p w14:paraId="4B63B669" w14:textId="77777777" w:rsidR="00B87FDB" w:rsidRPr="0080281A" w:rsidRDefault="00CC538E" w:rsidP="00CC538E">
      <w:pPr>
        <w:spacing w:after="0" w:line="240" w:lineRule="auto"/>
        <w:textAlignment w:val="baseline"/>
        <w:rPr>
          <w:rFonts w:eastAsia="Times New Roman" w:cstheme="minorHAnsi"/>
          <w:sz w:val="18"/>
          <w:szCs w:val="18"/>
          <w:lang w:val="en-GB"/>
        </w:rPr>
      </w:pPr>
      <w:bookmarkStart w:id="2" w:name="_Hlk105584601"/>
      <w:r w:rsidRPr="0080281A">
        <w:rPr>
          <w:rFonts w:eastAsia="Times New Roman" w:cstheme="minorHAnsi"/>
          <w:color w:val="0070C0"/>
          <w:sz w:val="24"/>
          <w:szCs w:val="24"/>
          <w:lang w:val="en-GB"/>
        </w:rPr>
        <w:t> </w:t>
      </w:r>
    </w:p>
    <w:tbl>
      <w:tblPr>
        <w:tblpPr w:leftFromText="180" w:rightFromText="180" w:vertAnchor="text" w:horzAnchor="margin" w:tblpXSpec="center" w:tblpY="-4411"/>
        <w:tblW w:w="15470" w:type="dxa"/>
        <w:tblLayout w:type="fixed"/>
        <w:tblLook w:val="04A0" w:firstRow="1" w:lastRow="0" w:firstColumn="1" w:lastColumn="0" w:noHBand="0" w:noVBand="1"/>
      </w:tblPr>
      <w:tblGrid>
        <w:gridCol w:w="1169"/>
        <w:gridCol w:w="2158"/>
        <w:gridCol w:w="2830"/>
        <w:gridCol w:w="270"/>
        <w:gridCol w:w="360"/>
        <w:gridCol w:w="360"/>
        <w:gridCol w:w="360"/>
        <w:gridCol w:w="360"/>
        <w:gridCol w:w="427"/>
        <w:gridCol w:w="1238"/>
        <w:gridCol w:w="889"/>
        <w:gridCol w:w="1353"/>
        <w:gridCol w:w="889"/>
        <w:gridCol w:w="971"/>
        <w:gridCol w:w="1596"/>
        <w:gridCol w:w="240"/>
        <w:tblGridChange w:id="3">
          <w:tblGrid>
            <w:gridCol w:w="5"/>
            <w:gridCol w:w="1169"/>
            <w:gridCol w:w="350"/>
            <w:gridCol w:w="1808"/>
            <w:gridCol w:w="350"/>
            <w:gridCol w:w="2480"/>
            <w:gridCol w:w="270"/>
            <w:gridCol w:w="80"/>
            <w:gridCol w:w="270"/>
            <w:gridCol w:w="10"/>
            <w:gridCol w:w="350"/>
            <w:gridCol w:w="10"/>
            <w:gridCol w:w="350"/>
            <w:gridCol w:w="10"/>
            <w:gridCol w:w="350"/>
            <w:gridCol w:w="10"/>
            <w:gridCol w:w="350"/>
            <w:gridCol w:w="77"/>
            <w:gridCol w:w="350"/>
            <w:gridCol w:w="888"/>
            <w:gridCol w:w="350"/>
            <w:gridCol w:w="539"/>
            <w:gridCol w:w="350"/>
            <w:gridCol w:w="1003"/>
            <w:gridCol w:w="350"/>
            <w:gridCol w:w="539"/>
            <w:gridCol w:w="350"/>
            <w:gridCol w:w="621"/>
            <w:gridCol w:w="350"/>
            <w:gridCol w:w="1246"/>
            <w:gridCol w:w="240"/>
            <w:gridCol w:w="110"/>
            <w:gridCol w:w="240"/>
          </w:tblGrid>
        </w:tblGridChange>
      </w:tblGrid>
      <w:tr w:rsidR="00850F41" w:rsidRPr="0083185B" w14:paraId="54CF83F9" w14:textId="77777777" w:rsidTr="00A01B43">
        <w:trPr>
          <w:gridAfter w:val="1"/>
          <w:wAfter w:w="240" w:type="dxa"/>
          <w:trHeight w:val="315"/>
        </w:trPr>
        <w:tc>
          <w:tcPr>
            <w:tcW w:w="15230" w:type="dxa"/>
            <w:gridSpan w:val="15"/>
            <w:tcBorders>
              <w:top w:val="single" w:sz="4" w:space="0" w:color="000000"/>
              <w:left w:val="single" w:sz="4" w:space="0" w:color="000000"/>
              <w:bottom w:val="nil"/>
              <w:right w:val="single" w:sz="4" w:space="0" w:color="000000"/>
            </w:tcBorders>
            <w:shd w:val="clear" w:color="000000" w:fill="FFFFFF"/>
            <w:vAlign w:val="center"/>
            <w:hideMark/>
          </w:tcPr>
          <w:p w14:paraId="0A8CC0DD" w14:textId="57E629C9" w:rsidR="00850F41" w:rsidRPr="0083185B" w:rsidRDefault="00850F41" w:rsidP="00850F41">
            <w:pPr>
              <w:spacing w:after="0" w:line="240" w:lineRule="auto"/>
              <w:rPr>
                <w:rFonts w:ascii="Calibri" w:eastAsia="Times New Roman" w:hAnsi="Calibri" w:cs="Calibri"/>
                <w:b/>
                <w:bCs/>
                <w:color w:val="0070C0"/>
                <w:sz w:val="20"/>
                <w:szCs w:val="20"/>
              </w:rPr>
            </w:pPr>
            <w:r w:rsidRPr="0083185B">
              <w:rPr>
                <w:rFonts w:ascii="Calibri" w:eastAsia="Times New Roman" w:hAnsi="Calibri" w:cs="Calibri"/>
                <w:b/>
                <w:bCs/>
                <w:color w:val="0070C0"/>
                <w:sz w:val="24"/>
                <w:szCs w:val="24"/>
              </w:rPr>
              <w:t xml:space="preserve">Workplan </w:t>
            </w:r>
          </w:p>
        </w:tc>
      </w:tr>
      <w:tr w:rsidR="00343FE1" w:rsidRPr="0083185B" w14:paraId="10FAC71A" w14:textId="77777777" w:rsidTr="00A01B43">
        <w:trPr>
          <w:gridAfter w:val="1"/>
          <w:wAfter w:w="240" w:type="dxa"/>
          <w:trHeight w:val="300"/>
        </w:trPr>
        <w:tc>
          <w:tcPr>
            <w:tcW w:w="3327"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14:paraId="3806CF4F"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Outcome 1</w:t>
            </w:r>
          </w:p>
        </w:tc>
        <w:tc>
          <w:tcPr>
            <w:tcW w:w="11903" w:type="dxa"/>
            <w:gridSpan w:val="13"/>
            <w:tcBorders>
              <w:top w:val="single" w:sz="4" w:space="0" w:color="auto"/>
              <w:left w:val="nil"/>
              <w:bottom w:val="single" w:sz="4" w:space="0" w:color="auto"/>
              <w:right w:val="single" w:sz="4" w:space="0" w:color="auto"/>
            </w:tcBorders>
            <w:shd w:val="clear" w:color="auto" w:fill="auto"/>
            <w:vAlign w:val="center"/>
            <w:hideMark/>
          </w:tcPr>
          <w:p w14:paraId="784BDA18" w14:textId="33620BD0" w:rsidR="00850F41" w:rsidRPr="0083185B" w:rsidRDefault="00343FE1" w:rsidP="00850F41">
            <w:pPr>
              <w:spacing w:after="0" w:line="240" w:lineRule="auto"/>
              <w:rPr>
                <w:rFonts w:ascii="Calibri" w:eastAsia="Times New Roman" w:hAnsi="Calibri" w:cs="Calibri"/>
                <w:i/>
                <w:iCs/>
                <w:color w:val="C45911"/>
                <w:sz w:val="20"/>
                <w:szCs w:val="20"/>
              </w:rPr>
            </w:pPr>
            <w:r w:rsidRPr="00343FE1">
              <w:rPr>
                <w:rFonts w:ascii="Calibri" w:eastAsia="Times New Roman" w:hAnsi="Calibri" w:cs="Calibri"/>
                <w:i/>
                <w:iCs/>
                <w:color w:val="C45911"/>
                <w:sz w:val="20"/>
                <w:szCs w:val="20"/>
              </w:rPr>
              <w:t xml:space="preserve">Strengthened systemic capacity of </w:t>
            </w:r>
            <w:r w:rsidR="0033166B">
              <w:rPr>
                <w:rFonts w:ascii="Calibri" w:eastAsia="Times New Roman" w:hAnsi="Calibri" w:cs="Calibri"/>
                <w:i/>
                <w:iCs/>
                <w:color w:val="C45911"/>
                <w:sz w:val="20"/>
                <w:szCs w:val="20"/>
              </w:rPr>
              <w:t xml:space="preserve">the </w:t>
            </w:r>
            <w:r w:rsidRPr="00343FE1">
              <w:rPr>
                <w:rFonts w:ascii="Calibri" w:eastAsia="Times New Roman" w:hAnsi="Calibri" w:cs="Calibri"/>
                <w:i/>
                <w:iCs/>
                <w:color w:val="C45911"/>
                <w:sz w:val="20"/>
                <w:szCs w:val="20"/>
              </w:rPr>
              <w:t>Government of Georgia to conduct and make use of sound analysis for designing effective food and energy crisis mitigation responses</w:t>
            </w:r>
          </w:p>
        </w:tc>
      </w:tr>
      <w:tr w:rsidR="00343FE1" w:rsidRPr="0083185B" w14:paraId="0D5240F9" w14:textId="77777777" w:rsidTr="00A01B43">
        <w:trPr>
          <w:gridAfter w:val="1"/>
          <w:wAfter w:w="240" w:type="dxa"/>
          <w:trHeight w:val="450"/>
        </w:trPr>
        <w:tc>
          <w:tcPr>
            <w:tcW w:w="1169" w:type="dxa"/>
            <w:vMerge w:val="restart"/>
            <w:tcBorders>
              <w:top w:val="nil"/>
              <w:left w:val="single" w:sz="4" w:space="0" w:color="auto"/>
              <w:bottom w:val="single" w:sz="4" w:space="0" w:color="auto"/>
              <w:right w:val="single" w:sz="4" w:space="0" w:color="auto"/>
            </w:tcBorders>
            <w:shd w:val="clear" w:color="000000" w:fill="0070C0"/>
            <w:vAlign w:val="center"/>
            <w:hideMark/>
          </w:tcPr>
          <w:p w14:paraId="7FB4F800"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Output</w:t>
            </w:r>
          </w:p>
        </w:tc>
        <w:tc>
          <w:tcPr>
            <w:tcW w:w="2158" w:type="dxa"/>
            <w:vMerge w:val="restart"/>
            <w:tcBorders>
              <w:top w:val="nil"/>
              <w:left w:val="single" w:sz="4" w:space="0" w:color="auto"/>
              <w:bottom w:val="single" w:sz="4" w:space="0" w:color="auto"/>
              <w:right w:val="single" w:sz="4" w:space="0" w:color="auto"/>
            </w:tcBorders>
            <w:shd w:val="clear" w:color="000000" w:fill="0070C0"/>
            <w:vAlign w:val="center"/>
            <w:hideMark/>
          </w:tcPr>
          <w:p w14:paraId="5C9B03BF"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Target/s</w:t>
            </w:r>
          </w:p>
        </w:tc>
        <w:tc>
          <w:tcPr>
            <w:tcW w:w="2830" w:type="dxa"/>
            <w:vMerge w:val="restart"/>
            <w:tcBorders>
              <w:top w:val="nil"/>
              <w:left w:val="single" w:sz="4" w:space="0" w:color="auto"/>
              <w:bottom w:val="single" w:sz="4" w:space="0" w:color="auto"/>
              <w:right w:val="single" w:sz="4" w:space="0" w:color="auto"/>
            </w:tcBorders>
            <w:shd w:val="clear" w:color="000000" w:fill="0070C0"/>
            <w:vAlign w:val="center"/>
            <w:hideMark/>
          </w:tcPr>
          <w:p w14:paraId="41EB9805"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List of activities</w:t>
            </w:r>
            <w:r w:rsidRPr="0083185B">
              <w:rPr>
                <w:rFonts w:ascii="Calibri" w:eastAsia="Times New Roman" w:hAnsi="Calibri" w:cs="Calibri"/>
                <w:color w:val="FFFFFF"/>
                <w:sz w:val="20"/>
                <w:szCs w:val="20"/>
                <w:lang w:val="en-GB"/>
              </w:rPr>
              <w:t> </w:t>
            </w:r>
          </w:p>
        </w:tc>
        <w:tc>
          <w:tcPr>
            <w:tcW w:w="2137" w:type="dxa"/>
            <w:gridSpan w:val="6"/>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0633C54C"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Months</w:t>
            </w:r>
          </w:p>
        </w:tc>
        <w:tc>
          <w:tcPr>
            <w:tcW w:w="4369" w:type="dxa"/>
            <w:gridSpan w:val="4"/>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0B24A10C"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PLANNED BUDGET </w:t>
            </w:r>
            <w:r w:rsidRPr="0083185B">
              <w:rPr>
                <w:rFonts w:ascii="Calibri" w:eastAsia="Times New Roman" w:hAnsi="Calibri" w:cs="Calibri"/>
                <w:color w:val="FFFFFF"/>
                <w:sz w:val="20"/>
                <w:szCs w:val="20"/>
                <w:lang w:val="en-GB"/>
              </w:rPr>
              <w:t> </w:t>
            </w:r>
          </w:p>
        </w:tc>
        <w:tc>
          <w:tcPr>
            <w:tcW w:w="971" w:type="dxa"/>
            <w:vMerge w:val="restart"/>
            <w:tcBorders>
              <w:top w:val="nil"/>
              <w:left w:val="single" w:sz="4" w:space="0" w:color="auto"/>
              <w:bottom w:val="single" w:sz="4" w:space="0" w:color="auto"/>
              <w:right w:val="single" w:sz="4" w:space="0" w:color="auto"/>
            </w:tcBorders>
            <w:shd w:val="clear" w:color="000000" w:fill="0070C0"/>
            <w:vAlign w:val="center"/>
            <w:hideMark/>
          </w:tcPr>
          <w:p w14:paraId="1742F1D3"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PUNO/s involved</w:t>
            </w:r>
            <w:r w:rsidRPr="0083185B">
              <w:rPr>
                <w:rFonts w:ascii="Calibri" w:eastAsia="Times New Roman" w:hAnsi="Calibri" w:cs="Calibri"/>
                <w:color w:val="FFFFFF"/>
                <w:sz w:val="20"/>
                <w:szCs w:val="20"/>
                <w:lang w:val="en-GB"/>
              </w:rPr>
              <w:t> </w:t>
            </w:r>
          </w:p>
        </w:tc>
        <w:tc>
          <w:tcPr>
            <w:tcW w:w="1596" w:type="dxa"/>
            <w:vMerge w:val="restart"/>
            <w:tcBorders>
              <w:top w:val="nil"/>
              <w:left w:val="single" w:sz="4" w:space="0" w:color="auto"/>
              <w:bottom w:val="single" w:sz="4" w:space="0" w:color="auto"/>
              <w:right w:val="single" w:sz="4" w:space="0" w:color="auto"/>
            </w:tcBorders>
            <w:shd w:val="clear" w:color="000000" w:fill="0070C0"/>
            <w:vAlign w:val="center"/>
            <w:hideMark/>
          </w:tcPr>
          <w:p w14:paraId="7E43E26C"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Implementing partner/s involved</w:t>
            </w:r>
            <w:r w:rsidRPr="0083185B">
              <w:rPr>
                <w:rFonts w:ascii="Calibri" w:eastAsia="Times New Roman" w:hAnsi="Calibri" w:cs="Calibri"/>
                <w:color w:val="FFFFFF"/>
                <w:sz w:val="20"/>
                <w:szCs w:val="20"/>
                <w:lang w:val="en-GB"/>
              </w:rPr>
              <w:t> </w:t>
            </w:r>
          </w:p>
        </w:tc>
      </w:tr>
      <w:tr w:rsidR="0012622A" w:rsidRPr="0083185B" w14:paraId="136E1A1C" w14:textId="77777777" w:rsidTr="00A01B43">
        <w:trPr>
          <w:trHeight w:val="315"/>
        </w:trPr>
        <w:tc>
          <w:tcPr>
            <w:tcW w:w="1169" w:type="dxa"/>
            <w:vMerge/>
            <w:tcBorders>
              <w:top w:val="nil"/>
              <w:left w:val="single" w:sz="4" w:space="0" w:color="auto"/>
              <w:bottom w:val="single" w:sz="4" w:space="0" w:color="auto"/>
              <w:right w:val="single" w:sz="4" w:space="0" w:color="auto"/>
            </w:tcBorders>
            <w:vAlign w:val="center"/>
            <w:hideMark/>
          </w:tcPr>
          <w:p w14:paraId="27934E20"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158" w:type="dxa"/>
            <w:vMerge/>
            <w:tcBorders>
              <w:top w:val="nil"/>
              <w:left w:val="single" w:sz="4" w:space="0" w:color="auto"/>
              <w:bottom w:val="single" w:sz="4" w:space="0" w:color="auto"/>
              <w:right w:val="single" w:sz="4" w:space="0" w:color="auto"/>
            </w:tcBorders>
            <w:vAlign w:val="center"/>
            <w:hideMark/>
          </w:tcPr>
          <w:p w14:paraId="5928E7E8"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830" w:type="dxa"/>
            <w:vMerge/>
            <w:tcBorders>
              <w:top w:val="nil"/>
              <w:left w:val="single" w:sz="4" w:space="0" w:color="auto"/>
              <w:bottom w:val="single" w:sz="4" w:space="0" w:color="auto"/>
              <w:right w:val="single" w:sz="4" w:space="0" w:color="auto"/>
            </w:tcBorders>
            <w:vAlign w:val="center"/>
            <w:hideMark/>
          </w:tcPr>
          <w:p w14:paraId="115597A9"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137" w:type="dxa"/>
            <w:gridSpan w:val="6"/>
            <w:vMerge/>
            <w:tcBorders>
              <w:top w:val="single" w:sz="4" w:space="0" w:color="auto"/>
              <w:left w:val="single" w:sz="4" w:space="0" w:color="auto"/>
              <w:bottom w:val="single" w:sz="4" w:space="0" w:color="auto"/>
              <w:right w:val="single" w:sz="4" w:space="0" w:color="auto"/>
            </w:tcBorders>
            <w:vAlign w:val="center"/>
            <w:hideMark/>
          </w:tcPr>
          <w:p w14:paraId="1BA7E2D9"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4369" w:type="dxa"/>
            <w:gridSpan w:val="4"/>
            <w:vMerge/>
            <w:tcBorders>
              <w:top w:val="single" w:sz="4" w:space="0" w:color="auto"/>
              <w:left w:val="single" w:sz="4" w:space="0" w:color="auto"/>
              <w:bottom w:val="single" w:sz="4" w:space="0" w:color="auto"/>
              <w:right w:val="single" w:sz="4" w:space="0" w:color="auto"/>
            </w:tcBorders>
            <w:vAlign w:val="center"/>
            <w:hideMark/>
          </w:tcPr>
          <w:p w14:paraId="12B65801"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14:paraId="785AE88A"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1596" w:type="dxa"/>
            <w:vMerge/>
            <w:tcBorders>
              <w:top w:val="nil"/>
              <w:left w:val="single" w:sz="4" w:space="0" w:color="auto"/>
              <w:bottom w:val="single" w:sz="4" w:space="0" w:color="auto"/>
              <w:right w:val="single" w:sz="4" w:space="0" w:color="auto"/>
            </w:tcBorders>
            <w:vAlign w:val="center"/>
            <w:hideMark/>
          </w:tcPr>
          <w:p w14:paraId="5297EF97"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40" w:type="dxa"/>
            <w:tcBorders>
              <w:top w:val="nil"/>
              <w:left w:val="nil"/>
              <w:bottom w:val="nil"/>
              <w:right w:val="nil"/>
            </w:tcBorders>
            <w:shd w:val="clear" w:color="auto" w:fill="auto"/>
            <w:noWrap/>
            <w:vAlign w:val="bottom"/>
            <w:hideMark/>
          </w:tcPr>
          <w:p w14:paraId="29CF5EA1"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p>
        </w:tc>
      </w:tr>
      <w:tr w:rsidR="0012622A" w:rsidRPr="0083185B" w14:paraId="533F638F" w14:textId="77777777" w:rsidTr="00A01B43">
        <w:trPr>
          <w:trHeight w:val="705"/>
        </w:trPr>
        <w:tc>
          <w:tcPr>
            <w:tcW w:w="1169" w:type="dxa"/>
            <w:vMerge/>
            <w:tcBorders>
              <w:top w:val="nil"/>
              <w:left w:val="single" w:sz="4" w:space="0" w:color="auto"/>
              <w:bottom w:val="single" w:sz="4" w:space="0" w:color="auto"/>
              <w:right w:val="single" w:sz="4" w:space="0" w:color="auto"/>
            </w:tcBorders>
            <w:vAlign w:val="center"/>
            <w:hideMark/>
          </w:tcPr>
          <w:p w14:paraId="01EC72ED"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158" w:type="dxa"/>
            <w:vMerge/>
            <w:tcBorders>
              <w:top w:val="nil"/>
              <w:left w:val="single" w:sz="4" w:space="0" w:color="auto"/>
              <w:bottom w:val="single" w:sz="4" w:space="0" w:color="auto"/>
              <w:right w:val="single" w:sz="4" w:space="0" w:color="auto"/>
            </w:tcBorders>
            <w:vAlign w:val="center"/>
            <w:hideMark/>
          </w:tcPr>
          <w:p w14:paraId="67019DE6"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830" w:type="dxa"/>
            <w:vMerge/>
            <w:tcBorders>
              <w:top w:val="nil"/>
              <w:left w:val="single" w:sz="4" w:space="0" w:color="auto"/>
              <w:bottom w:val="single" w:sz="4" w:space="0" w:color="auto"/>
              <w:right w:val="single" w:sz="4" w:space="0" w:color="auto"/>
            </w:tcBorders>
            <w:vAlign w:val="center"/>
            <w:hideMark/>
          </w:tcPr>
          <w:p w14:paraId="44137C6A"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70" w:type="dxa"/>
            <w:vMerge w:val="restart"/>
            <w:tcBorders>
              <w:top w:val="nil"/>
              <w:left w:val="single" w:sz="4" w:space="0" w:color="auto"/>
              <w:bottom w:val="single" w:sz="4" w:space="0" w:color="auto"/>
              <w:right w:val="single" w:sz="4" w:space="0" w:color="auto"/>
            </w:tcBorders>
            <w:shd w:val="clear" w:color="000000" w:fill="0070C0"/>
            <w:vAlign w:val="center"/>
            <w:hideMark/>
          </w:tcPr>
          <w:p w14:paraId="3A98C2A7" w14:textId="77777777" w:rsidR="00850F41" w:rsidRPr="0083185B" w:rsidRDefault="00850F41" w:rsidP="00850F4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rPr>
              <w:t>1</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117059D6" w14:textId="77777777" w:rsidR="00850F41" w:rsidRPr="0083185B" w:rsidRDefault="00850F41" w:rsidP="00850F4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lang w:val="en-GB"/>
              </w:rPr>
              <w:t>2</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1E332011" w14:textId="77777777" w:rsidR="00850F41" w:rsidRPr="0083185B" w:rsidRDefault="00850F41" w:rsidP="00850F4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lang w:val="en-GB"/>
              </w:rPr>
              <w:t>3</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2A61DDEE" w14:textId="77777777" w:rsidR="00850F41" w:rsidRPr="0083185B" w:rsidRDefault="00850F41" w:rsidP="00850F4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lang w:val="en-GB"/>
              </w:rPr>
              <w:t>4</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078BBE51" w14:textId="77777777" w:rsidR="00850F41" w:rsidRPr="0083185B" w:rsidRDefault="00850F41" w:rsidP="00850F4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rPr>
              <w:t>5</w:t>
            </w:r>
          </w:p>
        </w:tc>
        <w:tc>
          <w:tcPr>
            <w:tcW w:w="427" w:type="dxa"/>
            <w:vMerge w:val="restart"/>
            <w:tcBorders>
              <w:top w:val="nil"/>
              <w:left w:val="single" w:sz="4" w:space="0" w:color="auto"/>
              <w:bottom w:val="single" w:sz="4" w:space="0" w:color="auto"/>
              <w:right w:val="single" w:sz="4" w:space="0" w:color="auto"/>
            </w:tcBorders>
            <w:shd w:val="clear" w:color="000000" w:fill="0070C0"/>
            <w:vAlign w:val="center"/>
            <w:hideMark/>
          </w:tcPr>
          <w:p w14:paraId="1710EE83" w14:textId="77777777" w:rsidR="00850F41" w:rsidRPr="0083185B" w:rsidRDefault="00850F41" w:rsidP="00850F4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rPr>
              <w:t>6</w:t>
            </w:r>
          </w:p>
        </w:tc>
        <w:tc>
          <w:tcPr>
            <w:tcW w:w="1238" w:type="dxa"/>
            <w:vMerge w:val="restart"/>
            <w:tcBorders>
              <w:top w:val="nil"/>
              <w:left w:val="single" w:sz="4" w:space="0" w:color="auto"/>
              <w:bottom w:val="single" w:sz="4" w:space="0" w:color="auto"/>
              <w:right w:val="single" w:sz="4" w:space="0" w:color="auto"/>
            </w:tcBorders>
            <w:shd w:val="clear" w:color="000000" w:fill="0070C0"/>
            <w:vAlign w:val="center"/>
            <w:hideMark/>
          </w:tcPr>
          <w:p w14:paraId="7F9ADD32"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Overall budget description </w:t>
            </w:r>
            <w:r w:rsidRPr="0083185B">
              <w:rPr>
                <w:rFonts w:ascii="Calibri" w:eastAsia="Times New Roman" w:hAnsi="Calibri" w:cs="Calibri"/>
                <w:color w:val="FFFFFF"/>
                <w:sz w:val="20"/>
                <w:szCs w:val="20"/>
                <w:lang w:val="en-GB"/>
              </w:rPr>
              <w:t> </w:t>
            </w:r>
          </w:p>
        </w:tc>
        <w:tc>
          <w:tcPr>
            <w:tcW w:w="889" w:type="dxa"/>
            <w:vMerge w:val="restart"/>
            <w:tcBorders>
              <w:top w:val="nil"/>
              <w:left w:val="single" w:sz="4" w:space="0" w:color="auto"/>
              <w:bottom w:val="single" w:sz="4" w:space="0" w:color="auto"/>
              <w:right w:val="single" w:sz="4" w:space="0" w:color="auto"/>
            </w:tcBorders>
            <w:shd w:val="clear" w:color="000000" w:fill="0070C0"/>
            <w:vAlign w:val="center"/>
            <w:hideMark/>
          </w:tcPr>
          <w:p w14:paraId="7324BD8C"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Joint SDG Fund (USD) </w:t>
            </w:r>
            <w:r w:rsidRPr="0083185B">
              <w:rPr>
                <w:rFonts w:ascii="Calibri" w:eastAsia="Times New Roman" w:hAnsi="Calibri" w:cs="Calibri"/>
                <w:color w:val="FFFFFF"/>
                <w:sz w:val="20"/>
                <w:szCs w:val="20"/>
                <w:lang w:val="en-GB"/>
              </w:rPr>
              <w:t> </w:t>
            </w:r>
          </w:p>
        </w:tc>
        <w:tc>
          <w:tcPr>
            <w:tcW w:w="1353" w:type="dxa"/>
            <w:vMerge w:val="restart"/>
            <w:tcBorders>
              <w:top w:val="nil"/>
              <w:left w:val="single" w:sz="4" w:space="0" w:color="auto"/>
              <w:bottom w:val="single" w:sz="4" w:space="0" w:color="auto"/>
              <w:right w:val="single" w:sz="4" w:space="0" w:color="auto"/>
            </w:tcBorders>
            <w:shd w:val="clear" w:color="000000" w:fill="0070C0"/>
            <w:vAlign w:val="center"/>
            <w:hideMark/>
          </w:tcPr>
          <w:p w14:paraId="6388A3C3"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PUNO Contributions (USD) </w:t>
            </w:r>
            <w:r w:rsidRPr="0083185B">
              <w:rPr>
                <w:rFonts w:ascii="Calibri" w:eastAsia="Times New Roman" w:hAnsi="Calibri" w:cs="Calibri"/>
                <w:color w:val="FFFFFF"/>
                <w:sz w:val="20"/>
                <w:szCs w:val="20"/>
                <w:lang w:val="en-GB"/>
              </w:rPr>
              <w:t> </w:t>
            </w:r>
          </w:p>
        </w:tc>
        <w:tc>
          <w:tcPr>
            <w:tcW w:w="889" w:type="dxa"/>
            <w:vMerge w:val="restart"/>
            <w:tcBorders>
              <w:top w:val="nil"/>
              <w:left w:val="single" w:sz="4" w:space="0" w:color="auto"/>
              <w:bottom w:val="single" w:sz="4" w:space="0" w:color="auto"/>
              <w:right w:val="single" w:sz="4" w:space="0" w:color="auto"/>
            </w:tcBorders>
            <w:shd w:val="clear" w:color="000000" w:fill="0070C0"/>
            <w:vAlign w:val="center"/>
            <w:hideMark/>
          </w:tcPr>
          <w:p w14:paraId="0BFF4C14"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Total Cost (USD) </w:t>
            </w:r>
            <w:r w:rsidRPr="0083185B">
              <w:rPr>
                <w:rFonts w:ascii="Calibri" w:eastAsia="Times New Roman" w:hAnsi="Calibri" w:cs="Calibri"/>
                <w:color w:val="FFFFFF"/>
                <w:sz w:val="20"/>
                <w:szCs w:val="20"/>
                <w:lang w:val="en-GB"/>
              </w:rPr>
              <w:t> </w:t>
            </w:r>
          </w:p>
        </w:tc>
        <w:tc>
          <w:tcPr>
            <w:tcW w:w="971" w:type="dxa"/>
            <w:vMerge/>
            <w:tcBorders>
              <w:top w:val="nil"/>
              <w:left w:val="single" w:sz="4" w:space="0" w:color="auto"/>
              <w:bottom w:val="single" w:sz="4" w:space="0" w:color="auto"/>
              <w:right w:val="single" w:sz="4" w:space="0" w:color="auto"/>
            </w:tcBorders>
            <w:vAlign w:val="center"/>
            <w:hideMark/>
          </w:tcPr>
          <w:p w14:paraId="5C1665BE"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1596" w:type="dxa"/>
            <w:vMerge/>
            <w:tcBorders>
              <w:top w:val="nil"/>
              <w:left w:val="single" w:sz="4" w:space="0" w:color="auto"/>
              <w:bottom w:val="single" w:sz="4" w:space="0" w:color="auto"/>
              <w:right w:val="single" w:sz="4" w:space="0" w:color="auto"/>
            </w:tcBorders>
            <w:vAlign w:val="center"/>
            <w:hideMark/>
          </w:tcPr>
          <w:p w14:paraId="624A18FE"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40" w:type="dxa"/>
            <w:vAlign w:val="center"/>
            <w:hideMark/>
          </w:tcPr>
          <w:p w14:paraId="4FADA27D" w14:textId="77777777" w:rsidR="00850F41" w:rsidRPr="0083185B" w:rsidRDefault="00850F41" w:rsidP="00850F41">
            <w:pPr>
              <w:spacing w:after="0" w:line="240" w:lineRule="auto"/>
              <w:rPr>
                <w:rFonts w:ascii="Times New Roman" w:eastAsia="Times New Roman" w:hAnsi="Times New Roman" w:cs="Times New Roman"/>
                <w:sz w:val="20"/>
                <w:szCs w:val="20"/>
              </w:rPr>
            </w:pPr>
          </w:p>
        </w:tc>
      </w:tr>
      <w:tr w:rsidR="00343FE1" w:rsidRPr="0083185B" w14:paraId="0AC20139" w14:textId="77777777" w:rsidTr="00A01B43">
        <w:trPr>
          <w:trHeight w:val="300"/>
        </w:trPr>
        <w:tc>
          <w:tcPr>
            <w:tcW w:w="1169" w:type="dxa"/>
            <w:vMerge/>
            <w:tcBorders>
              <w:top w:val="nil"/>
              <w:left w:val="single" w:sz="4" w:space="0" w:color="auto"/>
              <w:bottom w:val="single" w:sz="4" w:space="0" w:color="auto"/>
              <w:right w:val="single" w:sz="4" w:space="0" w:color="auto"/>
            </w:tcBorders>
            <w:vAlign w:val="center"/>
            <w:hideMark/>
          </w:tcPr>
          <w:p w14:paraId="41DB5019"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158" w:type="dxa"/>
            <w:vMerge/>
            <w:tcBorders>
              <w:top w:val="nil"/>
              <w:left w:val="single" w:sz="4" w:space="0" w:color="auto"/>
              <w:bottom w:val="single" w:sz="4" w:space="0" w:color="auto"/>
              <w:right w:val="single" w:sz="4" w:space="0" w:color="auto"/>
            </w:tcBorders>
            <w:vAlign w:val="center"/>
            <w:hideMark/>
          </w:tcPr>
          <w:p w14:paraId="159C9F2F"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830" w:type="dxa"/>
            <w:vMerge/>
            <w:tcBorders>
              <w:top w:val="nil"/>
              <w:left w:val="single" w:sz="4" w:space="0" w:color="auto"/>
              <w:bottom w:val="single" w:sz="4" w:space="0" w:color="auto"/>
              <w:right w:val="single" w:sz="4" w:space="0" w:color="auto"/>
            </w:tcBorders>
            <w:vAlign w:val="center"/>
            <w:hideMark/>
          </w:tcPr>
          <w:p w14:paraId="34938838"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70" w:type="dxa"/>
            <w:vMerge/>
            <w:tcBorders>
              <w:top w:val="nil"/>
              <w:left w:val="single" w:sz="4" w:space="0" w:color="auto"/>
              <w:bottom w:val="single" w:sz="4" w:space="0" w:color="auto"/>
              <w:right w:val="single" w:sz="4" w:space="0" w:color="auto"/>
            </w:tcBorders>
            <w:vAlign w:val="center"/>
            <w:hideMark/>
          </w:tcPr>
          <w:p w14:paraId="1ADDA463" w14:textId="77777777" w:rsidR="00850F41" w:rsidRPr="0083185B" w:rsidRDefault="00850F41" w:rsidP="00850F4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43F82DDA" w14:textId="77777777" w:rsidR="00850F41" w:rsidRPr="0083185B" w:rsidRDefault="00850F41" w:rsidP="00850F4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2303CD67" w14:textId="77777777" w:rsidR="00850F41" w:rsidRPr="0083185B" w:rsidRDefault="00850F41" w:rsidP="00850F4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63EBADA6" w14:textId="77777777" w:rsidR="00850F41" w:rsidRPr="0083185B" w:rsidRDefault="00850F41" w:rsidP="00850F4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6371B336" w14:textId="77777777" w:rsidR="00850F41" w:rsidRPr="0083185B" w:rsidRDefault="00850F41" w:rsidP="00850F41">
            <w:pPr>
              <w:spacing w:after="0" w:line="240" w:lineRule="auto"/>
              <w:rPr>
                <w:rFonts w:ascii="Calibri" w:eastAsia="Times New Roman" w:hAnsi="Calibri" w:cs="Calibri"/>
                <w:color w:val="FFFFFF"/>
                <w:sz w:val="20"/>
                <w:szCs w:val="20"/>
              </w:rPr>
            </w:pPr>
          </w:p>
        </w:tc>
        <w:tc>
          <w:tcPr>
            <w:tcW w:w="427" w:type="dxa"/>
            <w:vMerge/>
            <w:tcBorders>
              <w:top w:val="nil"/>
              <w:left w:val="single" w:sz="4" w:space="0" w:color="auto"/>
              <w:bottom w:val="single" w:sz="4" w:space="0" w:color="auto"/>
              <w:right w:val="single" w:sz="4" w:space="0" w:color="auto"/>
            </w:tcBorders>
            <w:vAlign w:val="center"/>
            <w:hideMark/>
          </w:tcPr>
          <w:p w14:paraId="1BF50CC4" w14:textId="77777777" w:rsidR="00850F41" w:rsidRPr="0083185B" w:rsidRDefault="00850F41" w:rsidP="00850F41">
            <w:pPr>
              <w:spacing w:after="0" w:line="240" w:lineRule="auto"/>
              <w:rPr>
                <w:rFonts w:ascii="Calibri" w:eastAsia="Times New Roman" w:hAnsi="Calibri" w:cs="Calibri"/>
                <w:color w:val="FFFFFF"/>
                <w:sz w:val="20"/>
                <w:szCs w:val="20"/>
              </w:rPr>
            </w:pPr>
          </w:p>
        </w:tc>
        <w:tc>
          <w:tcPr>
            <w:tcW w:w="1238" w:type="dxa"/>
            <w:vMerge/>
            <w:tcBorders>
              <w:top w:val="nil"/>
              <w:left w:val="single" w:sz="4" w:space="0" w:color="auto"/>
              <w:bottom w:val="single" w:sz="4" w:space="0" w:color="auto"/>
              <w:right w:val="single" w:sz="4" w:space="0" w:color="auto"/>
            </w:tcBorders>
            <w:vAlign w:val="center"/>
            <w:hideMark/>
          </w:tcPr>
          <w:p w14:paraId="22F76F21"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889" w:type="dxa"/>
            <w:vMerge/>
            <w:tcBorders>
              <w:top w:val="nil"/>
              <w:left w:val="single" w:sz="4" w:space="0" w:color="auto"/>
              <w:bottom w:val="single" w:sz="4" w:space="0" w:color="auto"/>
              <w:right w:val="single" w:sz="4" w:space="0" w:color="auto"/>
            </w:tcBorders>
            <w:vAlign w:val="center"/>
            <w:hideMark/>
          </w:tcPr>
          <w:p w14:paraId="096F1A1C"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1353" w:type="dxa"/>
            <w:vMerge/>
            <w:tcBorders>
              <w:top w:val="nil"/>
              <w:left w:val="single" w:sz="4" w:space="0" w:color="auto"/>
              <w:bottom w:val="single" w:sz="4" w:space="0" w:color="auto"/>
              <w:right w:val="single" w:sz="4" w:space="0" w:color="auto"/>
            </w:tcBorders>
            <w:vAlign w:val="center"/>
            <w:hideMark/>
          </w:tcPr>
          <w:p w14:paraId="064964D7"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889" w:type="dxa"/>
            <w:vMerge/>
            <w:tcBorders>
              <w:top w:val="nil"/>
              <w:left w:val="single" w:sz="4" w:space="0" w:color="auto"/>
              <w:bottom w:val="single" w:sz="4" w:space="0" w:color="auto"/>
              <w:right w:val="single" w:sz="4" w:space="0" w:color="auto"/>
            </w:tcBorders>
            <w:vAlign w:val="center"/>
            <w:hideMark/>
          </w:tcPr>
          <w:p w14:paraId="48AE3637"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14:paraId="5E62B8F7"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1596" w:type="dxa"/>
            <w:vMerge/>
            <w:tcBorders>
              <w:top w:val="nil"/>
              <w:left w:val="single" w:sz="4" w:space="0" w:color="auto"/>
              <w:bottom w:val="single" w:sz="4" w:space="0" w:color="auto"/>
              <w:right w:val="single" w:sz="4" w:space="0" w:color="auto"/>
            </w:tcBorders>
            <w:vAlign w:val="center"/>
            <w:hideMark/>
          </w:tcPr>
          <w:p w14:paraId="0C5EC588" w14:textId="77777777" w:rsidR="00850F41" w:rsidRPr="0083185B" w:rsidRDefault="00850F41" w:rsidP="00850F41">
            <w:pPr>
              <w:spacing w:after="0" w:line="240" w:lineRule="auto"/>
              <w:rPr>
                <w:rFonts w:ascii="Calibri" w:eastAsia="Times New Roman" w:hAnsi="Calibri" w:cs="Calibri"/>
                <w:b/>
                <w:bCs/>
                <w:color w:val="FFFFFF"/>
                <w:sz w:val="20"/>
                <w:szCs w:val="20"/>
              </w:rPr>
            </w:pPr>
          </w:p>
        </w:tc>
        <w:tc>
          <w:tcPr>
            <w:tcW w:w="240" w:type="dxa"/>
            <w:tcBorders>
              <w:top w:val="nil"/>
              <w:left w:val="nil"/>
              <w:bottom w:val="nil"/>
              <w:right w:val="nil"/>
            </w:tcBorders>
            <w:shd w:val="clear" w:color="auto" w:fill="auto"/>
            <w:noWrap/>
            <w:vAlign w:val="bottom"/>
            <w:hideMark/>
          </w:tcPr>
          <w:p w14:paraId="2ACCB82B" w14:textId="77777777" w:rsidR="00850F41" w:rsidRPr="0083185B" w:rsidRDefault="00850F41" w:rsidP="00850F41">
            <w:pPr>
              <w:spacing w:after="0" w:line="240" w:lineRule="auto"/>
              <w:jc w:val="center"/>
              <w:rPr>
                <w:rFonts w:ascii="Calibri" w:eastAsia="Times New Roman" w:hAnsi="Calibri" w:cs="Calibri"/>
                <w:b/>
                <w:bCs/>
                <w:color w:val="FFFFFF"/>
                <w:sz w:val="20"/>
                <w:szCs w:val="20"/>
              </w:rPr>
            </w:pPr>
          </w:p>
        </w:tc>
      </w:tr>
      <w:tr w:rsidR="00A01B43" w:rsidRPr="0083185B" w14:paraId="75594E28" w14:textId="77777777" w:rsidTr="00E7470E">
        <w:trPr>
          <w:trHeight w:val="64"/>
        </w:trPr>
        <w:tc>
          <w:tcPr>
            <w:tcW w:w="1169" w:type="dxa"/>
            <w:vMerge w:val="restart"/>
            <w:tcBorders>
              <w:top w:val="nil"/>
              <w:left w:val="single" w:sz="4" w:space="0" w:color="auto"/>
              <w:right w:val="single" w:sz="4" w:space="0" w:color="auto"/>
            </w:tcBorders>
            <w:shd w:val="clear" w:color="000000" w:fill="FFFFFF"/>
            <w:vAlign w:val="center"/>
          </w:tcPr>
          <w:p w14:paraId="0B6AD994" w14:textId="5298B001" w:rsidR="00AE7AD0" w:rsidRPr="0083185B" w:rsidRDefault="00AE7AD0" w:rsidP="007F4C68">
            <w:pPr>
              <w:spacing w:after="0" w:line="240" w:lineRule="auto"/>
              <w:jc w:val="center"/>
              <w:rPr>
                <w:rFonts w:ascii="Calibri" w:eastAsia="Times New Roman" w:hAnsi="Calibri" w:cs="Calibri"/>
                <w:b/>
                <w:bCs/>
                <w:color w:val="000000"/>
                <w:sz w:val="20"/>
                <w:szCs w:val="20"/>
                <w:lang w:val="en-GB"/>
              </w:rPr>
            </w:pPr>
            <w:r w:rsidRPr="0083185B">
              <w:rPr>
                <w:rFonts w:ascii="Calibri" w:eastAsia="Times New Roman" w:hAnsi="Calibri" w:cs="Calibri"/>
                <w:b/>
                <w:bCs/>
                <w:color w:val="000000"/>
                <w:sz w:val="20"/>
                <w:szCs w:val="20"/>
                <w:lang w:val="en-GB"/>
              </w:rPr>
              <w:t>Output 1.1</w:t>
            </w:r>
            <w:r>
              <w:rPr>
                <w:rFonts w:ascii="Calibri" w:eastAsia="Times New Roman" w:hAnsi="Calibri" w:cs="Calibri"/>
                <w:b/>
                <w:bCs/>
                <w:color w:val="000000"/>
                <w:sz w:val="20"/>
                <w:szCs w:val="20"/>
                <w:lang w:val="en-GB"/>
              </w:rPr>
              <w:t xml:space="preserve"> </w:t>
            </w:r>
            <w:r w:rsidR="00DE7A1F">
              <w:rPr>
                <w:rFonts w:ascii="Calibri" w:eastAsia="Times New Roman" w:hAnsi="Calibri" w:cs="Calibri"/>
                <w:b/>
                <w:bCs/>
                <w:color w:val="000000"/>
                <w:sz w:val="20"/>
                <w:szCs w:val="20"/>
                <w:lang w:val="en-GB"/>
              </w:rPr>
              <w:t>–</w:t>
            </w:r>
            <w:r>
              <w:rPr>
                <w:rFonts w:ascii="Calibri" w:eastAsia="Times New Roman" w:hAnsi="Calibri" w:cs="Calibri"/>
                <w:b/>
                <w:bCs/>
                <w:color w:val="000000"/>
                <w:sz w:val="20"/>
                <w:szCs w:val="20"/>
                <w:lang w:val="en-GB"/>
              </w:rPr>
              <w:t xml:space="preserve"> Tool</w:t>
            </w:r>
            <w:r w:rsidR="00DE7A1F">
              <w:rPr>
                <w:rFonts w:ascii="Calibri" w:eastAsia="Times New Roman" w:hAnsi="Calibri" w:cs="Calibri"/>
                <w:b/>
                <w:bCs/>
                <w:color w:val="000000"/>
                <w:sz w:val="20"/>
                <w:szCs w:val="20"/>
                <w:lang w:val="en-GB"/>
              </w:rPr>
              <w:t xml:space="preserve"> developed</w:t>
            </w:r>
            <w:r w:rsidRPr="00343FE1">
              <w:rPr>
                <w:rFonts w:ascii="Calibri" w:eastAsia="Times New Roman" w:hAnsi="Calibri" w:cs="Calibri"/>
                <w:b/>
                <w:bCs/>
                <w:color w:val="000000"/>
                <w:sz w:val="20"/>
                <w:szCs w:val="20"/>
              </w:rPr>
              <w:t xml:space="preserve"> for analysis and forecasting potential impacts of food and energy crisis on vulnerable groups </w:t>
            </w:r>
          </w:p>
        </w:tc>
        <w:tc>
          <w:tcPr>
            <w:tcW w:w="2158" w:type="dxa"/>
            <w:vMerge w:val="restart"/>
            <w:tcBorders>
              <w:top w:val="nil"/>
              <w:left w:val="single" w:sz="4" w:space="0" w:color="auto"/>
              <w:right w:val="single" w:sz="4" w:space="0" w:color="auto"/>
            </w:tcBorders>
            <w:shd w:val="clear" w:color="000000" w:fill="FFFFFF"/>
            <w:vAlign w:val="center"/>
          </w:tcPr>
          <w:p w14:paraId="6E8507AF" w14:textId="77777777" w:rsidR="00AE7AD0" w:rsidRPr="00F53BF9" w:rsidRDefault="00AE7AD0" w:rsidP="00850F41">
            <w:pPr>
              <w:spacing w:after="0" w:line="240" w:lineRule="auto"/>
              <w:jc w:val="center"/>
              <w:rPr>
                <w:rFonts w:ascii="Calibri" w:eastAsia="Times New Roman" w:hAnsi="Calibri" w:cs="Calibri"/>
                <w:color w:val="000000"/>
                <w:sz w:val="20"/>
                <w:szCs w:val="20"/>
                <w:lang w:val="en-GB"/>
              </w:rPr>
            </w:pPr>
            <w:r w:rsidRPr="00F53BF9">
              <w:rPr>
                <w:rFonts w:ascii="Calibri" w:eastAsia="Times New Roman" w:hAnsi="Calibri" w:cs="Calibri"/>
                <w:color w:val="000000"/>
                <w:sz w:val="20"/>
                <w:szCs w:val="20"/>
                <w:lang w:val="en-GB"/>
              </w:rPr>
              <w:t>Adapted analytical tool</w:t>
            </w:r>
            <w:r>
              <w:rPr>
                <w:rFonts w:ascii="Calibri" w:eastAsia="Times New Roman" w:hAnsi="Calibri" w:cs="Calibri"/>
                <w:color w:val="000000"/>
                <w:sz w:val="20"/>
                <w:szCs w:val="20"/>
                <w:lang w:val="en-GB"/>
              </w:rPr>
              <w:t>s</w:t>
            </w:r>
            <w:r w:rsidRPr="00F53BF9">
              <w:rPr>
                <w:rFonts w:ascii="Calibri" w:eastAsia="Times New Roman" w:hAnsi="Calibri" w:cs="Calibri"/>
                <w:color w:val="000000"/>
                <w:sz w:val="20"/>
                <w:szCs w:val="20"/>
                <w:lang w:val="en-GB"/>
              </w:rPr>
              <w:t xml:space="preserve"> </w:t>
            </w:r>
          </w:p>
          <w:p w14:paraId="0084BDAA" w14:textId="77777777" w:rsidR="00AE7AD0" w:rsidRPr="00F53BF9" w:rsidRDefault="00AE7AD0" w:rsidP="00850F41">
            <w:pPr>
              <w:spacing w:after="0" w:line="240" w:lineRule="auto"/>
              <w:jc w:val="center"/>
              <w:rPr>
                <w:rFonts w:ascii="Calibri" w:eastAsia="Times New Roman" w:hAnsi="Calibri" w:cs="Calibri"/>
                <w:color w:val="000000"/>
                <w:sz w:val="20"/>
                <w:szCs w:val="20"/>
                <w:lang w:val="en-GB"/>
              </w:rPr>
            </w:pPr>
          </w:p>
          <w:p w14:paraId="7F6CC43F" w14:textId="77777777" w:rsidR="00AE7AD0" w:rsidRDefault="00AE7AD0" w:rsidP="00850F41">
            <w:pPr>
              <w:spacing w:after="0" w:line="240" w:lineRule="auto"/>
              <w:jc w:val="center"/>
              <w:rPr>
                <w:rFonts w:ascii="Calibri" w:eastAsia="Times New Roman" w:hAnsi="Calibri" w:cs="Calibri"/>
                <w:color w:val="000000"/>
                <w:sz w:val="20"/>
                <w:szCs w:val="20"/>
                <w:lang w:val="en-GB"/>
              </w:rPr>
            </w:pPr>
            <w:r w:rsidRPr="00F53BF9">
              <w:rPr>
                <w:rFonts w:ascii="Calibri" w:eastAsia="Times New Roman" w:hAnsi="Calibri" w:cs="Calibri"/>
                <w:color w:val="000000"/>
                <w:sz w:val="20"/>
                <w:szCs w:val="20"/>
                <w:lang w:val="en-GB"/>
              </w:rPr>
              <w:t>Dashboard</w:t>
            </w:r>
            <w:r>
              <w:rPr>
                <w:rFonts w:ascii="Calibri" w:eastAsia="Times New Roman" w:hAnsi="Calibri" w:cs="Calibri"/>
                <w:color w:val="000000"/>
                <w:sz w:val="20"/>
                <w:szCs w:val="20"/>
                <w:lang w:val="en-GB"/>
              </w:rPr>
              <w:t xml:space="preserve"> for food and energy security analysis</w:t>
            </w:r>
            <w:r>
              <w:rPr>
                <w:rFonts w:ascii="Calibri" w:eastAsia="Times New Roman" w:hAnsi="Calibri" w:cs="Calibri"/>
                <w:color w:val="000000"/>
                <w:sz w:val="20"/>
                <w:szCs w:val="20"/>
                <w:lang w:val="ka-GE"/>
              </w:rPr>
              <w:t xml:space="preserve"> </w:t>
            </w:r>
            <w:r>
              <w:rPr>
                <w:rFonts w:ascii="Calibri" w:eastAsia="Times New Roman" w:hAnsi="Calibri" w:cs="Calibri"/>
                <w:color w:val="000000"/>
                <w:sz w:val="20"/>
                <w:szCs w:val="20"/>
              </w:rPr>
              <w:t>(with focus on women and vulnerable population)</w:t>
            </w:r>
            <w:r>
              <w:rPr>
                <w:rFonts w:ascii="Calibri" w:eastAsia="Times New Roman" w:hAnsi="Calibri" w:cs="Calibri"/>
                <w:color w:val="000000"/>
                <w:sz w:val="20"/>
                <w:szCs w:val="20"/>
                <w:lang w:val="en-GB"/>
              </w:rPr>
              <w:t xml:space="preserve"> and forecasting </w:t>
            </w:r>
            <w:r w:rsidRPr="00F53BF9">
              <w:rPr>
                <w:rFonts w:ascii="Calibri" w:eastAsia="Times New Roman" w:hAnsi="Calibri" w:cs="Calibri"/>
                <w:color w:val="000000"/>
                <w:sz w:val="20"/>
                <w:szCs w:val="20"/>
                <w:lang w:val="en-GB"/>
              </w:rPr>
              <w:t xml:space="preserve"> </w:t>
            </w:r>
          </w:p>
          <w:p w14:paraId="0AB1AC83" w14:textId="77777777" w:rsidR="00AE7AD0" w:rsidRDefault="00AE7AD0" w:rsidP="00850F41">
            <w:pPr>
              <w:spacing w:after="0" w:line="240" w:lineRule="auto"/>
              <w:jc w:val="center"/>
              <w:rPr>
                <w:rFonts w:ascii="Calibri" w:eastAsia="Times New Roman" w:hAnsi="Calibri" w:cs="Calibri"/>
                <w:color w:val="000000"/>
                <w:sz w:val="20"/>
                <w:szCs w:val="20"/>
                <w:lang w:val="en-GB"/>
              </w:rPr>
            </w:pPr>
          </w:p>
          <w:p w14:paraId="1D29C082" w14:textId="5D33D3C3" w:rsidR="00AE7AD0" w:rsidRPr="00F53BF9" w:rsidRDefault="00AE7AD0" w:rsidP="00E43374">
            <w:pPr>
              <w:spacing w:after="0" w:line="240" w:lineRule="auto"/>
              <w:jc w:val="center"/>
              <w:rPr>
                <w:rFonts w:ascii="Calibri" w:eastAsia="Times New Roman" w:hAnsi="Calibri" w:cs="Calibri"/>
                <w:color w:val="000000"/>
                <w:sz w:val="20"/>
                <w:szCs w:val="20"/>
                <w:lang w:val="en-GB"/>
              </w:rPr>
            </w:pPr>
            <w:r w:rsidRPr="004117EE">
              <w:rPr>
                <w:rFonts w:ascii="Calibri" w:eastAsia="Times New Roman" w:hAnsi="Calibri" w:cs="Calibri"/>
                <w:bCs/>
                <w:color w:val="000000"/>
                <w:sz w:val="20"/>
                <w:szCs w:val="20"/>
              </w:rPr>
              <w:t>Identification of imminent food security risks</w:t>
            </w:r>
          </w:p>
        </w:tc>
        <w:tc>
          <w:tcPr>
            <w:tcW w:w="2830" w:type="dxa"/>
            <w:tcBorders>
              <w:top w:val="nil"/>
              <w:left w:val="nil"/>
              <w:bottom w:val="single" w:sz="4" w:space="0" w:color="auto"/>
              <w:right w:val="single" w:sz="4" w:space="0" w:color="auto"/>
            </w:tcBorders>
            <w:shd w:val="clear" w:color="000000" w:fill="FFFFFF"/>
            <w:vAlign w:val="center"/>
          </w:tcPr>
          <w:p w14:paraId="65CB087A" w14:textId="3B4A82BD" w:rsidR="00AE7AD0" w:rsidRPr="005616CD" w:rsidRDefault="00AE7AD0" w:rsidP="00850F4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E</w:t>
            </w:r>
            <w:r w:rsidRPr="00FC0C1D">
              <w:rPr>
                <w:rFonts w:ascii="Calibri" w:eastAsia="Times New Roman" w:hAnsi="Calibri" w:cs="Calibri"/>
                <w:color w:val="000000"/>
                <w:sz w:val="20"/>
                <w:szCs w:val="20"/>
              </w:rPr>
              <w:t xml:space="preserve">conometric </w:t>
            </w:r>
            <w:r>
              <w:rPr>
                <w:rFonts w:ascii="Calibri" w:eastAsia="Times New Roman" w:hAnsi="Calibri" w:cs="Calibri"/>
                <w:color w:val="000000"/>
                <w:sz w:val="20"/>
                <w:szCs w:val="20"/>
              </w:rPr>
              <w:t xml:space="preserve">model for assessment of </w:t>
            </w:r>
            <w:r w:rsidRPr="00FC0C1D">
              <w:rPr>
                <w:rFonts w:ascii="Calibri" w:eastAsia="Times New Roman" w:hAnsi="Calibri" w:cs="Calibri"/>
                <w:color w:val="000000"/>
                <w:sz w:val="20"/>
                <w:szCs w:val="20"/>
              </w:rPr>
              <w:t xml:space="preserve">impact of </w:t>
            </w:r>
            <w:r>
              <w:rPr>
                <w:rFonts w:ascii="Calibri" w:eastAsia="Times New Roman" w:hAnsi="Calibri" w:cs="Calibri"/>
                <w:color w:val="000000"/>
                <w:sz w:val="20"/>
                <w:szCs w:val="20"/>
              </w:rPr>
              <w:t xml:space="preserve">food and </w:t>
            </w:r>
            <w:r w:rsidRPr="00FC0C1D">
              <w:rPr>
                <w:rFonts w:ascii="Calibri" w:eastAsia="Times New Roman" w:hAnsi="Calibri" w:cs="Calibri"/>
                <w:color w:val="000000"/>
                <w:sz w:val="20"/>
                <w:szCs w:val="20"/>
              </w:rPr>
              <w:t xml:space="preserve">energy </w:t>
            </w:r>
            <w:r>
              <w:rPr>
                <w:rFonts w:ascii="Calibri" w:eastAsia="Times New Roman" w:hAnsi="Calibri" w:cs="Calibri"/>
                <w:color w:val="000000"/>
                <w:sz w:val="20"/>
                <w:szCs w:val="20"/>
              </w:rPr>
              <w:t xml:space="preserve">prices and other factors </w:t>
            </w:r>
            <w:r w:rsidRPr="00FC0C1D">
              <w:rPr>
                <w:rFonts w:ascii="Calibri" w:eastAsia="Times New Roman" w:hAnsi="Calibri" w:cs="Calibri"/>
                <w:color w:val="000000"/>
                <w:sz w:val="20"/>
                <w:szCs w:val="20"/>
              </w:rPr>
              <w:t>on vulnerable population and achieving SDG targets 1 and 2</w:t>
            </w:r>
            <w:r>
              <w:rPr>
                <w:rFonts w:ascii="Calibri" w:eastAsia="Times New Roman" w:hAnsi="Calibri" w:cs="Calibri"/>
                <w:color w:val="000000"/>
                <w:sz w:val="20"/>
                <w:szCs w:val="20"/>
              </w:rPr>
              <w:t xml:space="preserve"> and capacity development of GoG staff</w:t>
            </w:r>
          </w:p>
        </w:tc>
        <w:tc>
          <w:tcPr>
            <w:tcW w:w="270" w:type="dxa"/>
            <w:tcBorders>
              <w:top w:val="nil"/>
              <w:left w:val="nil"/>
              <w:bottom w:val="single" w:sz="4" w:space="0" w:color="auto"/>
              <w:right w:val="single" w:sz="4" w:space="0" w:color="auto"/>
            </w:tcBorders>
            <w:shd w:val="clear" w:color="auto" w:fill="auto"/>
            <w:vAlign w:val="center"/>
          </w:tcPr>
          <w:p w14:paraId="39111493" w14:textId="77777777" w:rsidR="00AE7AD0" w:rsidRPr="0083185B" w:rsidRDefault="00AE7AD0" w:rsidP="00850F4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auto" w:fill="auto"/>
            <w:vAlign w:val="center"/>
          </w:tcPr>
          <w:p w14:paraId="5F4F2697" w14:textId="77777777" w:rsidR="00AE7AD0" w:rsidRPr="0083185B" w:rsidRDefault="00AE7AD0" w:rsidP="00850F4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auto" w:fill="auto"/>
            <w:vAlign w:val="center"/>
          </w:tcPr>
          <w:p w14:paraId="7A884ADD" w14:textId="22405344" w:rsidR="00AE7AD0" w:rsidRPr="0083185B"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auto" w:fill="auto"/>
            <w:vAlign w:val="center"/>
          </w:tcPr>
          <w:p w14:paraId="59AD0296" w14:textId="18C72422" w:rsidR="00AE7AD0" w:rsidRPr="0083185B"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auto" w:fill="auto"/>
            <w:vAlign w:val="center"/>
          </w:tcPr>
          <w:p w14:paraId="5D490989" w14:textId="2AC1EA52" w:rsidR="00AE7AD0" w:rsidRPr="0083185B" w:rsidRDefault="00AE7AD0" w:rsidP="00850F4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7" w:type="dxa"/>
            <w:tcBorders>
              <w:top w:val="nil"/>
              <w:left w:val="nil"/>
              <w:bottom w:val="single" w:sz="4" w:space="0" w:color="auto"/>
              <w:right w:val="single" w:sz="4" w:space="0" w:color="auto"/>
            </w:tcBorders>
            <w:shd w:val="clear" w:color="auto" w:fill="auto"/>
            <w:vAlign w:val="center"/>
          </w:tcPr>
          <w:p w14:paraId="55FFACD4" w14:textId="6C470794" w:rsidR="00AE7AD0" w:rsidRPr="0083185B" w:rsidRDefault="00AE7AD0" w:rsidP="00850F4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1238" w:type="dxa"/>
            <w:tcBorders>
              <w:top w:val="nil"/>
              <w:left w:val="single" w:sz="4" w:space="0" w:color="auto"/>
              <w:bottom w:val="single" w:sz="4" w:space="0" w:color="auto"/>
              <w:right w:val="single" w:sz="4" w:space="0" w:color="auto"/>
            </w:tcBorders>
            <w:shd w:val="clear" w:color="auto" w:fill="auto"/>
            <w:vAlign w:val="center"/>
          </w:tcPr>
          <w:p w14:paraId="4C96159C" w14:textId="1653D018" w:rsidR="00AE7AD0" w:rsidRPr="0083185B"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International and National consultants</w:t>
            </w:r>
          </w:p>
        </w:tc>
        <w:tc>
          <w:tcPr>
            <w:tcW w:w="889" w:type="dxa"/>
            <w:tcBorders>
              <w:top w:val="nil"/>
              <w:left w:val="single" w:sz="4" w:space="0" w:color="auto"/>
              <w:bottom w:val="single" w:sz="4" w:space="0" w:color="auto"/>
              <w:right w:val="single" w:sz="4" w:space="0" w:color="auto"/>
            </w:tcBorders>
            <w:shd w:val="clear" w:color="000000" w:fill="FFFFFF"/>
            <w:vAlign w:val="center"/>
          </w:tcPr>
          <w:p w14:paraId="34C7DE49" w14:textId="188E108C" w:rsidR="00AE7AD0" w:rsidRDefault="00E644EB"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ka-GE"/>
              </w:rPr>
              <w:t>21</w:t>
            </w:r>
            <w:r w:rsidR="007E67CF">
              <w:rPr>
                <w:rFonts w:ascii="Calibri" w:eastAsia="Times New Roman" w:hAnsi="Calibri" w:cs="Calibri"/>
                <w:color w:val="000000"/>
                <w:sz w:val="20"/>
                <w:szCs w:val="20"/>
                <w:lang w:val="en-GB"/>
              </w:rPr>
              <w:t>,100</w:t>
            </w:r>
          </w:p>
        </w:tc>
        <w:tc>
          <w:tcPr>
            <w:tcW w:w="1353" w:type="dxa"/>
            <w:tcBorders>
              <w:top w:val="nil"/>
              <w:left w:val="single" w:sz="4" w:space="0" w:color="auto"/>
              <w:bottom w:val="single" w:sz="4" w:space="0" w:color="auto"/>
              <w:right w:val="single" w:sz="4" w:space="0" w:color="auto"/>
            </w:tcBorders>
            <w:shd w:val="clear" w:color="000000" w:fill="FFFFFF"/>
            <w:vAlign w:val="center"/>
          </w:tcPr>
          <w:p w14:paraId="72A75D79" w14:textId="347CB1F5" w:rsidR="00AE7AD0" w:rsidRPr="005B1FCC" w:rsidRDefault="007E67CF"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60,350</w:t>
            </w:r>
          </w:p>
        </w:tc>
        <w:tc>
          <w:tcPr>
            <w:tcW w:w="889" w:type="dxa"/>
            <w:tcBorders>
              <w:top w:val="nil"/>
              <w:left w:val="single" w:sz="4" w:space="0" w:color="auto"/>
              <w:right w:val="single" w:sz="4" w:space="0" w:color="auto"/>
            </w:tcBorders>
            <w:shd w:val="clear" w:color="000000" w:fill="FFFFFF"/>
            <w:vAlign w:val="center"/>
          </w:tcPr>
          <w:p w14:paraId="19B9EBB0" w14:textId="77777777" w:rsidR="00AE7AD0" w:rsidRDefault="00AE7AD0" w:rsidP="00850F41">
            <w:pPr>
              <w:spacing w:after="0" w:line="240" w:lineRule="auto"/>
              <w:jc w:val="center"/>
              <w:rPr>
                <w:rFonts w:ascii="Calibri" w:eastAsia="Times New Roman" w:hAnsi="Calibri" w:cs="Calibri"/>
                <w:b/>
                <w:bCs/>
                <w:color w:val="000000"/>
                <w:sz w:val="20"/>
                <w:szCs w:val="20"/>
                <w:lang w:val="en-GB"/>
              </w:rPr>
            </w:pPr>
          </w:p>
        </w:tc>
        <w:tc>
          <w:tcPr>
            <w:tcW w:w="971" w:type="dxa"/>
            <w:tcBorders>
              <w:top w:val="nil"/>
              <w:left w:val="single" w:sz="4" w:space="0" w:color="auto"/>
              <w:bottom w:val="single" w:sz="4" w:space="0" w:color="auto"/>
              <w:right w:val="single" w:sz="4" w:space="0" w:color="auto"/>
            </w:tcBorders>
            <w:shd w:val="clear" w:color="000000" w:fill="FFFFFF"/>
            <w:vAlign w:val="center"/>
          </w:tcPr>
          <w:p w14:paraId="0C9374D0" w14:textId="2E00180F" w:rsidR="00AE7AD0"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UNDP</w:t>
            </w:r>
          </w:p>
        </w:tc>
        <w:tc>
          <w:tcPr>
            <w:tcW w:w="1596" w:type="dxa"/>
            <w:vMerge w:val="restart"/>
            <w:tcBorders>
              <w:top w:val="nil"/>
              <w:left w:val="nil"/>
              <w:right w:val="single" w:sz="4" w:space="0" w:color="auto"/>
            </w:tcBorders>
            <w:shd w:val="clear" w:color="000000" w:fill="FFFFFF"/>
            <w:vAlign w:val="center"/>
          </w:tcPr>
          <w:p w14:paraId="5F33E22D"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06166494"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0EFAE3EC"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7AF16B44"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78DE3057"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0FDAF789"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48B32640"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771079E8"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7CF2B184"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57A144BA" w14:textId="26C63221" w:rsidR="00AE7AD0" w:rsidRDefault="00AE7AD0" w:rsidP="00343FE1">
            <w:pPr>
              <w:spacing w:after="0" w:line="240" w:lineRule="auto"/>
              <w:jc w:val="center"/>
              <w:rPr>
                <w:rFonts w:ascii="Calibri" w:eastAsia="Times New Roman" w:hAnsi="Calibri" w:cs="Calibri"/>
                <w:color w:val="000000"/>
                <w:sz w:val="18"/>
                <w:szCs w:val="18"/>
                <w:lang w:val="en-GB"/>
              </w:rPr>
            </w:pPr>
            <w:r w:rsidRPr="0083185B">
              <w:rPr>
                <w:rFonts w:ascii="Calibri" w:eastAsia="Times New Roman" w:hAnsi="Calibri" w:cs="Calibri"/>
                <w:color w:val="000000"/>
                <w:sz w:val="18"/>
                <w:szCs w:val="18"/>
                <w:lang w:val="en-GB"/>
              </w:rPr>
              <w:t xml:space="preserve">Administration of the Government of Georgia </w:t>
            </w:r>
            <w:r>
              <w:rPr>
                <w:rFonts w:ascii="Calibri" w:eastAsia="Times New Roman" w:hAnsi="Calibri" w:cs="Calibri"/>
                <w:color w:val="000000"/>
                <w:sz w:val="18"/>
                <w:szCs w:val="18"/>
                <w:lang w:val="en-GB"/>
              </w:rPr>
              <w:t>(SDG Council Secretariat)</w:t>
            </w:r>
          </w:p>
          <w:p w14:paraId="60D67D38" w14:textId="77777777" w:rsidR="00AE7AD0" w:rsidRDefault="00AE7AD0" w:rsidP="00343FE1">
            <w:pPr>
              <w:spacing w:after="0" w:line="240" w:lineRule="auto"/>
              <w:jc w:val="center"/>
              <w:rPr>
                <w:rFonts w:ascii="Calibri" w:eastAsia="Times New Roman" w:hAnsi="Calibri" w:cs="Calibri"/>
                <w:color w:val="000000"/>
                <w:sz w:val="18"/>
                <w:szCs w:val="18"/>
                <w:lang w:val="en-GB"/>
              </w:rPr>
            </w:pPr>
            <w:r w:rsidRPr="0083185B">
              <w:rPr>
                <w:rFonts w:ascii="Calibri" w:eastAsia="Times New Roman" w:hAnsi="Calibri" w:cs="Calibri"/>
                <w:color w:val="000000"/>
                <w:sz w:val="18"/>
                <w:szCs w:val="18"/>
                <w:lang w:val="en-GB"/>
              </w:rPr>
              <w:br/>
              <w:t>Ministry of Economy and Sustainable Development</w:t>
            </w:r>
            <w:r>
              <w:rPr>
                <w:rFonts w:ascii="Calibri" w:eastAsia="Times New Roman" w:hAnsi="Calibri" w:cs="Calibri"/>
                <w:color w:val="000000"/>
                <w:sz w:val="18"/>
                <w:szCs w:val="18"/>
                <w:lang w:val="en-GB"/>
              </w:rPr>
              <w:t xml:space="preserve"> (MoESD)</w:t>
            </w:r>
            <w:r w:rsidRPr="0083185B">
              <w:rPr>
                <w:rFonts w:ascii="Calibri" w:eastAsia="Times New Roman" w:hAnsi="Calibri" w:cs="Calibri"/>
                <w:color w:val="000000"/>
                <w:sz w:val="18"/>
                <w:szCs w:val="18"/>
                <w:lang w:val="en-GB"/>
              </w:rPr>
              <w:br/>
            </w:r>
            <w:r w:rsidRPr="0083185B">
              <w:rPr>
                <w:rFonts w:ascii="Calibri" w:eastAsia="Times New Roman" w:hAnsi="Calibri" w:cs="Calibri"/>
                <w:color w:val="000000"/>
                <w:sz w:val="18"/>
                <w:szCs w:val="18"/>
                <w:lang w:val="en-GB"/>
              </w:rPr>
              <w:br/>
              <w:t>Ministry of Environmental Protection and Agriculture</w:t>
            </w:r>
            <w:r>
              <w:rPr>
                <w:rFonts w:ascii="Calibri" w:eastAsia="Times New Roman" w:hAnsi="Calibri" w:cs="Calibri"/>
                <w:color w:val="000000"/>
                <w:sz w:val="18"/>
                <w:szCs w:val="18"/>
                <w:lang w:val="en-GB"/>
              </w:rPr>
              <w:t xml:space="preserve"> (MEPA)</w:t>
            </w:r>
          </w:p>
          <w:p w14:paraId="1F8EAB88" w14:textId="77777777" w:rsidR="00AE7AD0" w:rsidRDefault="00AE7AD0" w:rsidP="00C45BE0">
            <w:pPr>
              <w:spacing w:after="0" w:line="240" w:lineRule="auto"/>
              <w:rPr>
                <w:rFonts w:ascii="Calibri" w:eastAsia="Times New Roman" w:hAnsi="Calibri" w:cs="Calibri"/>
                <w:color w:val="000000"/>
                <w:sz w:val="18"/>
                <w:szCs w:val="18"/>
              </w:rPr>
            </w:pPr>
          </w:p>
          <w:p w14:paraId="3F57403F" w14:textId="46A4F5F9" w:rsidR="00AE7AD0" w:rsidRDefault="00AE7AD0" w:rsidP="00343FE1">
            <w:pPr>
              <w:spacing w:after="0" w:line="240" w:lineRule="auto"/>
              <w:jc w:val="center"/>
              <w:rPr>
                <w:rFonts w:ascii="Calibri" w:eastAsia="Times New Roman" w:hAnsi="Calibri" w:cs="Calibri"/>
                <w:color w:val="000000"/>
                <w:sz w:val="18"/>
                <w:szCs w:val="18"/>
                <w:lang w:val="en-GB"/>
              </w:rPr>
            </w:pPr>
            <w:r w:rsidRPr="002A46A1">
              <w:rPr>
                <w:rFonts w:ascii="Calibri" w:eastAsia="Times New Roman" w:hAnsi="Calibri" w:cs="Calibri"/>
                <w:color w:val="000000"/>
                <w:sz w:val="18"/>
                <w:szCs w:val="18"/>
              </w:rPr>
              <w:t>Ministry of Finance</w:t>
            </w:r>
            <w:r w:rsidRPr="002A46A1">
              <w:rPr>
                <w:rFonts w:ascii="Calibri" w:eastAsia="Times New Roman" w:hAnsi="Calibri" w:cs="Calibri"/>
                <w:color w:val="000000"/>
                <w:sz w:val="18"/>
                <w:szCs w:val="18"/>
                <w:lang w:val="en-GB"/>
              </w:rPr>
              <w:t> </w:t>
            </w:r>
            <w:r>
              <w:rPr>
                <w:rFonts w:ascii="Calibri" w:eastAsia="Times New Roman" w:hAnsi="Calibri" w:cs="Calibri"/>
                <w:color w:val="000000"/>
                <w:sz w:val="18"/>
                <w:szCs w:val="18"/>
                <w:lang w:val="en-GB"/>
              </w:rPr>
              <w:t>(MoF)</w:t>
            </w:r>
          </w:p>
          <w:p w14:paraId="11488170" w14:textId="77777777" w:rsidR="00AE7AD0" w:rsidRDefault="00AE7AD0" w:rsidP="00343FE1">
            <w:pPr>
              <w:spacing w:after="0" w:line="240" w:lineRule="auto"/>
              <w:jc w:val="center"/>
              <w:rPr>
                <w:rFonts w:ascii="Calibri" w:eastAsia="Times New Roman" w:hAnsi="Calibri" w:cs="Calibri"/>
                <w:color w:val="000000"/>
                <w:sz w:val="18"/>
                <w:szCs w:val="18"/>
                <w:lang w:val="en-GB"/>
              </w:rPr>
            </w:pPr>
          </w:p>
          <w:p w14:paraId="259A6348" w14:textId="77777777" w:rsidR="00AE7AD0" w:rsidRPr="00A75630" w:rsidRDefault="00AE7AD0" w:rsidP="00343FE1">
            <w:pPr>
              <w:spacing w:after="0" w:line="240" w:lineRule="auto"/>
              <w:jc w:val="center"/>
              <w:rPr>
                <w:rFonts w:ascii="Calibri" w:eastAsia="Times New Roman" w:hAnsi="Calibri" w:cs="Calibri"/>
                <w:color w:val="000000"/>
                <w:sz w:val="18"/>
                <w:szCs w:val="18"/>
                <w:lang w:val="en-GB"/>
              </w:rPr>
            </w:pPr>
            <w:r>
              <w:rPr>
                <w:rFonts w:ascii="Calibri" w:eastAsia="Times New Roman" w:hAnsi="Calibri" w:cs="Calibri"/>
                <w:color w:val="000000"/>
                <w:sz w:val="18"/>
                <w:szCs w:val="18"/>
                <w:lang w:val="en-GB"/>
              </w:rPr>
              <w:t xml:space="preserve">Five Major Cities’ Major Offices </w:t>
            </w:r>
          </w:p>
          <w:p w14:paraId="2EDF8079" w14:textId="77777777" w:rsidR="00AE7AD0" w:rsidRDefault="00AE7AD0" w:rsidP="00343FE1">
            <w:pPr>
              <w:spacing w:after="0" w:line="240" w:lineRule="auto"/>
              <w:jc w:val="center"/>
              <w:rPr>
                <w:rFonts w:ascii="Calibri" w:eastAsia="Times New Roman" w:hAnsi="Calibri" w:cs="Calibri"/>
                <w:color w:val="000000"/>
                <w:sz w:val="18"/>
                <w:szCs w:val="18"/>
                <w:lang w:val="en-GB"/>
              </w:rPr>
            </w:pPr>
            <w:r w:rsidRPr="0083185B">
              <w:rPr>
                <w:rFonts w:ascii="Calibri" w:eastAsia="Times New Roman" w:hAnsi="Calibri" w:cs="Calibri"/>
                <w:color w:val="000000"/>
                <w:sz w:val="18"/>
                <w:szCs w:val="18"/>
                <w:lang w:val="en-GB"/>
              </w:rPr>
              <w:br/>
              <w:t>GEOSTAT</w:t>
            </w:r>
          </w:p>
          <w:p w14:paraId="4F506817" w14:textId="77777777" w:rsidR="00AE7AD0" w:rsidRPr="00A75630" w:rsidRDefault="00AE7AD0" w:rsidP="00343FE1">
            <w:pPr>
              <w:spacing w:after="0" w:line="240" w:lineRule="auto"/>
              <w:jc w:val="center"/>
              <w:rPr>
                <w:rFonts w:ascii="Calibri" w:eastAsia="Times New Roman" w:hAnsi="Calibri" w:cs="Calibri"/>
                <w:color w:val="000000"/>
                <w:sz w:val="18"/>
                <w:szCs w:val="18"/>
                <w:lang w:val="en-GB"/>
              </w:rPr>
            </w:pPr>
          </w:p>
          <w:p w14:paraId="5AB614CB" w14:textId="77777777" w:rsidR="00AE7AD0" w:rsidRPr="00A75630" w:rsidRDefault="00AE7AD0" w:rsidP="00343FE1">
            <w:pPr>
              <w:spacing w:after="0" w:line="240" w:lineRule="auto"/>
              <w:jc w:val="center"/>
              <w:rPr>
                <w:rFonts w:ascii="Calibri" w:eastAsia="Times New Roman" w:hAnsi="Calibri" w:cs="Calibri"/>
                <w:color w:val="000000"/>
                <w:sz w:val="18"/>
                <w:szCs w:val="18"/>
              </w:rPr>
            </w:pPr>
            <w:r w:rsidRPr="00A75630">
              <w:rPr>
                <w:rFonts w:ascii="Calibri" w:eastAsia="Times New Roman" w:hAnsi="Calibri" w:cs="Calibri"/>
                <w:color w:val="000000"/>
                <w:sz w:val="18"/>
                <w:szCs w:val="18"/>
              </w:rPr>
              <w:t xml:space="preserve">IFIs </w:t>
            </w:r>
          </w:p>
          <w:p w14:paraId="164892CE" w14:textId="77777777" w:rsidR="00AE7AD0" w:rsidRPr="00A75630" w:rsidRDefault="00AE7AD0" w:rsidP="00343FE1">
            <w:pPr>
              <w:spacing w:after="0" w:line="240" w:lineRule="auto"/>
              <w:jc w:val="center"/>
              <w:rPr>
                <w:rFonts w:ascii="Calibri" w:eastAsia="Times New Roman" w:hAnsi="Calibri" w:cs="Calibri"/>
                <w:color w:val="000000"/>
                <w:sz w:val="18"/>
                <w:szCs w:val="18"/>
              </w:rPr>
            </w:pPr>
          </w:p>
          <w:p w14:paraId="7934A141" w14:textId="77777777" w:rsidR="00AE7AD0" w:rsidRDefault="00AE7AD0" w:rsidP="00343FE1">
            <w:pPr>
              <w:spacing w:after="0" w:line="240" w:lineRule="auto"/>
              <w:jc w:val="center"/>
              <w:rPr>
                <w:rFonts w:ascii="Calibri" w:eastAsia="Times New Roman" w:hAnsi="Calibri" w:cs="Calibri"/>
                <w:color w:val="000000"/>
                <w:sz w:val="18"/>
                <w:szCs w:val="18"/>
              </w:rPr>
            </w:pPr>
            <w:r w:rsidRPr="00A75630">
              <w:rPr>
                <w:rFonts w:ascii="Calibri" w:eastAsia="Times New Roman" w:hAnsi="Calibri" w:cs="Calibri"/>
                <w:color w:val="000000"/>
                <w:sz w:val="18"/>
                <w:szCs w:val="18"/>
              </w:rPr>
              <w:t xml:space="preserve">Major food producers and import associations </w:t>
            </w:r>
          </w:p>
          <w:p w14:paraId="731B3232" w14:textId="77777777" w:rsidR="00AE7AD0" w:rsidRDefault="00AE7AD0" w:rsidP="00343FE1">
            <w:pPr>
              <w:spacing w:after="0" w:line="240" w:lineRule="auto"/>
              <w:jc w:val="center"/>
              <w:rPr>
                <w:rFonts w:ascii="Calibri" w:eastAsia="Times New Roman" w:hAnsi="Calibri" w:cs="Calibri"/>
                <w:color w:val="000000"/>
                <w:sz w:val="18"/>
                <w:szCs w:val="18"/>
              </w:rPr>
            </w:pPr>
          </w:p>
          <w:p w14:paraId="7561A478" w14:textId="77777777" w:rsidR="00AE7AD0" w:rsidRDefault="00AE7AD0" w:rsidP="00343FE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Renewable energy / energy efficiency service and products suppliers </w:t>
            </w:r>
          </w:p>
          <w:p w14:paraId="3DEF769F" w14:textId="77777777" w:rsidR="00AE7AD0" w:rsidRDefault="00AE7AD0" w:rsidP="00343FE1">
            <w:pPr>
              <w:spacing w:after="0" w:line="240" w:lineRule="auto"/>
              <w:jc w:val="center"/>
              <w:rPr>
                <w:rFonts w:ascii="Calibri" w:eastAsia="Times New Roman" w:hAnsi="Calibri" w:cs="Calibri"/>
                <w:color w:val="000000"/>
                <w:sz w:val="18"/>
                <w:szCs w:val="18"/>
              </w:rPr>
            </w:pPr>
          </w:p>
          <w:p w14:paraId="26A68250" w14:textId="77777777" w:rsidR="00AE7AD0" w:rsidRPr="0083185B" w:rsidRDefault="00AE7AD0" w:rsidP="00AB3EC5">
            <w:pPr>
              <w:spacing w:after="0" w:line="240" w:lineRule="auto"/>
              <w:rPr>
                <w:rFonts w:ascii="Calibri" w:eastAsia="Times New Roman" w:hAnsi="Calibri" w:cs="Calibri"/>
                <w:color w:val="000000"/>
                <w:sz w:val="20"/>
                <w:szCs w:val="20"/>
              </w:rPr>
            </w:pPr>
            <w:r w:rsidRPr="0083185B">
              <w:rPr>
                <w:rFonts w:ascii="Calibri" w:eastAsia="Times New Roman" w:hAnsi="Calibri" w:cs="Calibri"/>
                <w:color w:val="000000"/>
              </w:rPr>
              <w:t> </w:t>
            </w:r>
          </w:p>
          <w:p w14:paraId="0FF51A0B" w14:textId="5CE1F4A7" w:rsidR="00AE7AD0" w:rsidRPr="0083185B" w:rsidRDefault="00AE7AD0" w:rsidP="00196F70">
            <w:pPr>
              <w:spacing w:after="0" w:line="240" w:lineRule="auto"/>
              <w:rPr>
                <w:rFonts w:ascii="Calibri" w:eastAsia="Times New Roman" w:hAnsi="Calibri" w:cs="Calibri"/>
                <w:color w:val="000000"/>
                <w:sz w:val="18"/>
                <w:szCs w:val="18"/>
                <w:lang w:val="en-GB"/>
              </w:rPr>
            </w:pPr>
            <w:r w:rsidRPr="0083185B">
              <w:rPr>
                <w:rFonts w:ascii="Calibri" w:eastAsia="Times New Roman" w:hAnsi="Calibri" w:cs="Calibri"/>
                <w:color w:val="000000"/>
                <w:sz w:val="20"/>
                <w:szCs w:val="20"/>
                <w:lang w:val="en-GB"/>
              </w:rPr>
              <w:t>  </w:t>
            </w:r>
          </w:p>
        </w:tc>
        <w:tc>
          <w:tcPr>
            <w:tcW w:w="240" w:type="dxa"/>
            <w:vAlign w:val="center"/>
          </w:tcPr>
          <w:p w14:paraId="48F4E09A" w14:textId="77777777" w:rsidR="00AE7AD0" w:rsidRPr="0083185B" w:rsidRDefault="00AE7AD0" w:rsidP="00850F41">
            <w:pPr>
              <w:spacing w:after="0" w:line="240" w:lineRule="auto"/>
              <w:rPr>
                <w:rFonts w:ascii="Times New Roman" w:eastAsia="Times New Roman" w:hAnsi="Times New Roman" w:cs="Times New Roman"/>
                <w:sz w:val="20"/>
                <w:szCs w:val="20"/>
              </w:rPr>
            </w:pPr>
          </w:p>
        </w:tc>
      </w:tr>
      <w:tr w:rsidR="00A01B43" w:rsidRPr="0083185B" w14:paraId="3BB72CD0" w14:textId="77777777" w:rsidTr="00E7470E">
        <w:trPr>
          <w:trHeight w:val="64"/>
        </w:trPr>
        <w:tc>
          <w:tcPr>
            <w:tcW w:w="1169" w:type="dxa"/>
            <w:vMerge/>
            <w:tcBorders>
              <w:left w:val="single" w:sz="4" w:space="0" w:color="auto"/>
              <w:right w:val="single" w:sz="4" w:space="0" w:color="auto"/>
            </w:tcBorders>
            <w:shd w:val="clear" w:color="000000" w:fill="FFFFFF"/>
            <w:vAlign w:val="center"/>
            <w:hideMark/>
          </w:tcPr>
          <w:p w14:paraId="4FB592A4" w14:textId="10F14318" w:rsidR="00AE7AD0" w:rsidRPr="0083185B" w:rsidRDefault="00AE7AD0" w:rsidP="00850F41">
            <w:pPr>
              <w:spacing w:after="0" w:line="240" w:lineRule="auto"/>
              <w:jc w:val="center"/>
              <w:rPr>
                <w:rFonts w:ascii="Calibri" w:eastAsia="Times New Roman" w:hAnsi="Calibri" w:cs="Calibri"/>
                <w:b/>
                <w:bCs/>
                <w:color w:val="000000"/>
                <w:sz w:val="20"/>
                <w:szCs w:val="20"/>
              </w:rPr>
            </w:pPr>
          </w:p>
        </w:tc>
        <w:tc>
          <w:tcPr>
            <w:tcW w:w="2158" w:type="dxa"/>
            <w:vMerge/>
            <w:tcBorders>
              <w:left w:val="single" w:sz="4" w:space="0" w:color="auto"/>
              <w:right w:val="single" w:sz="4" w:space="0" w:color="auto"/>
            </w:tcBorders>
            <w:shd w:val="clear" w:color="000000" w:fill="FFFFFF"/>
            <w:vAlign w:val="center"/>
            <w:hideMark/>
          </w:tcPr>
          <w:p w14:paraId="03C77A7E" w14:textId="349C62BF" w:rsidR="00AE7AD0" w:rsidRPr="004117EE" w:rsidRDefault="00AE7AD0" w:rsidP="00850F41">
            <w:pPr>
              <w:spacing w:after="0" w:line="240" w:lineRule="auto"/>
              <w:jc w:val="center"/>
              <w:rPr>
                <w:rFonts w:ascii="Calibri" w:eastAsia="Times New Roman" w:hAnsi="Calibri" w:cs="Calibri"/>
                <w:bCs/>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hideMark/>
          </w:tcPr>
          <w:p w14:paraId="16B2F03E" w14:textId="236D558E" w:rsidR="00AE7AD0" w:rsidRPr="0083185B" w:rsidRDefault="00AE7AD0" w:rsidP="00850F41">
            <w:pPr>
              <w:spacing w:after="0" w:line="240" w:lineRule="auto"/>
              <w:jc w:val="center"/>
              <w:rPr>
                <w:rFonts w:ascii="Calibri" w:eastAsia="Times New Roman" w:hAnsi="Calibri" w:cs="Calibri"/>
                <w:color w:val="000000"/>
                <w:sz w:val="20"/>
                <w:szCs w:val="20"/>
              </w:rPr>
            </w:pPr>
            <w:r w:rsidRPr="005616CD">
              <w:rPr>
                <w:rFonts w:ascii="Calibri" w:eastAsia="Times New Roman" w:hAnsi="Calibri" w:cs="Calibri"/>
                <w:color w:val="000000"/>
                <w:sz w:val="20"/>
                <w:szCs w:val="20"/>
              </w:rPr>
              <w:t xml:space="preserve">Rapid assessment of existing data collection and analysis tools and resources for crop monitoring </w:t>
            </w:r>
            <w:r w:rsidRPr="005B1FCC">
              <w:rPr>
                <w:rFonts w:ascii="Calibri" w:eastAsia="Times New Roman" w:hAnsi="Calibri" w:cs="Calibri"/>
                <w:color w:val="000000"/>
                <w:sz w:val="20"/>
                <w:szCs w:val="20"/>
                <w:lang w:val="en-GB"/>
              </w:rPr>
              <w:t> </w:t>
            </w:r>
            <w:r w:rsidRPr="0083185B">
              <w:rPr>
                <w:rFonts w:ascii="Calibri" w:eastAsia="Times New Roman" w:hAnsi="Calibri" w:cs="Calibri"/>
                <w:color w:val="000000"/>
                <w:sz w:val="20"/>
                <w:szCs w:val="20"/>
                <w:lang w:val="en-GB"/>
              </w:rPr>
              <w:t> </w:t>
            </w:r>
          </w:p>
        </w:tc>
        <w:tc>
          <w:tcPr>
            <w:tcW w:w="270" w:type="dxa"/>
            <w:tcBorders>
              <w:top w:val="nil"/>
              <w:left w:val="nil"/>
              <w:bottom w:val="single" w:sz="4" w:space="0" w:color="auto"/>
              <w:right w:val="single" w:sz="4" w:space="0" w:color="auto"/>
            </w:tcBorders>
            <w:shd w:val="clear" w:color="auto" w:fill="auto"/>
            <w:vAlign w:val="center"/>
            <w:hideMark/>
          </w:tcPr>
          <w:p w14:paraId="69B74467" w14:textId="415D71C0"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Pr>
                <w:rFonts w:ascii="Calibri" w:eastAsia="Times New Roman" w:hAnsi="Calibri" w:cs="Calibri"/>
                <w:color w:val="000000"/>
                <w:sz w:val="20"/>
                <w:szCs w:val="20"/>
                <w:lang w:val="en-GB"/>
              </w:rPr>
              <w:t>X</w:t>
            </w: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36C80101"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31DB582F"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46D2CE3A"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203E6808"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427" w:type="dxa"/>
            <w:tcBorders>
              <w:top w:val="nil"/>
              <w:left w:val="nil"/>
              <w:bottom w:val="single" w:sz="4" w:space="0" w:color="auto"/>
              <w:right w:val="single" w:sz="4" w:space="0" w:color="auto"/>
            </w:tcBorders>
            <w:shd w:val="clear" w:color="auto" w:fill="auto"/>
            <w:vAlign w:val="center"/>
            <w:hideMark/>
          </w:tcPr>
          <w:p w14:paraId="1529B009"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14:paraId="7B52F46D" w14:textId="110EC4D9"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sidRPr="005B1FCC">
              <w:rPr>
                <w:rFonts w:eastAsia="Times New Roman" w:cstheme="minorHAnsi"/>
                <w:color w:val="000000"/>
                <w:sz w:val="20"/>
                <w:szCs w:val="20"/>
                <w:lang w:val="en-GB"/>
              </w:rPr>
              <w:t xml:space="preserve"> </w:t>
            </w:r>
            <w:r w:rsidRPr="005B1FCC">
              <w:rPr>
                <w:rFonts w:ascii="Calibri" w:eastAsia="Times New Roman" w:hAnsi="Calibri" w:cs="Calibri"/>
                <w:color w:val="000000"/>
                <w:sz w:val="20"/>
                <w:szCs w:val="20"/>
                <w:lang w:val="en-GB"/>
              </w:rPr>
              <w:t>National Consultants and field trips</w:t>
            </w:r>
          </w:p>
        </w:tc>
        <w:tc>
          <w:tcPr>
            <w:tcW w:w="889" w:type="dxa"/>
            <w:tcBorders>
              <w:top w:val="nil"/>
              <w:left w:val="single" w:sz="4" w:space="0" w:color="auto"/>
              <w:bottom w:val="single" w:sz="4" w:space="0" w:color="auto"/>
              <w:right w:val="single" w:sz="4" w:space="0" w:color="auto"/>
            </w:tcBorders>
            <w:shd w:val="clear" w:color="000000" w:fill="FFFFFF"/>
            <w:vAlign w:val="center"/>
            <w:hideMark/>
          </w:tcPr>
          <w:p w14:paraId="3877EB6A" w14:textId="16428D02" w:rsidR="00AE7AD0" w:rsidRPr="005B1FCC" w:rsidRDefault="00AE7AD0" w:rsidP="00850F4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10,</w:t>
            </w:r>
            <w:r w:rsidRPr="005B1FCC">
              <w:rPr>
                <w:rFonts w:ascii="Calibri" w:eastAsia="Times New Roman" w:hAnsi="Calibri" w:cs="Calibri"/>
                <w:color w:val="000000"/>
                <w:sz w:val="20"/>
                <w:szCs w:val="20"/>
                <w:lang w:val="en-GB"/>
              </w:rPr>
              <w:t>000 </w:t>
            </w:r>
          </w:p>
        </w:tc>
        <w:tc>
          <w:tcPr>
            <w:tcW w:w="13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8F180C" w14:textId="77777777" w:rsidR="00AE7AD0" w:rsidRPr="005B1FCC" w:rsidRDefault="00AE7AD0" w:rsidP="00850F41">
            <w:pPr>
              <w:spacing w:after="0" w:line="240" w:lineRule="auto"/>
              <w:jc w:val="center"/>
              <w:rPr>
                <w:rFonts w:ascii="Calibri" w:eastAsia="Times New Roman" w:hAnsi="Calibri" w:cs="Calibri"/>
                <w:color w:val="000000"/>
                <w:sz w:val="20"/>
                <w:szCs w:val="20"/>
              </w:rPr>
            </w:pPr>
            <w:r w:rsidRPr="005B1FCC">
              <w:rPr>
                <w:rFonts w:ascii="Calibri" w:eastAsia="Times New Roman" w:hAnsi="Calibri" w:cs="Calibri"/>
                <w:color w:val="000000"/>
                <w:sz w:val="20"/>
                <w:szCs w:val="20"/>
                <w:lang w:val="en-GB"/>
              </w:rPr>
              <w:t>0 </w:t>
            </w:r>
          </w:p>
        </w:tc>
        <w:tc>
          <w:tcPr>
            <w:tcW w:w="889" w:type="dxa"/>
            <w:vMerge w:val="restart"/>
            <w:tcBorders>
              <w:top w:val="nil"/>
              <w:left w:val="single" w:sz="4" w:space="0" w:color="auto"/>
              <w:right w:val="single" w:sz="4" w:space="0" w:color="auto"/>
            </w:tcBorders>
            <w:shd w:val="clear" w:color="000000" w:fill="FFFFFF"/>
            <w:vAlign w:val="center"/>
            <w:hideMark/>
          </w:tcPr>
          <w:p w14:paraId="6B9A7CB1" w14:textId="427FA454" w:rsidR="00AE7AD0" w:rsidRPr="00822105" w:rsidRDefault="00AE7AD0" w:rsidP="00850F4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lang w:val="en-GB"/>
              </w:rPr>
              <w:t>1</w:t>
            </w:r>
            <w:r w:rsidR="00E644EB">
              <w:rPr>
                <w:rFonts w:ascii="Calibri" w:eastAsia="Times New Roman" w:hAnsi="Calibri" w:cs="Calibri"/>
                <w:b/>
                <w:bCs/>
                <w:color w:val="000000"/>
                <w:sz w:val="20"/>
                <w:szCs w:val="20"/>
                <w:lang w:val="ka-GE"/>
              </w:rPr>
              <w:t>46</w:t>
            </w:r>
            <w:r w:rsidRPr="00822105">
              <w:rPr>
                <w:rFonts w:ascii="Calibri" w:eastAsia="Times New Roman" w:hAnsi="Calibri" w:cs="Calibri"/>
                <w:b/>
                <w:bCs/>
                <w:color w:val="000000"/>
                <w:sz w:val="20"/>
                <w:szCs w:val="20"/>
                <w:lang w:val="en-GB"/>
              </w:rPr>
              <w:t>,</w:t>
            </w:r>
            <w:r w:rsidR="00E644EB">
              <w:rPr>
                <w:rFonts w:ascii="Calibri" w:eastAsia="Times New Roman" w:hAnsi="Calibri" w:cs="Calibri"/>
                <w:b/>
                <w:bCs/>
                <w:color w:val="000000"/>
                <w:sz w:val="20"/>
                <w:szCs w:val="20"/>
                <w:lang w:val="ka-GE"/>
              </w:rPr>
              <w:t>450</w:t>
            </w:r>
            <w:r w:rsidRPr="00822105">
              <w:rPr>
                <w:rFonts w:ascii="Calibri" w:eastAsia="Times New Roman" w:hAnsi="Calibri" w:cs="Calibri"/>
                <w:b/>
                <w:bCs/>
                <w:color w:val="000000"/>
                <w:sz w:val="20"/>
                <w:szCs w:val="20"/>
                <w:lang w:val="en-GB"/>
              </w:rPr>
              <w:t> </w:t>
            </w: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20AE87B7" w14:textId="3BFBD350" w:rsidR="00AE7AD0" w:rsidRPr="0083185B" w:rsidRDefault="00AE7AD0" w:rsidP="00850F4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FAO</w:t>
            </w:r>
            <w:r w:rsidRPr="0083185B">
              <w:rPr>
                <w:rFonts w:ascii="Calibri" w:eastAsia="Times New Roman" w:hAnsi="Calibri" w:cs="Calibri"/>
                <w:color w:val="000000"/>
                <w:sz w:val="20"/>
                <w:szCs w:val="20"/>
                <w:lang w:val="en-GB"/>
              </w:rPr>
              <w:t>  </w:t>
            </w:r>
          </w:p>
        </w:tc>
        <w:tc>
          <w:tcPr>
            <w:tcW w:w="1596" w:type="dxa"/>
            <w:vMerge/>
            <w:tcBorders>
              <w:left w:val="nil"/>
              <w:right w:val="single" w:sz="4" w:space="0" w:color="auto"/>
            </w:tcBorders>
            <w:shd w:val="clear" w:color="000000" w:fill="FFFFFF"/>
            <w:vAlign w:val="center"/>
            <w:hideMark/>
          </w:tcPr>
          <w:p w14:paraId="6299433B" w14:textId="19406CF9" w:rsidR="00AE7AD0" w:rsidRPr="0083185B" w:rsidRDefault="00AE7AD0" w:rsidP="00F57DE0">
            <w:pPr>
              <w:spacing w:after="0" w:line="240" w:lineRule="auto"/>
              <w:rPr>
                <w:rFonts w:ascii="Calibri" w:eastAsia="Times New Roman" w:hAnsi="Calibri" w:cs="Calibri"/>
                <w:color w:val="000000"/>
                <w:sz w:val="20"/>
                <w:szCs w:val="20"/>
              </w:rPr>
            </w:pPr>
          </w:p>
        </w:tc>
        <w:tc>
          <w:tcPr>
            <w:tcW w:w="240" w:type="dxa"/>
            <w:vAlign w:val="center"/>
            <w:hideMark/>
          </w:tcPr>
          <w:p w14:paraId="2CB520C7" w14:textId="77777777" w:rsidR="00AE7AD0" w:rsidRPr="0083185B" w:rsidRDefault="00AE7AD0" w:rsidP="00850F41">
            <w:pPr>
              <w:spacing w:after="0" w:line="240" w:lineRule="auto"/>
              <w:rPr>
                <w:rFonts w:ascii="Times New Roman" w:eastAsia="Times New Roman" w:hAnsi="Times New Roman" w:cs="Times New Roman"/>
                <w:sz w:val="20"/>
                <w:szCs w:val="20"/>
              </w:rPr>
            </w:pPr>
          </w:p>
        </w:tc>
      </w:tr>
      <w:tr w:rsidR="00A01B43" w:rsidRPr="0083185B" w14:paraId="4E9E0CB0" w14:textId="77777777" w:rsidTr="00E7470E">
        <w:trPr>
          <w:trHeight w:val="64"/>
        </w:trPr>
        <w:tc>
          <w:tcPr>
            <w:tcW w:w="1169" w:type="dxa"/>
            <w:vMerge/>
            <w:tcBorders>
              <w:left w:val="single" w:sz="4" w:space="0" w:color="auto"/>
              <w:right w:val="single" w:sz="4" w:space="0" w:color="auto"/>
            </w:tcBorders>
            <w:shd w:val="clear" w:color="000000" w:fill="FFFFFF"/>
            <w:vAlign w:val="center"/>
          </w:tcPr>
          <w:p w14:paraId="432BFEFB" w14:textId="77777777" w:rsidR="00AE7AD0" w:rsidRPr="0083185B" w:rsidRDefault="00AE7AD0" w:rsidP="00850F41">
            <w:pPr>
              <w:spacing w:after="0" w:line="240" w:lineRule="auto"/>
              <w:jc w:val="center"/>
              <w:rPr>
                <w:rFonts w:ascii="Calibri" w:eastAsia="Times New Roman" w:hAnsi="Calibri" w:cs="Calibri"/>
                <w:b/>
                <w:bCs/>
                <w:color w:val="000000"/>
                <w:sz w:val="20"/>
                <w:szCs w:val="20"/>
                <w:lang w:val="en-GB"/>
              </w:rPr>
            </w:pPr>
          </w:p>
        </w:tc>
        <w:tc>
          <w:tcPr>
            <w:tcW w:w="2158" w:type="dxa"/>
            <w:vMerge/>
            <w:tcBorders>
              <w:left w:val="single" w:sz="4" w:space="0" w:color="auto"/>
              <w:right w:val="single" w:sz="4" w:space="0" w:color="auto"/>
            </w:tcBorders>
            <w:shd w:val="clear" w:color="000000" w:fill="FFFFFF"/>
            <w:vAlign w:val="center"/>
          </w:tcPr>
          <w:p w14:paraId="09E1ABF1" w14:textId="77777777" w:rsidR="00AE7AD0" w:rsidRPr="00F53BF9" w:rsidRDefault="00AE7AD0" w:rsidP="00850F41">
            <w:pPr>
              <w:spacing w:after="0" w:line="240" w:lineRule="auto"/>
              <w:jc w:val="center"/>
              <w:rPr>
                <w:rFonts w:ascii="Calibri" w:eastAsia="Times New Roman" w:hAnsi="Calibri" w:cs="Calibri"/>
                <w:color w:val="000000"/>
                <w:sz w:val="20"/>
                <w:szCs w:val="20"/>
                <w:lang w:val="en-GB"/>
              </w:rPr>
            </w:pPr>
          </w:p>
        </w:tc>
        <w:tc>
          <w:tcPr>
            <w:tcW w:w="2830" w:type="dxa"/>
            <w:tcBorders>
              <w:top w:val="nil"/>
              <w:left w:val="nil"/>
              <w:bottom w:val="single" w:sz="4" w:space="0" w:color="auto"/>
              <w:right w:val="single" w:sz="4" w:space="0" w:color="auto"/>
            </w:tcBorders>
            <w:shd w:val="clear" w:color="000000" w:fill="FFFFFF"/>
            <w:vAlign w:val="center"/>
          </w:tcPr>
          <w:p w14:paraId="60F09B45" w14:textId="19A20CB8" w:rsidR="00AE7AD0" w:rsidRPr="00474F0A" w:rsidRDefault="00AE7AD0" w:rsidP="00850F41">
            <w:pPr>
              <w:spacing w:after="0" w:line="240" w:lineRule="auto"/>
              <w:jc w:val="center"/>
              <w:rPr>
                <w:rFonts w:ascii="Calibri" w:eastAsia="Times New Roman" w:hAnsi="Calibri" w:cs="Calibri"/>
                <w:color w:val="000000"/>
                <w:sz w:val="20"/>
                <w:szCs w:val="20"/>
              </w:rPr>
            </w:pPr>
            <w:r w:rsidRPr="00474F0A">
              <w:rPr>
                <w:rFonts w:ascii="Calibri" w:eastAsia="Times New Roman" w:hAnsi="Calibri" w:cs="Calibri"/>
                <w:color w:val="000000"/>
                <w:sz w:val="20"/>
                <w:szCs w:val="20"/>
                <w:lang w:val="en-GB"/>
              </w:rPr>
              <w:t xml:space="preserve">Adapting </w:t>
            </w:r>
            <w:proofErr w:type="spellStart"/>
            <w:r w:rsidRPr="00474F0A">
              <w:rPr>
                <w:rFonts w:eastAsia="Times New Roman"/>
                <w:sz w:val="20"/>
                <w:szCs w:val="20"/>
              </w:rPr>
              <w:t>NiGEM</w:t>
            </w:r>
            <w:proofErr w:type="spellEnd"/>
            <w:r w:rsidRPr="00474F0A">
              <w:rPr>
                <w:rFonts w:ascii="Calibri" w:eastAsia="Times New Roman" w:hAnsi="Calibri" w:cs="Calibri"/>
                <w:color w:val="000000"/>
                <w:sz w:val="20"/>
                <w:szCs w:val="20"/>
              </w:rPr>
              <w:t>, FSMS and other tools, incl.</w:t>
            </w:r>
          </w:p>
          <w:p w14:paraId="318DFE57" w14:textId="6DF18914" w:rsidR="00AE7AD0" w:rsidRPr="00474F0A" w:rsidRDefault="00AE7AD0" w:rsidP="00850F41">
            <w:pPr>
              <w:spacing w:after="0" w:line="240" w:lineRule="auto"/>
              <w:jc w:val="center"/>
              <w:rPr>
                <w:rFonts w:ascii="Calibri" w:eastAsia="Times New Roman" w:hAnsi="Calibri" w:cs="Calibri"/>
                <w:color w:val="000000"/>
                <w:sz w:val="20"/>
                <w:szCs w:val="20"/>
                <w:lang w:val="en-GB"/>
              </w:rPr>
            </w:pPr>
            <w:r w:rsidRPr="00474F0A">
              <w:rPr>
                <w:rFonts w:ascii="Calibri" w:eastAsia="Times New Roman" w:hAnsi="Calibri" w:cs="Calibri"/>
                <w:color w:val="000000"/>
                <w:sz w:val="20"/>
                <w:szCs w:val="20"/>
              </w:rPr>
              <w:t>elaboration of methodological guidelines for agricultural outlook</w:t>
            </w:r>
          </w:p>
        </w:tc>
        <w:tc>
          <w:tcPr>
            <w:tcW w:w="270" w:type="dxa"/>
            <w:tcBorders>
              <w:top w:val="nil"/>
              <w:left w:val="nil"/>
              <w:bottom w:val="single" w:sz="4" w:space="0" w:color="auto"/>
              <w:right w:val="single" w:sz="4" w:space="0" w:color="auto"/>
            </w:tcBorders>
            <w:shd w:val="clear" w:color="auto" w:fill="auto"/>
            <w:vAlign w:val="center"/>
          </w:tcPr>
          <w:p w14:paraId="2F631584" w14:textId="41CDF5EA" w:rsidR="00AE7AD0" w:rsidRPr="0083185B" w:rsidRDefault="00AE7AD0" w:rsidP="00850F4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auto" w:fill="auto"/>
            <w:vAlign w:val="center"/>
          </w:tcPr>
          <w:p w14:paraId="073D2E7E" w14:textId="155FFC09" w:rsidR="00AE7AD0" w:rsidRPr="0083185B"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auto" w:fill="auto"/>
            <w:vAlign w:val="center"/>
          </w:tcPr>
          <w:p w14:paraId="512D3A77" w14:textId="77777777" w:rsidR="00AE7AD0" w:rsidRPr="0083185B" w:rsidRDefault="00AE7AD0" w:rsidP="00850F4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auto" w:fill="auto"/>
            <w:vAlign w:val="center"/>
          </w:tcPr>
          <w:p w14:paraId="4F28C4E4" w14:textId="77777777" w:rsidR="00AE7AD0" w:rsidRPr="0083185B" w:rsidRDefault="00AE7AD0" w:rsidP="00850F4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auto" w:fill="auto"/>
            <w:vAlign w:val="center"/>
          </w:tcPr>
          <w:p w14:paraId="6A163A9D" w14:textId="77777777" w:rsidR="00AE7AD0" w:rsidRPr="0083185B" w:rsidRDefault="00AE7AD0" w:rsidP="00850F4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auto" w:fill="auto"/>
            <w:vAlign w:val="center"/>
          </w:tcPr>
          <w:p w14:paraId="71D3866E" w14:textId="77777777" w:rsidR="00AE7AD0" w:rsidRPr="0083185B" w:rsidRDefault="00AE7AD0" w:rsidP="00850F41">
            <w:pPr>
              <w:spacing w:after="0" w:line="240" w:lineRule="auto"/>
              <w:jc w:val="center"/>
              <w:rPr>
                <w:rFonts w:ascii="Calibri" w:eastAsia="Times New Roman" w:hAnsi="Calibri" w:cs="Calibri"/>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vAlign w:val="center"/>
          </w:tcPr>
          <w:p w14:paraId="5AD90B4B" w14:textId="79639E8B" w:rsidR="00AE7AD0" w:rsidRPr="0083185B" w:rsidRDefault="00AE7AD0" w:rsidP="00850F41">
            <w:pPr>
              <w:spacing w:after="0" w:line="240" w:lineRule="auto"/>
              <w:jc w:val="center"/>
              <w:rPr>
                <w:rFonts w:ascii="Calibri" w:eastAsia="Times New Roman" w:hAnsi="Calibri" w:cs="Calibri"/>
                <w:color w:val="000000"/>
                <w:sz w:val="20"/>
                <w:szCs w:val="20"/>
                <w:lang w:val="en-GB"/>
              </w:rPr>
            </w:pPr>
            <w:r w:rsidRPr="005B1FCC">
              <w:rPr>
                <w:rFonts w:ascii="Calibri" w:eastAsia="Times New Roman" w:hAnsi="Calibri" w:cs="Calibri"/>
                <w:color w:val="000000"/>
                <w:sz w:val="20"/>
                <w:szCs w:val="20"/>
                <w:lang w:val="en-GB"/>
              </w:rPr>
              <w:t>National Consultants</w:t>
            </w:r>
          </w:p>
        </w:tc>
        <w:tc>
          <w:tcPr>
            <w:tcW w:w="889" w:type="dxa"/>
            <w:tcBorders>
              <w:top w:val="nil"/>
              <w:left w:val="single" w:sz="4" w:space="0" w:color="auto"/>
              <w:bottom w:val="single" w:sz="4" w:space="0" w:color="auto"/>
              <w:right w:val="single" w:sz="4" w:space="0" w:color="auto"/>
            </w:tcBorders>
            <w:shd w:val="clear" w:color="000000" w:fill="FFFFFF"/>
            <w:vAlign w:val="center"/>
          </w:tcPr>
          <w:p w14:paraId="53931449" w14:textId="56729CCE" w:rsidR="00AE7AD0" w:rsidRPr="0083185B"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45,000</w:t>
            </w:r>
          </w:p>
        </w:tc>
        <w:tc>
          <w:tcPr>
            <w:tcW w:w="1353" w:type="dxa"/>
            <w:vMerge/>
            <w:tcBorders>
              <w:top w:val="nil"/>
              <w:left w:val="single" w:sz="4" w:space="0" w:color="auto"/>
              <w:bottom w:val="single" w:sz="4" w:space="0" w:color="auto"/>
              <w:right w:val="single" w:sz="4" w:space="0" w:color="auto"/>
            </w:tcBorders>
            <w:shd w:val="clear" w:color="000000" w:fill="FFFFFF"/>
            <w:vAlign w:val="center"/>
          </w:tcPr>
          <w:p w14:paraId="4C7E1EC4" w14:textId="77777777" w:rsidR="00AE7AD0" w:rsidRPr="0083185B" w:rsidRDefault="00AE7AD0" w:rsidP="00850F41">
            <w:pPr>
              <w:spacing w:after="0" w:line="240" w:lineRule="auto"/>
              <w:jc w:val="center"/>
              <w:rPr>
                <w:rFonts w:ascii="Calibri" w:eastAsia="Times New Roman" w:hAnsi="Calibri" w:cs="Calibri"/>
                <w:color w:val="000000"/>
                <w:sz w:val="20"/>
                <w:szCs w:val="20"/>
                <w:lang w:val="en-GB"/>
              </w:rPr>
            </w:pPr>
          </w:p>
        </w:tc>
        <w:tc>
          <w:tcPr>
            <w:tcW w:w="889" w:type="dxa"/>
            <w:vMerge/>
            <w:tcBorders>
              <w:left w:val="single" w:sz="4" w:space="0" w:color="auto"/>
              <w:right w:val="single" w:sz="4" w:space="0" w:color="auto"/>
            </w:tcBorders>
            <w:shd w:val="clear" w:color="000000" w:fill="FFFFFF"/>
            <w:vAlign w:val="center"/>
          </w:tcPr>
          <w:p w14:paraId="1D6F34C6" w14:textId="77777777" w:rsidR="00AE7AD0" w:rsidRPr="0083185B" w:rsidRDefault="00AE7AD0" w:rsidP="00850F41">
            <w:pPr>
              <w:spacing w:after="0" w:line="240" w:lineRule="auto"/>
              <w:jc w:val="center"/>
              <w:rPr>
                <w:rFonts w:ascii="Calibri" w:eastAsia="Times New Roman" w:hAnsi="Calibri" w:cs="Calibri"/>
                <w:b/>
                <w:bCs/>
                <w:color w:val="000000"/>
                <w:sz w:val="20"/>
                <w:szCs w:val="20"/>
                <w:lang w:val="en-GB"/>
              </w:rPr>
            </w:pPr>
          </w:p>
        </w:tc>
        <w:tc>
          <w:tcPr>
            <w:tcW w:w="971" w:type="dxa"/>
            <w:tcBorders>
              <w:top w:val="nil"/>
              <w:left w:val="single" w:sz="4" w:space="0" w:color="auto"/>
              <w:bottom w:val="single" w:sz="4" w:space="0" w:color="auto"/>
              <w:right w:val="single" w:sz="4" w:space="0" w:color="auto"/>
            </w:tcBorders>
            <w:shd w:val="clear" w:color="000000" w:fill="FFFFFF"/>
            <w:vAlign w:val="center"/>
          </w:tcPr>
          <w:p w14:paraId="4E48552A" w14:textId="08C7B70D" w:rsidR="00AE7AD0" w:rsidRPr="0083185B" w:rsidRDefault="00AE7AD0" w:rsidP="00850F4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UNDP, FAO</w:t>
            </w:r>
          </w:p>
        </w:tc>
        <w:tc>
          <w:tcPr>
            <w:tcW w:w="1596" w:type="dxa"/>
            <w:vMerge/>
            <w:tcBorders>
              <w:left w:val="nil"/>
              <w:right w:val="single" w:sz="4" w:space="0" w:color="auto"/>
            </w:tcBorders>
            <w:shd w:val="clear" w:color="000000" w:fill="FFFFFF"/>
            <w:vAlign w:val="center"/>
          </w:tcPr>
          <w:p w14:paraId="47F7FFCD" w14:textId="77777777" w:rsidR="00AE7AD0" w:rsidRPr="0083185B" w:rsidRDefault="00AE7AD0" w:rsidP="00343FE1">
            <w:pPr>
              <w:spacing w:after="0" w:line="240" w:lineRule="auto"/>
              <w:jc w:val="center"/>
              <w:rPr>
                <w:rFonts w:ascii="Calibri" w:eastAsia="Times New Roman" w:hAnsi="Calibri" w:cs="Calibri"/>
                <w:color w:val="000000"/>
                <w:sz w:val="18"/>
                <w:szCs w:val="18"/>
                <w:lang w:val="en-GB"/>
              </w:rPr>
            </w:pPr>
          </w:p>
        </w:tc>
        <w:tc>
          <w:tcPr>
            <w:tcW w:w="240" w:type="dxa"/>
            <w:vAlign w:val="center"/>
          </w:tcPr>
          <w:p w14:paraId="101D499F" w14:textId="77777777" w:rsidR="00AE7AD0" w:rsidRPr="0083185B" w:rsidRDefault="00AE7AD0" w:rsidP="00850F41">
            <w:pPr>
              <w:spacing w:after="0" w:line="240" w:lineRule="auto"/>
              <w:rPr>
                <w:rFonts w:ascii="Times New Roman" w:eastAsia="Times New Roman" w:hAnsi="Times New Roman" w:cs="Times New Roman"/>
                <w:sz w:val="20"/>
                <w:szCs w:val="20"/>
              </w:rPr>
            </w:pPr>
          </w:p>
        </w:tc>
      </w:tr>
      <w:tr w:rsidR="00A01B43" w:rsidRPr="0083185B" w14:paraId="3B1D787C" w14:textId="77777777" w:rsidTr="00E7470E">
        <w:trPr>
          <w:trHeight w:val="64"/>
        </w:trPr>
        <w:tc>
          <w:tcPr>
            <w:tcW w:w="1169" w:type="dxa"/>
            <w:vMerge/>
            <w:tcBorders>
              <w:left w:val="single" w:sz="4" w:space="0" w:color="auto"/>
              <w:bottom w:val="single" w:sz="4" w:space="0" w:color="auto"/>
              <w:right w:val="single" w:sz="4" w:space="0" w:color="auto"/>
            </w:tcBorders>
            <w:vAlign w:val="center"/>
            <w:hideMark/>
          </w:tcPr>
          <w:p w14:paraId="7D3EFC14" w14:textId="77777777" w:rsidR="00AE7AD0" w:rsidRPr="0083185B" w:rsidRDefault="00AE7AD0" w:rsidP="00850F41">
            <w:pPr>
              <w:spacing w:after="0" w:line="240" w:lineRule="auto"/>
              <w:rPr>
                <w:rFonts w:ascii="Calibri" w:eastAsia="Times New Roman" w:hAnsi="Calibri" w:cs="Calibri"/>
                <w:b/>
                <w:bCs/>
                <w:color w:val="000000"/>
                <w:sz w:val="20"/>
                <w:szCs w:val="20"/>
              </w:rPr>
            </w:pPr>
          </w:p>
        </w:tc>
        <w:tc>
          <w:tcPr>
            <w:tcW w:w="2158" w:type="dxa"/>
            <w:vMerge/>
            <w:tcBorders>
              <w:left w:val="single" w:sz="4" w:space="0" w:color="auto"/>
              <w:bottom w:val="single" w:sz="4" w:space="0" w:color="auto"/>
              <w:right w:val="single" w:sz="4" w:space="0" w:color="auto"/>
            </w:tcBorders>
            <w:vAlign w:val="center"/>
            <w:hideMark/>
          </w:tcPr>
          <w:p w14:paraId="74598745" w14:textId="77777777" w:rsidR="00AE7AD0" w:rsidRPr="0083185B" w:rsidRDefault="00AE7AD0" w:rsidP="00850F41">
            <w:pPr>
              <w:spacing w:after="0" w:line="240" w:lineRule="auto"/>
              <w:rPr>
                <w:rFonts w:ascii="Calibri" w:eastAsia="Times New Roman" w:hAnsi="Calibri" w:cs="Calibri"/>
                <w:b/>
                <w:bCs/>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hideMark/>
          </w:tcPr>
          <w:p w14:paraId="29A75396" w14:textId="13C7D0D5" w:rsidR="00AE7AD0" w:rsidRPr="00474F0A" w:rsidRDefault="00AE7AD0" w:rsidP="00850F41">
            <w:pPr>
              <w:spacing w:after="0" w:line="240" w:lineRule="auto"/>
              <w:jc w:val="center"/>
              <w:rPr>
                <w:rFonts w:ascii="Calibri" w:eastAsia="Times New Roman" w:hAnsi="Calibri" w:cs="Calibri"/>
                <w:color w:val="000000"/>
                <w:sz w:val="20"/>
                <w:szCs w:val="20"/>
              </w:rPr>
            </w:pPr>
            <w:r w:rsidRPr="00474F0A">
              <w:rPr>
                <w:rFonts w:ascii="Calibri" w:eastAsia="Times New Roman" w:hAnsi="Calibri" w:cs="Calibri"/>
                <w:color w:val="000000"/>
                <w:sz w:val="20"/>
                <w:szCs w:val="20"/>
              </w:rPr>
              <w:t> Discussing and agreeing final adapted tools for food and energy security diagnostics. A multi</w:t>
            </w:r>
            <w:r w:rsidRPr="005616CD">
              <w:rPr>
                <w:rFonts w:ascii="Calibri" w:eastAsia="Times New Roman" w:hAnsi="Calibri" w:cs="Calibri"/>
                <w:color w:val="000000"/>
                <w:sz w:val="20"/>
                <w:szCs w:val="20"/>
              </w:rPr>
              <w:t>-stakeholder workshop for building consensus on imminent risks, including the identification of critical data for decision making</w:t>
            </w:r>
          </w:p>
        </w:tc>
        <w:tc>
          <w:tcPr>
            <w:tcW w:w="270" w:type="dxa"/>
            <w:tcBorders>
              <w:top w:val="nil"/>
              <w:left w:val="nil"/>
              <w:bottom w:val="single" w:sz="4" w:space="0" w:color="auto"/>
              <w:right w:val="single" w:sz="4" w:space="0" w:color="auto"/>
            </w:tcBorders>
            <w:shd w:val="clear" w:color="000000" w:fill="FFFFFF"/>
            <w:vAlign w:val="center"/>
            <w:hideMark/>
          </w:tcPr>
          <w:p w14:paraId="133E5C2A" w14:textId="38E1AB17" w:rsidR="00AE7AD0" w:rsidRPr="0083185B" w:rsidRDefault="00AE7AD0" w:rsidP="00850F4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X</w:t>
            </w: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hideMark/>
          </w:tcPr>
          <w:p w14:paraId="5A627359"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hideMark/>
          </w:tcPr>
          <w:p w14:paraId="0DF0111A"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hideMark/>
          </w:tcPr>
          <w:p w14:paraId="4DCCB7E9"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hideMark/>
          </w:tcPr>
          <w:p w14:paraId="41B83897"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427" w:type="dxa"/>
            <w:tcBorders>
              <w:top w:val="nil"/>
              <w:left w:val="nil"/>
              <w:bottom w:val="single" w:sz="4" w:space="0" w:color="auto"/>
              <w:right w:val="single" w:sz="4" w:space="0" w:color="auto"/>
            </w:tcBorders>
            <w:shd w:val="clear" w:color="000000" w:fill="FFFFFF"/>
            <w:vAlign w:val="center"/>
            <w:hideMark/>
          </w:tcPr>
          <w:p w14:paraId="535FD59E" w14:textId="77777777" w:rsidR="00AE7AD0" w:rsidRPr="0083185B" w:rsidRDefault="00AE7AD0" w:rsidP="00850F4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14:paraId="1E92E34B" w14:textId="098D0AA4" w:rsidR="00AE7AD0" w:rsidRPr="0083185B" w:rsidRDefault="00AE7AD0" w:rsidP="00850F41">
            <w:pPr>
              <w:spacing w:after="0" w:line="240" w:lineRule="auto"/>
              <w:rPr>
                <w:rFonts w:ascii="Calibri" w:eastAsia="Times New Roman" w:hAnsi="Calibri" w:cs="Calibri"/>
                <w:color w:val="000000"/>
                <w:sz w:val="20"/>
                <w:szCs w:val="20"/>
              </w:rPr>
            </w:pPr>
            <w:r w:rsidRPr="00474F0A">
              <w:rPr>
                <w:rFonts w:ascii="Calibri" w:eastAsia="Times New Roman" w:hAnsi="Calibri" w:cs="Calibri"/>
                <w:color w:val="000000"/>
                <w:sz w:val="20"/>
                <w:szCs w:val="20"/>
                <w:lang w:val="en-GB"/>
              </w:rPr>
              <w:t>Two-day workshop, with circa 20 participants from key stakeholder groups, including from the private sector</w:t>
            </w:r>
          </w:p>
        </w:tc>
        <w:tc>
          <w:tcPr>
            <w:tcW w:w="889" w:type="dxa"/>
            <w:tcBorders>
              <w:top w:val="nil"/>
              <w:left w:val="single" w:sz="4" w:space="0" w:color="auto"/>
              <w:bottom w:val="single" w:sz="4" w:space="0" w:color="auto"/>
              <w:right w:val="single" w:sz="4" w:space="0" w:color="auto"/>
            </w:tcBorders>
            <w:shd w:val="clear" w:color="000000" w:fill="FFFFFF"/>
            <w:vAlign w:val="center"/>
            <w:hideMark/>
          </w:tcPr>
          <w:p w14:paraId="0426865F" w14:textId="47509ACA" w:rsidR="00AE7AD0" w:rsidRPr="0083185B" w:rsidRDefault="00AE7AD0" w:rsidP="00850F4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10,000</w:t>
            </w:r>
          </w:p>
        </w:tc>
        <w:tc>
          <w:tcPr>
            <w:tcW w:w="1353" w:type="dxa"/>
            <w:vMerge/>
            <w:tcBorders>
              <w:top w:val="nil"/>
              <w:left w:val="single" w:sz="4" w:space="0" w:color="auto"/>
              <w:bottom w:val="single" w:sz="4" w:space="0" w:color="auto"/>
              <w:right w:val="single" w:sz="4" w:space="0" w:color="auto"/>
            </w:tcBorders>
            <w:vAlign w:val="center"/>
            <w:hideMark/>
          </w:tcPr>
          <w:p w14:paraId="54FDA0FC" w14:textId="77777777" w:rsidR="00AE7AD0" w:rsidRPr="0083185B" w:rsidRDefault="00AE7AD0" w:rsidP="00850F41">
            <w:pPr>
              <w:spacing w:after="0" w:line="240" w:lineRule="auto"/>
              <w:rPr>
                <w:rFonts w:ascii="Calibri" w:eastAsia="Times New Roman" w:hAnsi="Calibri" w:cs="Calibri"/>
                <w:color w:val="000000"/>
                <w:sz w:val="20"/>
                <w:szCs w:val="20"/>
              </w:rPr>
            </w:pPr>
          </w:p>
        </w:tc>
        <w:tc>
          <w:tcPr>
            <w:tcW w:w="889" w:type="dxa"/>
            <w:vMerge/>
            <w:tcBorders>
              <w:left w:val="single" w:sz="4" w:space="0" w:color="auto"/>
              <w:bottom w:val="single" w:sz="4" w:space="0" w:color="auto"/>
              <w:right w:val="single" w:sz="4" w:space="0" w:color="auto"/>
            </w:tcBorders>
            <w:shd w:val="clear" w:color="000000" w:fill="FFFFFF"/>
            <w:vAlign w:val="center"/>
            <w:hideMark/>
          </w:tcPr>
          <w:p w14:paraId="2115BF69" w14:textId="77777777" w:rsidR="00AE7AD0" w:rsidRPr="0083185B" w:rsidRDefault="00AE7AD0" w:rsidP="00850F41">
            <w:pPr>
              <w:spacing w:after="0" w:line="240" w:lineRule="auto"/>
              <w:rPr>
                <w:rFonts w:ascii="Calibri" w:eastAsia="Times New Roman" w:hAnsi="Calibri" w:cs="Calibri"/>
                <w:b/>
                <w:bCs/>
                <w:color w:val="000000"/>
                <w:sz w:val="20"/>
                <w:szCs w:val="20"/>
              </w:rPr>
            </w:pP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5A5CED25" w14:textId="450E05EE" w:rsidR="00AE7AD0" w:rsidRPr="0083185B" w:rsidRDefault="00AE7AD0" w:rsidP="00474F0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FAO, UNDP, UNECE</w:t>
            </w:r>
          </w:p>
        </w:tc>
        <w:tc>
          <w:tcPr>
            <w:tcW w:w="1596" w:type="dxa"/>
            <w:vMerge/>
            <w:tcBorders>
              <w:left w:val="nil"/>
              <w:right w:val="single" w:sz="4" w:space="0" w:color="auto"/>
            </w:tcBorders>
            <w:shd w:val="clear" w:color="000000" w:fill="FFFFFF"/>
            <w:vAlign w:val="center"/>
            <w:hideMark/>
          </w:tcPr>
          <w:p w14:paraId="3A0281A7" w14:textId="5B092CF4" w:rsidR="00AE7AD0" w:rsidRPr="0083185B" w:rsidRDefault="00AE7AD0" w:rsidP="00F57DE0">
            <w:pPr>
              <w:spacing w:after="0" w:line="240" w:lineRule="auto"/>
              <w:rPr>
                <w:rFonts w:ascii="Calibri" w:eastAsia="Times New Roman" w:hAnsi="Calibri" w:cs="Calibri"/>
                <w:color w:val="000000"/>
                <w:sz w:val="20"/>
                <w:szCs w:val="20"/>
              </w:rPr>
            </w:pPr>
          </w:p>
        </w:tc>
        <w:tc>
          <w:tcPr>
            <w:tcW w:w="240" w:type="dxa"/>
            <w:vAlign w:val="center"/>
            <w:hideMark/>
          </w:tcPr>
          <w:p w14:paraId="0D34BC03" w14:textId="77777777" w:rsidR="00AE7AD0" w:rsidRPr="0083185B" w:rsidRDefault="00AE7AD0" w:rsidP="00850F41">
            <w:pPr>
              <w:spacing w:after="0" w:line="240" w:lineRule="auto"/>
              <w:rPr>
                <w:rFonts w:ascii="Times New Roman" w:eastAsia="Times New Roman" w:hAnsi="Times New Roman" w:cs="Times New Roman"/>
                <w:sz w:val="20"/>
                <w:szCs w:val="20"/>
              </w:rPr>
            </w:pPr>
          </w:p>
        </w:tc>
      </w:tr>
      <w:tr w:rsidR="009242FC" w:rsidRPr="0083185B" w14:paraId="1E7F014E" w14:textId="77777777" w:rsidTr="00A01B43">
        <w:trPr>
          <w:trHeight w:val="300"/>
        </w:trPr>
        <w:tc>
          <w:tcPr>
            <w:tcW w:w="1169" w:type="dxa"/>
            <w:tcBorders>
              <w:top w:val="nil"/>
              <w:left w:val="single" w:sz="4" w:space="0" w:color="auto"/>
              <w:bottom w:val="single" w:sz="4" w:space="0" w:color="auto"/>
              <w:right w:val="single" w:sz="4" w:space="0" w:color="auto"/>
            </w:tcBorders>
            <w:vAlign w:val="center"/>
          </w:tcPr>
          <w:p w14:paraId="6D236A34" w14:textId="222B8204" w:rsidR="009242FC" w:rsidRPr="0083185B" w:rsidRDefault="009242FC" w:rsidP="00FD3C56">
            <w:pPr>
              <w:spacing w:after="0" w:line="240" w:lineRule="auto"/>
              <w:jc w:val="center"/>
              <w:rPr>
                <w:rFonts w:ascii="Calibri" w:eastAsia="Times New Roman" w:hAnsi="Calibri" w:cs="Calibri"/>
                <w:b/>
                <w:bCs/>
                <w:color w:val="000000"/>
                <w:sz w:val="20"/>
                <w:szCs w:val="20"/>
              </w:rPr>
            </w:pPr>
            <w:r w:rsidRPr="0083185B">
              <w:rPr>
                <w:rFonts w:ascii="Calibri" w:eastAsia="Times New Roman" w:hAnsi="Calibri" w:cs="Calibri"/>
                <w:b/>
                <w:bCs/>
                <w:color w:val="000000"/>
                <w:sz w:val="20"/>
                <w:szCs w:val="20"/>
                <w:lang w:val="en-GB"/>
              </w:rPr>
              <w:t>Output 1.2</w:t>
            </w:r>
            <w:r>
              <w:rPr>
                <w:rFonts w:ascii="Calibri" w:eastAsia="Times New Roman" w:hAnsi="Calibri" w:cs="Calibri"/>
                <w:b/>
                <w:bCs/>
                <w:color w:val="000000"/>
                <w:sz w:val="20"/>
                <w:szCs w:val="20"/>
                <w:lang w:val="en-GB"/>
              </w:rPr>
              <w:t xml:space="preserve"> – Assessment of the  </w:t>
            </w:r>
            <w:r w:rsidRPr="00343FE1">
              <w:rPr>
                <w:rFonts w:eastAsia="Times New Roman"/>
                <w:sz w:val="20"/>
                <w:szCs w:val="20"/>
              </w:rPr>
              <w:t xml:space="preserve"> </w:t>
            </w:r>
            <w:r>
              <w:rPr>
                <w:rFonts w:eastAsia="Times New Roman"/>
                <w:sz w:val="20"/>
                <w:szCs w:val="20"/>
              </w:rPr>
              <w:t>i</w:t>
            </w:r>
            <w:r w:rsidRPr="00343FE1">
              <w:rPr>
                <w:rFonts w:ascii="Calibri" w:eastAsia="Times New Roman" w:hAnsi="Calibri" w:cs="Calibri"/>
                <w:b/>
                <w:bCs/>
                <w:color w:val="000000"/>
                <w:sz w:val="20"/>
                <w:szCs w:val="20"/>
              </w:rPr>
              <w:t>nstitutional formation and function capacities for utilizing agreed analytical tool</w:t>
            </w:r>
            <w:r>
              <w:rPr>
                <w:rFonts w:ascii="Calibri" w:eastAsia="Times New Roman" w:hAnsi="Calibri" w:cs="Calibri"/>
                <w:b/>
                <w:bCs/>
                <w:color w:val="000000"/>
                <w:sz w:val="20"/>
                <w:szCs w:val="20"/>
              </w:rPr>
              <w:t>s</w:t>
            </w:r>
          </w:p>
        </w:tc>
        <w:tc>
          <w:tcPr>
            <w:tcW w:w="2158" w:type="dxa"/>
            <w:tcBorders>
              <w:top w:val="nil"/>
              <w:left w:val="single" w:sz="4" w:space="0" w:color="auto"/>
              <w:bottom w:val="single" w:sz="4" w:space="0" w:color="auto"/>
              <w:right w:val="single" w:sz="4" w:space="0" w:color="auto"/>
            </w:tcBorders>
            <w:vAlign w:val="center"/>
          </w:tcPr>
          <w:p w14:paraId="02AE5171" w14:textId="72B36449" w:rsidR="009242FC" w:rsidRPr="001F1536" w:rsidRDefault="009242FC" w:rsidP="002407B2">
            <w:pPr>
              <w:spacing w:after="0" w:line="240" w:lineRule="auto"/>
              <w:jc w:val="center"/>
              <w:rPr>
                <w:rFonts w:ascii="Calibri" w:eastAsia="Times New Roman" w:hAnsi="Calibri" w:cs="Calibri"/>
                <w:i/>
                <w:iCs/>
                <w:color w:val="000000"/>
                <w:sz w:val="20"/>
                <w:szCs w:val="20"/>
              </w:rPr>
            </w:pPr>
            <w:r w:rsidRPr="0083185B">
              <w:rPr>
                <w:rFonts w:ascii="Calibri" w:eastAsia="Times New Roman" w:hAnsi="Calibri" w:cs="Calibri"/>
                <w:color w:val="000000"/>
                <w:sz w:val="20"/>
                <w:szCs w:val="20"/>
                <w:lang w:val="en-GB"/>
              </w:rPr>
              <w:t> </w:t>
            </w:r>
            <w:r w:rsidRPr="00550325">
              <w:rPr>
                <w:rFonts w:ascii="Calibri" w:eastAsia="Times New Roman" w:hAnsi="Calibri" w:cs="Calibri"/>
                <w:color w:val="000000"/>
                <w:sz w:val="20"/>
                <w:szCs w:val="20"/>
                <w:lang w:val="en-GB"/>
              </w:rPr>
              <w:t>Assessment reports</w:t>
            </w:r>
            <w:r>
              <w:rPr>
                <w:rFonts w:ascii="Calibri" w:eastAsia="Times New Roman" w:hAnsi="Calibri" w:cs="Calibri"/>
                <w:color w:val="000000"/>
                <w:sz w:val="20"/>
                <w:szCs w:val="20"/>
                <w:lang w:val="en-GB"/>
              </w:rPr>
              <w:t xml:space="preserve"> (two)</w:t>
            </w:r>
            <w:r w:rsidRPr="00550325">
              <w:rPr>
                <w:rFonts w:ascii="Calibri" w:eastAsia="Times New Roman" w:hAnsi="Calibri" w:cs="Calibri"/>
                <w:color w:val="000000"/>
                <w:sz w:val="20"/>
                <w:szCs w:val="20"/>
                <w:lang w:val="en-GB"/>
              </w:rPr>
              <w:t xml:space="preserve"> </w:t>
            </w:r>
            <w:r>
              <w:rPr>
                <w:rFonts w:ascii="Calibri" w:eastAsia="Times New Roman" w:hAnsi="Calibri" w:cs="Calibri"/>
                <w:color w:val="000000"/>
                <w:sz w:val="20"/>
                <w:szCs w:val="20"/>
                <w:lang w:val="en-GB"/>
              </w:rPr>
              <w:t xml:space="preserve">of </w:t>
            </w:r>
            <w:r w:rsidR="00DE7A1F">
              <w:rPr>
                <w:rFonts w:ascii="Calibri" w:eastAsia="Times New Roman" w:hAnsi="Calibri" w:cs="Calibri"/>
                <w:color w:val="000000"/>
                <w:sz w:val="20"/>
                <w:szCs w:val="20"/>
                <w:lang w:val="en-GB"/>
              </w:rPr>
              <w:t>Ministry of Environmental Protection and</w:t>
            </w:r>
            <w:r>
              <w:rPr>
                <w:rFonts w:ascii="Calibri" w:eastAsia="Times New Roman" w:hAnsi="Calibri" w:cs="Calibri"/>
                <w:color w:val="000000"/>
                <w:sz w:val="20"/>
                <w:szCs w:val="20"/>
                <w:lang w:val="en-GB"/>
              </w:rPr>
              <w:t xml:space="preserve"> </w:t>
            </w:r>
            <w:r w:rsidR="00DE7A1F">
              <w:rPr>
                <w:rFonts w:ascii="Calibri" w:eastAsia="Times New Roman" w:hAnsi="Calibri" w:cs="Calibri"/>
                <w:color w:val="000000"/>
                <w:sz w:val="20"/>
                <w:szCs w:val="20"/>
                <w:lang w:val="en-GB"/>
              </w:rPr>
              <w:t>Agriculture (MEPA) and Ministry of Economy and Sustainable Development</w:t>
            </w:r>
            <w:r>
              <w:rPr>
                <w:rFonts w:ascii="Calibri" w:eastAsia="Times New Roman" w:hAnsi="Calibri" w:cs="Calibri"/>
                <w:color w:val="000000"/>
                <w:sz w:val="20"/>
                <w:szCs w:val="20"/>
                <w:lang w:val="en-GB"/>
              </w:rPr>
              <w:t xml:space="preserve"> </w:t>
            </w:r>
            <w:r w:rsidR="00DE7A1F">
              <w:rPr>
                <w:rFonts w:ascii="Calibri" w:eastAsia="Times New Roman" w:hAnsi="Calibri" w:cs="Calibri"/>
                <w:color w:val="000000"/>
                <w:sz w:val="20"/>
                <w:szCs w:val="20"/>
                <w:lang w:val="en-GB"/>
              </w:rPr>
              <w:t xml:space="preserve">(MOESD) </w:t>
            </w:r>
            <w:r>
              <w:rPr>
                <w:rFonts w:ascii="Calibri" w:eastAsia="Times New Roman" w:hAnsi="Calibri" w:cs="Calibri"/>
                <w:color w:val="000000"/>
                <w:sz w:val="20"/>
                <w:szCs w:val="20"/>
              </w:rPr>
              <w:t>capacities in relations to food/energy security management</w:t>
            </w:r>
          </w:p>
        </w:tc>
        <w:tc>
          <w:tcPr>
            <w:tcW w:w="2830" w:type="dxa"/>
            <w:tcBorders>
              <w:top w:val="nil"/>
              <w:left w:val="nil"/>
              <w:bottom w:val="single" w:sz="4" w:space="0" w:color="auto"/>
              <w:right w:val="single" w:sz="4" w:space="0" w:color="auto"/>
            </w:tcBorders>
            <w:shd w:val="clear" w:color="000000" w:fill="FFFFFF"/>
            <w:vAlign w:val="center"/>
          </w:tcPr>
          <w:p w14:paraId="188BD062" w14:textId="77777777" w:rsidR="009242FC"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w:t>
            </w:r>
            <w:r w:rsidRPr="00550325">
              <w:rPr>
                <w:rFonts w:ascii="Calibri" w:eastAsia="Times New Roman" w:hAnsi="Calibri" w:cs="Calibri"/>
                <w:color w:val="000000"/>
                <w:sz w:val="20"/>
                <w:szCs w:val="20"/>
              </w:rPr>
              <w:t>obilization and design</w:t>
            </w:r>
          </w:p>
          <w:p w14:paraId="74771BF6" w14:textId="47D46373" w:rsidR="009242FC" w:rsidRPr="0083185B" w:rsidRDefault="009242FC" w:rsidP="00343FE1">
            <w:pPr>
              <w:spacing w:after="0" w:line="240" w:lineRule="auto"/>
              <w:jc w:val="center"/>
              <w:rPr>
                <w:rFonts w:ascii="Calibri" w:eastAsia="Times New Roman" w:hAnsi="Calibri" w:cs="Calibri"/>
                <w:color w:val="000000"/>
                <w:sz w:val="20"/>
                <w:szCs w:val="20"/>
              </w:rPr>
            </w:pPr>
            <w:r w:rsidRPr="00550325">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C</w:t>
            </w:r>
            <w:r w:rsidRPr="00550325">
              <w:rPr>
                <w:rFonts w:ascii="Calibri" w:eastAsia="Times New Roman" w:hAnsi="Calibri" w:cs="Calibri"/>
                <w:color w:val="000000"/>
                <w:sz w:val="20"/>
                <w:szCs w:val="20"/>
              </w:rPr>
              <w:t>onducting the process; and summarizing and assessing the results</w:t>
            </w:r>
          </w:p>
        </w:tc>
        <w:tc>
          <w:tcPr>
            <w:tcW w:w="270" w:type="dxa"/>
            <w:tcBorders>
              <w:top w:val="nil"/>
              <w:left w:val="nil"/>
              <w:bottom w:val="single" w:sz="4" w:space="0" w:color="auto"/>
              <w:right w:val="single" w:sz="4" w:space="0" w:color="auto"/>
            </w:tcBorders>
            <w:shd w:val="clear" w:color="000000" w:fill="FFFFFF"/>
            <w:vAlign w:val="center"/>
          </w:tcPr>
          <w:p w14:paraId="1878AA40" w14:textId="1BF95047" w:rsidR="009242FC" w:rsidRPr="0083185B" w:rsidRDefault="009242FC" w:rsidP="00343FE1">
            <w:pPr>
              <w:spacing w:after="0" w:line="240" w:lineRule="auto"/>
              <w:jc w:val="center"/>
              <w:rPr>
                <w:rFonts w:ascii="Calibri" w:eastAsia="Times New Roman" w:hAnsi="Calibri" w:cs="Calibri"/>
                <w:color w:val="000000"/>
                <w:sz w:val="20"/>
                <w:szCs w:val="20"/>
                <w:lang w:val="en-GB"/>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tcPr>
          <w:p w14:paraId="682829CC" w14:textId="446D711D" w:rsidR="009242FC" w:rsidRPr="0083185B" w:rsidRDefault="009242FC" w:rsidP="00343FE1">
            <w:pPr>
              <w:spacing w:after="0" w:line="240" w:lineRule="auto"/>
              <w:jc w:val="center"/>
              <w:rPr>
                <w:rFonts w:ascii="Calibri" w:eastAsia="Times New Roman" w:hAnsi="Calibri" w:cs="Calibri"/>
                <w:color w:val="000000"/>
                <w:sz w:val="20"/>
                <w:szCs w:val="20"/>
                <w:lang w:val="en-GB"/>
              </w:rPr>
            </w:pPr>
            <w:r w:rsidRPr="0083185B">
              <w:rPr>
                <w:rFonts w:ascii="Calibri" w:eastAsia="Times New Roman" w:hAnsi="Calibri" w:cs="Calibri"/>
                <w:color w:val="000000"/>
                <w:sz w:val="20"/>
                <w:szCs w:val="20"/>
                <w:lang w:val="en-GB"/>
              </w:rPr>
              <w:t> </w:t>
            </w:r>
            <w:r>
              <w:rPr>
                <w:rFonts w:ascii="Calibri" w:eastAsia="Times New Roman" w:hAnsi="Calibri" w:cs="Calibri"/>
                <w:color w:val="000000"/>
                <w:sz w:val="20"/>
                <w:szCs w:val="20"/>
                <w:lang w:val="en-GB"/>
              </w:rPr>
              <w:t>X</w:t>
            </w: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tcPr>
          <w:p w14:paraId="67D85B10" w14:textId="2334123F" w:rsidR="009242FC" w:rsidRPr="0083185B" w:rsidRDefault="009242FC" w:rsidP="00343FE1">
            <w:pPr>
              <w:spacing w:after="0" w:line="240" w:lineRule="auto"/>
              <w:jc w:val="center"/>
              <w:rPr>
                <w:rFonts w:ascii="Calibri" w:eastAsia="Times New Roman" w:hAnsi="Calibri" w:cs="Calibri"/>
                <w:color w:val="000000"/>
                <w:sz w:val="20"/>
                <w:szCs w:val="20"/>
                <w:lang w:val="en-GB"/>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tcPr>
          <w:p w14:paraId="722A5A7D" w14:textId="1FACB4BC" w:rsidR="009242FC" w:rsidRPr="0083185B" w:rsidRDefault="009242FC" w:rsidP="00343FE1">
            <w:pPr>
              <w:spacing w:after="0" w:line="240" w:lineRule="auto"/>
              <w:jc w:val="center"/>
              <w:rPr>
                <w:rFonts w:ascii="Calibri" w:eastAsia="Times New Roman" w:hAnsi="Calibri" w:cs="Calibri"/>
                <w:color w:val="000000"/>
                <w:sz w:val="20"/>
                <w:szCs w:val="20"/>
                <w:lang w:val="en-GB"/>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000000" w:fill="FFFFFF"/>
            <w:vAlign w:val="center"/>
          </w:tcPr>
          <w:p w14:paraId="5DDE59E8" w14:textId="3F9E4C77" w:rsidR="009242FC" w:rsidRPr="0083185B" w:rsidRDefault="009242FC"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427" w:type="dxa"/>
            <w:tcBorders>
              <w:top w:val="nil"/>
              <w:left w:val="nil"/>
              <w:bottom w:val="single" w:sz="4" w:space="0" w:color="auto"/>
              <w:right w:val="single" w:sz="4" w:space="0" w:color="auto"/>
            </w:tcBorders>
            <w:shd w:val="clear" w:color="000000" w:fill="FFFFFF"/>
            <w:vAlign w:val="center"/>
          </w:tcPr>
          <w:p w14:paraId="362BF3B8" w14:textId="36E8459A" w:rsidR="009242FC" w:rsidRPr="0083185B" w:rsidRDefault="009242FC"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1238" w:type="dxa"/>
            <w:tcBorders>
              <w:top w:val="nil"/>
              <w:left w:val="single" w:sz="4" w:space="0" w:color="auto"/>
              <w:bottom w:val="single" w:sz="4" w:space="0" w:color="auto"/>
              <w:right w:val="single" w:sz="4" w:space="0" w:color="auto"/>
            </w:tcBorders>
            <w:vAlign w:val="center"/>
          </w:tcPr>
          <w:p w14:paraId="4F31BCE6" w14:textId="389C0576" w:rsidR="009242FC" w:rsidRPr="0083185B" w:rsidRDefault="009242FC" w:rsidP="00343FE1">
            <w:pPr>
              <w:spacing w:after="0" w:line="240" w:lineRule="auto"/>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sidRPr="005B1FCC">
              <w:rPr>
                <w:rFonts w:ascii="Calibri" w:eastAsia="Times New Roman" w:hAnsi="Calibri" w:cs="Calibri"/>
                <w:color w:val="000000"/>
                <w:sz w:val="20"/>
                <w:szCs w:val="20"/>
                <w:lang w:val="en-GB"/>
              </w:rPr>
              <w:t xml:space="preserve"> National Consultants</w:t>
            </w:r>
          </w:p>
        </w:tc>
        <w:tc>
          <w:tcPr>
            <w:tcW w:w="889" w:type="dxa"/>
            <w:tcBorders>
              <w:top w:val="nil"/>
              <w:left w:val="single" w:sz="4" w:space="0" w:color="auto"/>
              <w:bottom w:val="single" w:sz="4" w:space="0" w:color="auto"/>
              <w:right w:val="single" w:sz="4" w:space="0" w:color="auto"/>
            </w:tcBorders>
            <w:vAlign w:val="center"/>
          </w:tcPr>
          <w:p w14:paraId="4228A257" w14:textId="5F93DD43" w:rsidR="009242FC" w:rsidRPr="0083185B" w:rsidRDefault="00A97E53" w:rsidP="00343FE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ka-GE"/>
              </w:rPr>
              <w:t>15</w:t>
            </w:r>
            <w:r w:rsidR="009242FC">
              <w:rPr>
                <w:rFonts w:ascii="Calibri" w:eastAsia="Times New Roman" w:hAnsi="Calibri" w:cs="Calibri"/>
                <w:color w:val="000000"/>
                <w:sz w:val="20"/>
                <w:szCs w:val="20"/>
                <w:lang w:val="en-GB"/>
              </w:rPr>
              <w:t>,000</w:t>
            </w:r>
          </w:p>
        </w:tc>
        <w:tc>
          <w:tcPr>
            <w:tcW w:w="1353" w:type="dxa"/>
            <w:tcBorders>
              <w:top w:val="nil"/>
              <w:left w:val="single" w:sz="4" w:space="0" w:color="auto"/>
              <w:bottom w:val="single" w:sz="4" w:space="0" w:color="auto"/>
              <w:right w:val="single" w:sz="4" w:space="0" w:color="auto"/>
            </w:tcBorders>
            <w:vAlign w:val="center"/>
          </w:tcPr>
          <w:p w14:paraId="2BE8B4D4" w14:textId="2A6FE427" w:rsidR="009242FC" w:rsidRPr="0083185B" w:rsidRDefault="009242FC" w:rsidP="00343FE1">
            <w:pPr>
              <w:spacing w:after="0" w:line="240" w:lineRule="auto"/>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0 </w:t>
            </w:r>
          </w:p>
        </w:tc>
        <w:tc>
          <w:tcPr>
            <w:tcW w:w="889" w:type="dxa"/>
            <w:tcBorders>
              <w:top w:val="nil"/>
              <w:left w:val="single" w:sz="4" w:space="0" w:color="auto"/>
              <w:bottom w:val="single" w:sz="4" w:space="0" w:color="auto"/>
              <w:right w:val="single" w:sz="4" w:space="0" w:color="auto"/>
            </w:tcBorders>
            <w:vAlign w:val="center"/>
          </w:tcPr>
          <w:p w14:paraId="196DFEF6" w14:textId="2AD6BF70" w:rsidR="009242FC" w:rsidRPr="0083185B" w:rsidRDefault="00A97E53" w:rsidP="00343FE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lang w:val="ka-GE"/>
              </w:rPr>
              <w:t>15</w:t>
            </w:r>
            <w:r w:rsidR="009242FC">
              <w:rPr>
                <w:rFonts w:ascii="Calibri" w:eastAsia="Times New Roman" w:hAnsi="Calibri" w:cs="Calibri"/>
                <w:b/>
                <w:bCs/>
                <w:color w:val="000000"/>
                <w:sz w:val="20"/>
                <w:szCs w:val="20"/>
                <w:lang w:val="en-GB"/>
              </w:rPr>
              <w:t>,000</w:t>
            </w:r>
            <w:r w:rsidR="009242FC" w:rsidRPr="0083185B">
              <w:rPr>
                <w:rFonts w:ascii="Calibri" w:eastAsia="Times New Roman" w:hAnsi="Calibri" w:cs="Calibri"/>
                <w:color w:val="000000"/>
                <w:sz w:val="20"/>
                <w:szCs w:val="20"/>
                <w:lang w:val="en-GB"/>
              </w:rPr>
              <w:t> </w:t>
            </w:r>
          </w:p>
        </w:tc>
        <w:tc>
          <w:tcPr>
            <w:tcW w:w="971" w:type="dxa"/>
            <w:tcBorders>
              <w:top w:val="nil"/>
              <w:left w:val="single" w:sz="4" w:space="0" w:color="auto"/>
              <w:bottom w:val="single" w:sz="4" w:space="0" w:color="auto"/>
              <w:right w:val="single" w:sz="4" w:space="0" w:color="auto"/>
            </w:tcBorders>
            <w:vAlign w:val="center"/>
          </w:tcPr>
          <w:p w14:paraId="2BDAE3F5" w14:textId="063010A6" w:rsidR="009242FC" w:rsidRPr="0083185B" w:rsidRDefault="009242FC" w:rsidP="00474F0A">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Pr>
                <w:rFonts w:ascii="Calibri" w:eastAsia="Times New Roman" w:hAnsi="Calibri" w:cs="Calibri"/>
                <w:color w:val="000000"/>
                <w:sz w:val="20"/>
                <w:szCs w:val="20"/>
                <w:lang w:val="en-GB"/>
              </w:rPr>
              <w:t>UNDP</w:t>
            </w:r>
          </w:p>
        </w:tc>
        <w:tc>
          <w:tcPr>
            <w:tcW w:w="1596" w:type="dxa"/>
            <w:vMerge/>
            <w:tcBorders>
              <w:left w:val="nil"/>
              <w:right w:val="single" w:sz="4" w:space="0" w:color="auto"/>
            </w:tcBorders>
            <w:shd w:val="clear" w:color="000000" w:fill="FFFFFF"/>
            <w:vAlign w:val="center"/>
          </w:tcPr>
          <w:p w14:paraId="0767F783" w14:textId="45201260" w:rsidR="009242FC" w:rsidRPr="0083185B" w:rsidRDefault="009242FC" w:rsidP="00343FE1">
            <w:pPr>
              <w:spacing w:after="0" w:line="240" w:lineRule="auto"/>
              <w:rPr>
                <w:rFonts w:ascii="Calibri" w:eastAsia="Times New Roman" w:hAnsi="Calibri" w:cs="Calibri"/>
                <w:color w:val="000000"/>
              </w:rPr>
            </w:pPr>
          </w:p>
        </w:tc>
        <w:tc>
          <w:tcPr>
            <w:tcW w:w="240" w:type="dxa"/>
            <w:vAlign w:val="center"/>
          </w:tcPr>
          <w:p w14:paraId="5B325ED4" w14:textId="77777777" w:rsidR="009242FC" w:rsidRDefault="009242FC" w:rsidP="00343FE1">
            <w:pPr>
              <w:spacing w:after="0" w:line="240" w:lineRule="auto"/>
              <w:rPr>
                <w:rFonts w:ascii="Times New Roman" w:eastAsia="Times New Roman" w:hAnsi="Times New Roman" w:cs="Times New Roman"/>
                <w:sz w:val="20"/>
                <w:szCs w:val="20"/>
              </w:rPr>
            </w:pPr>
          </w:p>
          <w:p w14:paraId="3A8F1756" w14:textId="26DBD977" w:rsidR="009242FC" w:rsidRPr="0083185B" w:rsidRDefault="009242FC" w:rsidP="00343FE1">
            <w:pPr>
              <w:spacing w:after="0" w:line="240" w:lineRule="auto"/>
              <w:rPr>
                <w:rFonts w:ascii="Times New Roman" w:eastAsia="Times New Roman" w:hAnsi="Times New Roman" w:cs="Times New Roman"/>
                <w:sz w:val="20"/>
                <w:szCs w:val="20"/>
              </w:rPr>
            </w:pPr>
          </w:p>
        </w:tc>
      </w:tr>
      <w:tr w:rsidR="00A01B43" w:rsidRPr="0083185B" w14:paraId="4769A9DE" w14:textId="77777777" w:rsidTr="00E7470E">
        <w:trPr>
          <w:trHeight w:val="300"/>
        </w:trPr>
        <w:tc>
          <w:tcPr>
            <w:tcW w:w="1169" w:type="dxa"/>
            <w:vMerge w:val="restart"/>
            <w:tcBorders>
              <w:top w:val="nil"/>
              <w:left w:val="single" w:sz="4" w:space="0" w:color="auto"/>
              <w:right w:val="single" w:sz="4" w:space="0" w:color="auto"/>
            </w:tcBorders>
            <w:vAlign w:val="center"/>
          </w:tcPr>
          <w:p w14:paraId="3006971A" w14:textId="671B4984" w:rsidR="009242FC" w:rsidRPr="0083185B" w:rsidRDefault="009242FC" w:rsidP="00FD3C56">
            <w:pPr>
              <w:spacing w:after="0" w:line="240" w:lineRule="auto"/>
              <w:jc w:val="center"/>
              <w:rPr>
                <w:rFonts w:ascii="Calibri" w:eastAsia="Times New Roman" w:hAnsi="Calibri" w:cs="Calibri"/>
                <w:b/>
                <w:bCs/>
                <w:color w:val="000000"/>
                <w:sz w:val="20"/>
                <w:szCs w:val="20"/>
                <w:lang w:val="en-GB"/>
              </w:rPr>
            </w:pPr>
            <w:r w:rsidRPr="0083185B">
              <w:rPr>
                <w:rFonts w:ascii="Calibri" w:eastAsia="Times New Roman" w:hAnsi="Calibri" w:cs="Calibri"/>
                <w:b/>
                <w:bCs/>
                <w:color w:val="000000"/>
                <w:sz w:val="20"/>
                <w:szCs w:val="20"/>
                <w:lang w:val="en-GB"/>
              </w:rPr>
              <w:t>Output 1.</w:t>
            </w:r>
            <w:r>
              <w:rPr>
                <w:rFonts w:ascii="Calibri" w:eastAsia="Times New Roman" w:hAnsi="Calibri" w:cs="Calibri"/>
                <w:b/>
                <w:bCs/>
                <w:color w:val="000000"/>
                <w:sz w:val="20"/>
                <w:szCs w:val="20"/>
                <w:lang w:val="en-GB"/>
              </w:rPr>
              <w:t xml:space="preserve">3 - </w:t>
            </w:r>
            <w:r w:rsidRPr="00A75630">
              <w:rPr>
                <w:rFonts w:eastAsia="Times New Roman"/>
                <w:b/>
                <w:bCs/>
                <w:sz w:val="20"/>
                <w:szCs w:val="20"/>
              </w:rPr>
              <w:t>Governmenta</w:t>
            </w:r>
            <w:r w:rsidRPr="00A75630">
              <w:rPr>
                <w:rFonts w:eastAsia="Times New Roman"/>
                <w:sz w:val="20"/>
                <w:szCs w:val="20"/>
              </w:rPr>
              <w:t>l</w:t>
            </w:r>
            <w:r w:rsidRPr="00A75630">
              <w:rPr>
                <w:rFonts w:ascii="Calibri" w:eastAsia="Times New Roman" w:hAnsi="Calibri" w:cs="Calibri"/>
                <w:b/>
                <w:bCs/>
                <w:color w:val="000000"/>
                <w:sz w:val="20"/>
                <w:szCs w:val="20"/>
              </w:rPr>
              <w:t xml:space="preserve"> agencies</w:t>
            </w:r>
            <w:r>
              <w:rPr>
                <w:rFonts w:ascii="Calibri" w:eastAsia="Times New Roman" w:hAnsi="Calibri" w:cs="Calibri"/>
                <w:b/>
                <w:bCs/>
                <w:color w:val="000000"/>
                <w:sz w:val="20"/>
                <w:szCs w:val="20"/>
              </w:rPr>
              <w:t xml:space="preserve"> received technical assistance </w:t>
            </w:r>
            <w:r w:rsidRPr="00A75630">
              <w:rPr>
                <w:rFonts w:ascii="Calibri" w:eastAsia="Times New Roman" w:hAnsi="Calibri" w:cs="Calibri"/>
                <w:b/>
                <w:bCs/>
                <w:color w:val="000000"/>
                <w:sz w:val="20"/>
                <w:szCs w:val="20"/>
              </w:rPr>
              <w:t>to successfully apply analytical instruments</w:t>
            </w:r>
          </w:p>
        </w:tc>
        <w:tc>
          <w:tcPr>
            <w:tcW w:w="2158" w:type="dxa"/>
            <w:vMerge w:val="restart"/>
            <w:tcBorders>
              <w:top w:val="nil"/>
              <w:left w:val="single" w:sz="4" w:space="0" w:color="auto"/>
              <w:right w:val="single" w:sz="4" w:space="0" w:color="auto"/>
            </w:tcBorders>
            <w:vAlign w:val="center"/>
          </w:tcPr>
          <w:p w14:paraId="778EBDF7" w14:textId="25197661" w:rsidR="009242FC" w:rsidRDefault="009242FC" w:rsidP="00822105">
            <w:pPr>
              <w:spacing w:after="0" w:line="240" w:lineRule="auto"/>
              <w:jc w:val="center"/>
              <w:rPr>
                <w:rFonts w:ascii="Calibri" w:eastAsia="Times New Roman" w:hAnsi="Calibri" w:cs="Calibri"/>
                <w:bCs/>
                <w:color w:val="000000"/>
                <w:sz w:val="20"/>
                <w:szCs w:val="20"/>
                <w:lang w:val="en-GB"/>
              </w:rPr>
            </w:pPr>
            <w:r w:rsidRPr="00822105">
              <w:rPr>
                <w:rFonts w:ascii="Calibri" w:eastAsia="Times New Roman" w:hAnsi="Calibri" w:cs="Calibri"/>
                <w:bCs/>
                <w:color w:val="000000"/>
                <w:sz w:val="20"/>
                <w:szCs w:val="20"/>
                <w:lang w:val="en-GB"/>
              </w:rPr>
              <w:t>Improved coordination between Geostat and MEPA </w:t>
            </w:r>
          </w:p>
          <w:p w14:paraId="5CDF24C1" w14:textId="7791DED2" w:rsidR="009242FC" w:rsidRDefault="009242FC" w:rsidP="00822105">
            <w:pPr>
              <w:spacing w:after="0" w:line="240" w:lineRule="auto"/>
              <w:jc w:val="center"/>
              <w:rPr>
                <w:rFonts w:ascii="Calibri" w:eastAsia="Times New Roman" w:hAnsi="Calibri" w:cs="Calibri"/>
                <w:bCs/>
                <w:color w:val="000000"/>
                <w:sz w:val="20"/>
                <w:szCs w:val="20"/>
                <w:lang w:val="en-GB"/>
              </w:rPr>
            </w:pPr>
          </w:p>
          <w:p w14:paraId="78E2E1B6" w14:textId="21BD91F1" w:rsidR="009242FC" w:rsidRPr="0036616C" w:rsidRDefault="009242FC" w:rsidP="0036616C">
            <w:pPr>
              <w:spacing w:after="0" w:line="240" w:lineRule="auto"/>
              <w:jc w:val="center"/>
              <w:rPr>
                <w:rFonts w:ascii="Calibri" w:eastAsia="Times New Roman" w:hAnsi="Calibri" w:cs="Calibri"/>
                <w:bCs/>
                <w:color w:val="000000"/>
                <w:sz w:val="20"/>
                <w:szCs w:val="20"/>
                <w:lang w:val="en-GB"/>
              </w:rPr>
            </w:pPr>
            <w:r w:rsidRPr="0036616C">
              <w:rPr>
                <w:rFonts w:ascii="Calibri" w:eastAsia="Times New Roman" w:hAnsi="Calibri" w:cs="Calibri"/>
                <w:bCs/>
                <w:color w:val="000000"/>
                <w:sz w:val="20"/>
                <w:szCs w:val="20"/>
                <w:lang w:val="en-GB"/>
              </w:rPr>
              <w:t>Improved Institutional Capacities for effective data collection and analysis</w:t>
            </w:r>
          </w:p>
          <w:p w14:paraId="321E0EE8" w14:textId="77777777" w:rsidR="009242FC" w:rsidRDefault="009242FC" w:rsidP="00822105">
            <w:pPr>
              <w:spacing w:after="0" w:line="240" w:lineRule="auto"/>
              <w:jc w:val="center"/>
              <w:rPr>
                <w:rFonts w:ascii="Calibri" w:eastAsia="Times New Roman" w:hAnsi="Calibri" w:cs="Calibri"/>
                <w:bCs/>
                <w:color w:val="000000"/>
                <w:sz w:val="20"/>
                <w:szCs w:val="20"/>
                <w:lang w:val="en-GB"/>
              </w:rPr>
            </w:pPr>
          </w:p>
          <w:p w14:paraId="42639D86" w14:textId="029EFE44" w:rsidR="009242FC" w:rsidRDefault="009242FC" w:rsidP="00822105">
            <w:pPr>
              <w:spacing w:after="0" w:line="240" w:lineRule="auto"/>
              <w:jc w:val="center"/>
              <w:rPr>
                <w:rFonts w:ascii="Calibri" w:eastAsia="Times New Roman" w:hAnsi="Calibri" w:cs="Calibri"/>
                <w:bCs/>
                <w:color w:val="000000"/>
                <w:sz w:val="20"/>
                <w:szCs w:val="20"/>
                <w:lang w:val="en-GB"/>
              </w:rPr>
            </w:pPr>
          </w:p>
          <w:p w14:paraId="288D2F5A" w14:textId="4B5E4F76" w:rsidR="009242FC" w:rsidRDefault="009242FC" w:rsidP="00822105">
            <w:pPr>
              <w:spacing w:after="0" w:line="240" w:lineRule="auto"/>
              <w:jc w:val="center"/>
              <w:rPr>
                <w:rFonts w:ascii="Calibri" w:eastAsia="Times New Roman" w:hAnsi="Calibri" w:cs="Calibri"/>
                <w:bCs/>
                <w:color w:val="000000"/>
                <w:sz w:val="20"/>
                <w:szCs w:val="20"/>
                <w:lang w:val="en-GB"/>
              </w:rPr>
            </w:pPr>
          </w:p>
          <w:p w14:paraId="7C1B4272" w14:textId="77777777" w:rsidR="009242FC" w:rsidRPr="00822105" w:rsidRDefault="009242FC" w:rsidP="00822105">
            <w:pPr>
              <w:spacing w:after="0" w:line="240" w:lineRule="auto"/>
              <w:jc w:val="center"/>
              <w:rPr>
                <w:rFonts w:ascii="Calibri" w:eastAsia="Times New Roman" w:hAnsi="Calibri" w:cs="Calibri"/>
                <w:bCs/>
                <w:color w:val="000000"/>
                <w:sz w:val="20"/>
                <w:szCs w:val="20"/>
                <w:lang w:val="en-GB"/>
              </w:rPr>
            </w:pPr>
          </w:p>
          <w:p w14:paraId="07DF98A4" w14:textId="4BBC866A" w:rsidR="009242FC" w:rsidRPr="0083185B" w:rsidRDefault="009242FC" w:rsidP="008065E8">
            <w:pPr>
              <w:spacing w:after="0" w:line="240" w:lineRule="auto"/>
              <w:jc w:val="center"/>
              <w:rPr>
                <w:rFonts w:ascii="Calibri" w:eastAsia="Times New Roman" w:hAnsi="Calibri" w:cs="Calibri"/>
                <w:color w:val="000000"/>
                <w:sz w:val="20"/>
                <w:szCs w:val="20"/>
                <w:lang w:val="en-GB"/>
              </w:rPr>
            </w:pPr>
          </w:p>
        </w:tc>
        <w:tc>
          <w:tcPr>
            <w:tcW w:w="2830" w:type="dxa"/>
            <w:tcBorders>
              <w:top w:val="nil"/>
              <w:left w:val="nil"/>
              <w:bottom w:val="single" w:sz="4" w:space="0" w:color="auto"/>
              <w:right w:val="single" w:sz="4" w:space="0" w:color="auto"/>
            </w:tcBorders>
            <w:shd w:val="clear" w:color="000000" w:fill="FFFFFF"/>
            <w:vAlign w:val="center"/>
          </w:tcPr>
          <w:p w14:paraId="27EF770A" w14:textId="75F45B77" w:rsidR="009242FC" w:rsidRDefault="009242FC" w:rsidP="00343FE1">
            <w:pPr>
              <w:spacing w:after="0" w:line="240" w:lineRule="auto"/>
              <w:jc w:val="center"/>
              <w:rPr>
                <w:rFonts w:ascii="Calibri" w:eastAsia="Times New Roman" w:hAnsi="Calibri" w:cs="Calibri"/>
                <w:color w:val="000000"/>
                <w:sz w:val="20"/>
                <w:szCs w:val="20"/>
              </w:rPr>
            </w:pPr>
            <w:r w:rsidRPr="00822105">
              <w:rPr>
                <w:rFonts w:ascii="Calibri" w:eastAsia="Times New Roman" w:hAnsi="Calibri" w:cs="Calibri"/>
                <w:color w:val="000000"/>
                <w:sz w:val="20"/>
                <w:szCs w:val="20"/>
                <w:lang w:val="en-GB"/>
              </w:rPr>
              <w:t>Training of MEPA and GEOSTAT Staff in data collection and analysis </w:t>
            </w:r>
            <w:r w:rsidRPr="00FA4C5C">
              <w:rPr>
                <w:rFonts w:ascii="Calibri" w:eastAsia="Times New Roman" w:hAnsi="Calibri" w:cs="Calibri"/>
                <w:color w:val="000000"/>
                <w:sz w:val="20"/>
                <w:szCs w:val="20"/>
                <w:lang w:val="en-GB"/>
              </w:rPr>
              <w:t> </w:t>
            </w:r>
          </w:p>
        </w:tc>
        <w:tc>
          <w:tcPr>
            <w:tcW w:w="270" w:type="dxa"/>
            <w:tcBorders>
              <w:top w:val="nil"/>
              <w:left w:val="nil"/>
              <w:bottom w:val="single" w:sz="4" w:space="0" w:color="auto"/>
              <w:right w:val="single" w:sz="4" w:space="0" w:color="auto"/>
            </w:tcBorders>
            <w:shd w:val="clear" w:color="000000" w:fill="FFFFFF"/>
            <w:vAlign w:val="center"/>
          </w:tcPr>
          <w:p w14:paraId="28B67B99" w14:textId="77777777" w:rsidR="009242FC" w:rsidRPr="0083185B"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
          <w:p w14:paraId="7BB06290" w14:textId="780173FD" w:rsidR="009242FC" w:rsidRPr="0083185B" w:rsidRDefault="009242FC" w:rsidP="00343FE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000000" w:fill="FFFFFF"/>
            <w:vAlign w:val="center"/>
          </w:tcPr>
          <w:p w14:paraId="38C2212E" w14:textId="6ACBADBD" w:rsidR="009242FC" w:rsidRPr="0083185B" w:rsidRDefault="009242FC" w:rsidP="00343FE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000000" w:fill="FFFFFF"/>
            <w:vAlign w:val="center"/>
          </w:tcPr>
          <w:p w14:paraId="0A7FA6B9" w14:textId="77777777" w:rsidR="009242FC" w:rsidRPr="0083185B"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
          <w:p w14:paraId="5E2BC5D8"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000000" w:fill="FFFFFF"/>
            <w:vAlign w:val="center"/>
          </w:tcPr>
          <w:p w14:paraId="5051E9FA"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1238" w:type="dxa"/>
            <w:tcBorders>
              <w:top w:val="nil"/>
              <w:left w:val="single" w:sz="4" w:space="0" w:color="auto"/>
              <w:bottom w:val="single" w:sz="4" w:space="0" w:color="auto"/>
              <w:right w:val="single" w:sz="4" w:space="0" w:color="auto"/>
            </w:tcBorders>
            <w:vAlign w:val="center"/>
          </w:tcPr>
          <w:p w14:paraId="7189F4FB" w14:textId="13ABAB20" w:rsidR="009242FC" w:rsidRPr="0083185B" w:rsidRDefault="009242FC" w:rsidP="00343FE1">
            <w:pPr>
              <w:spacing w:after="0" w:line="240" w:lineRule="auto"/>
              <w:rPr>
                <w:rFonts w:ascii="Calibri" w:eastAsia="Times New Roman" w:hAnsi="Calibri" w:cs="Calibri"/>
                <w:color w:val="000000"/>
                <w:sz w:val="20"/>
                <w:szCs w:val="20"/>
                <w:lang w:val="en-GB"/>
              </w:rPr>
            </w:pPr>
            <w:r w:rsidRPr="00474F0A">
              <w:rPr>
                <w:rFonts w:ascii="Calibri" w:eastAsia="Times New Roman" w:hAnsi="Calibri" w:cs="Calibri"/>
                <w:color w:val="000000"/>
                <w:sz w:val="20"/>
                <w:szCs w:val="20"/>
                <w:lang w:val="en-GB"/>
              </w:rPr>
              <w:t>Training sessions (collective and individual) for GEOSTSAT, MEPA/RDA staff</w:t>
            </w:r>
          </w:p>
        </w:tc>
        <w:tc>
          <w:tcPr>
            <w:tcW w:w="889" w:type="dxa"/>
            <w:tcBorders>
              <w:top w:val="nil"/>
              <w:left w:val="single" w:sz="4" w:space="0" w:color="auto"/>
              <w:bottom w:val="single" w:sz="4" w:space="0" w:color="auto"/>
              <w:right w:val="single" w:sz="4" w:space="0" w:color="auto"/>
            </w:tcBorders>
            <w:vAlign w:val="center"/>
          </w:tcPr>
          <w:p w14:paraId="5488473B" w14:textId="0A43D108" w:rsidR="009242FC" w:rsidRPr="0083185B" w:rsidRDefault="00DB122C" w:rsidP="00343FE1">
            <w:pPr>
              <w:spacing w:after="0" w:line="240" w:lineRule="auto"/>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1</w:t>
            </w:r>
            <w:r w:rsidR="009242FC">
              <w:rPr>
                <w:rFonts w:ascii="Calibri" w:eastAsia="Times New Roman" w:hAnsi="Calibri" w:cs="Calibri"/>
                <w:color w:val="000000"/>
                <w:sz w:val="20"/>
                <w:szCs w:val="20"/>
                <w:lang w:val="en-GB"/>
              </w:rPr>
              <w:t>0,000</w:t>
            </w:r>
          </w:p>
        </w:tc>
        <w:tc>
          <w:tcPr>
            <w:tcW w:w="1353" w:type="dxa"/>
            <w:tcBorders>
              <w:top w:val="nil"/>
              <w:left w:val="single" w:sz="4" w:space="0" w:color="auto"/>
              <w:bottom w:val="single" w:sz="4" w:space="0" w:color="auto"/>
              <w:right w:val="single" w:sz="4" w:space="0" w:color="auto"/>
            </w:tcBorders>
            <w:vAlign w:val="center"/>
          </w:tcPr>
          <w:p w14:paraId="0B217AA1" w14:textId="77777777" w:rsidR="009242FC" w:rsidRPr="0083185B" w:rsidRDefault="009242FC" w:rsidP="00343FE1">
            <w:pPr>
              <w:spacing w:after="0" w:line="240" w:lineRule="auto"/>
              <w:rPr>
                <w:rFonts w:ascii="Calibri" w:eastAsia="Times New Roman" w:hAnsi="Calibri" w:cs="Calibri"/>
                <w:color w:val="000000"/>
                <w:sz w:val="20"/>
                <w:szCs w:val="20"/>
                <w:lang w:val="en-GB"/>
              </w:rPr>
            </w:pPr>
          </w:p>
        </w:tc>
        <w:tc>
          <w:tcPr>
            <w:tcW w:w="889" w:type="dxa"/>
            <w:vMerge w:val="restart"/>
            <w:tcBorders>
              <w:top w:val="nil"/>
              <w:left w:val="single" w:sz="4" w:space="0" w:color="auto"/>
              <w:right w:val="single" w:sz="4" w:space="0" w:color="auto"/>
            </w:tcBorders>
            <w:vAlign w:val="center"/>
          </w:tcPr>
          <w:p w14:paraId="1E6A1DF3" w14:textId="6A52E1E0" w:rsidR="009242FC" w:rsidRPr="0083185B" w:rsidRDefault="000F1565" w:rsidP="00343FE1">
            <w:pPr>
              <w:spacing w:after="0" w:line="240" w:lineRule="auto"/>
              <w:rPr>
                <w:rFonts w:ascii="Calibri" w:eastAsia="Times New Roman" w:hAnsi="Calibri" w:cs="Calibri"/>
                <w:b/>
                <w:bCs/>
                <w:color w:val="000000"/>
                <w:sz w:val="20"/>
                <w:szCs w:val="20"/>
                <w:lang w:val="en-GB"/>
              </w:rPr>
            </w:pPr>
            <w:r>
              <w:rPr>
                <w:rFonts w:ascii="Calibri" w:eastAsia="Times New Roman" w:hAnsi="Calibri" w:cs="Calibri"/>
                <w:b/>
                <w:bCs/>
                <w:color w:val="000000"/>
                <w:sz w:val="20"/>
                <w:szCs w:val="20"/>
                <w:lang w:val="en-GB"/>
              </w:rPr>
              <w:t>2</w:t>
            </w:r>
            <w:r w:rsidR="009242FC">
              <w:rPr>
                <w:rFonts w:ascii="Calibri" w:eastAsia="Times New Roman" w:hAnsi="Calibri" w:cs="Calibri"/>
                <w:b/>
                <w:bCs/>
                <w:color w:val="000000"/>
                <w:sz w:val="20"/>
                <w:szCs w:val="20"/>
                <w:lang w:val="en-GB"/>
              </w:rPr>
              <w:t>6,000</w:t>
            </w:r>
          </w:p>
        </w:tc>
        <w:tc>
          <w:tcPr>
            <w:tcW w:w="971" w:type="dxa"/>
            <w:tcBorders>
              <w:top w:val="nil"/>
              <w:left w:val="single" w:sz="4" w:space="0" w:color="auto"/>
              <w:bottom w:val="single" w:sz="4" w:space="0" w:color="auto"/>
              <w:right w:val="single" w:sz="4" w:space="0" w:color="auto"/>
            </w:tcBorders>
            <w:vAlign w:val="center"/>
          </w:tcPr>
          <w:p w14:paraId="680BB43D" w14:textId="2D92F3B2" w:rsidR="009242FC" w:rsidRPr="0083185B" w:rsidRDefault="009242FC" w:rsidP="00474F0A">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FAO</w:t>
            </w:r>
          </w:p>
        </w:tc>
        <w:tc>
          <w:tcPr>
            <w:tcW w:w="1596" w:type="dxa"/>
            <w:vMerge/>
            <w:tcBorders>
              <w:left w:val="nil"/>
              <w:right w:val="single" w:sz="4" w:space="0" w:color="auto"/>
            </w:tcBorders>
            <w:shd w:val="clear" w:color="000000" w:fill="FFFFFF"/>
            <w:vAlign w:val="center"/>
          </w:tcPr>
          <w:p w14:paraId="240E7482" w14:textId="77777777" w:rsidR="009242FC" w:rsidRPr="0083185B" w:rsidRDefault="009242FC" w:rsidP="00343FE1">
            <w:pPr>
              <w:spacing w:after="0" w:line="240" w:lineRule="auto"/>
              <w:rPr>
                <w:rFonts w:ascii="Calibri" w:eastAsia="Times New Roman" w:hAnsi="Calibri" w:cs="Calibri"/>
                <w:color w:val="000000"/>
              </w:rPr>
            </w:pPr>
          </w:p>
        </w:tc>
        <w:tc>
          <w:tcPr>
            <w:tcW w:w="240" w:type="dxa"/>
            <w:vAlign w:val="center"/>
          </w:tcPr>
          <w:p w14:paraId="59986BBA" w14:textId="77777777" w:rsidR="009242FC" w:rsidRDefault="009242FC" w:rsidP="00343FE1">
            <w:pPr>
              <w:spacing w:after="0" w:line="240" w:lineRule="auto"/>
              <w:rPr>
                <w:rFonts w:ascii="Times New Roman" w:eastAsia="Times New Roman" w:hAnsi="Times New Roman" w:cs="Times New Roman"/>
                <w:sz w:val="20"/>
                <w:szCs w:val="20"/>
              </w:rPr>
            </w:pPr>
          </w:p>
        </w:tc>
      </w:tr>
      <w:tr w:rsidR="00A01B43" w:rsidRPr="0083185B" w14:paraId="066018F5" w14:textId="77777777" w:rsidTr="00E7470E">
        <w:trPr>
          <w:trHeight w:val="300"/>
        </w:trPr>
        <w:tc>
          <w:tcPr>
            <w:tcW w:w="1169" w:type="dxa"/>
            <w:vMerge/>
            <w:tcBorders>
              <w:left w:val="single" w:sz="4" w:space="0" w:color="auto"/>
              <w:right w:val="single" w:sz="4" w:space="0" w:color="auto"/>
            </w:tcBorders>
            <w:vAlign w:val="center"/>
          </w:tcPr>
          <w:p w14:paraId="5239A614" w14:textId="77777777" w:rsidR="009242FC" w:rsidRPr="0083185B" w:rsidRDefault="009242FC" w:rsidP="00FD3C56">
            <w:pPr>
              <w:spacing w:after="0" w:line="240" w:lineRule="auto"/>
              <w:jc w:val="center"/>
              <w:rPr>
                <w:rFonts w:ascii="Calibri" w:eastAsia="Times New Roman" w:hAnsi="Calibri" w:cs="Calibri"/>
                <w:b/>
                <w:bCs/>
                <w:color w:val="000000"/>
                <w:sz w:val="20"/>
                <w:szCs w:val="20"/>
                <w:lang w:val="en-GB"/>
              </w:rPr>
            </w:pPr>
          </w:p>
        </w:tc>
        <w:tc>
          <w:tcPr>
            <w:tcW w:w="2158" w:type="dxa"/>
            <w:vMerge/>
            <w:tcBorders>
              <w:left w:val="single" w:sz="4" w:space="0" w:color="auto"/>
              <w:right w:val="single" w:sz="4" w:space="0" w:color="auto"/>
            </w:tcBorders>
            <w:vAlign w:val="center"/>
          </w:tcPr>
          <w:p w14:paraId="08A528AF" w14:textId="0C88CF8B" w:rsidR="009242FC" w:rsidRPr="0083185B" w:rsidRDefault="009242FC" w:rsidP="008065E8">
            <w:pPr>
              <w:spacing w:after="0" w:line="240" w:lineRule="auto"/>
              <w:jc w:val="center"/>
              <w:rPr>
                <w:rFonts w:ascii="Calibri" w:eastAsia="Times New Roman" w:hAnsi="Calibri" w:cs="Calibri"/>
                <w:color w:val="000000"/>
                <w:sz w:val="20"/>
                <w:szCs w:val="20"/>
                <w:lang w:val="en-GB"/>
              </w:rPr>
            </w:pPr>
          </w:p>
        </w:tc>
        <w:tc>
          <w:tcPr>
            <w:tcW w:w="2830" w:type="dxa"/>
            <w:tcBorders>
              <w:top w:val="nil"/>
              <w:left w:val="nil"/>
              <w:bottom w:val="single" w:sz="4" w:space="0" w:color="auto"/>
              <w:right w:val="single" w:sz="4" w:space="0" w:color="auto"/>
            </w:tcBorders>
            <w:shd w:val="clear" w:color="000000" w:fill="FFFFFF"/>
            <w:vAlign w:val="center"/>
          </w:tcPr>
          <w:p w14:paraId="431665C4" w14:textId="5BCAA32E" w:rsidR="009242FC" w:rsidRPr="00822105" w:rsidRDefault="009242FC" w:rsidP="00343FE1">
            <w:pPr>
              <w:spacing w:after="0" w:line="240" w:lineRule="auto"/>
              <w:jc w:val="center"/>
              <w:rPr>
                <w:rFonts w:ascii="Calibri" w:eastAsia="Times New Roman" w:hAnsi="Calibri" w:cs="Calibri"/>
                <w:color w:val="000000"/>
                <w:sz w:val="20"/>
                <w:szCs w:val="20"/>
                <w:lang w:val="en-GB"/>
              </w:rPr>
            </w:pPr>
            <w:r w:rsidRPr="00822105">
              <w:rPr>
                <w:rFonts w:ascii="Calibri" w:eastAsia="Times New Roman" w:hAnsi="Calibri" w:cs="Calibri"/>
                <w:color w:val="000000"/>
                <w:sz w:val="20"/>
                <w:szCs w:val="20"/>
                <w:lang w:val="en-GB"/>
              </w:rPr>
              <w:t>Establishment of an Interagency Coordination Group for analysis and exchange of operative and official data  </w:t>
            </w:r>
          </w:p>
        </w:tc>
        <w:tc>
          <w:tcPr>
            <w:tcW w:w="270" w:type="dxa"/>
            <w:tcBorders>
              <w:top w:val="nil"/>
              <w:left w:val="nil"/>
              <w:bottom w:val="single" w:sz="4" w:space="0" w:color="auto"/>
              <w:right w:val="single" w:sz="4" w:space="0" w:color="auto"/>
            </w:tcBorders>
            <w:shd w:val="clear" w:color="000000" w:fill="FFFFFF"/>
            <w:vAlign w:val="center"/>
          </w:tcPr>
          <w:p w14:paraId="4D4ADFC7" w14:textId="77777777" w:rsidR="009242FC" w:rsidRPr="0083185B"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
          <w:p w14:paraId="4C77AB63" w14:textId="77777777" w:rsidR="009242FC"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
          <w:p w14:paraId="25F6C37E" w14:textId="77777777" w:rsidR="009242FC"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
          <w:p w14:paraId="06B67A0A" w14:textId="77777777" w:rsidR="009242FC" w:rsidRPr="0083185B"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
          <w:p w14:paraId="21748D21"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000000" w:fill="FFFFFF"/>
            <w:vAlign w:val="center"/>
          </w:tcPr>
          <w:p w14:paraId="0F56E702" w14:textId="5470C078"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1238" w:type="dxa"/>
            <w:tcBorders>
              <w:top w:val="nil"/>
              <w:left w:val="single" w:sz="4" w:space="0" w:color="auto"/>
              <w:bottom w:val="single" w:sz="4" w:space="0" w:color="auto"/>
              <w:right w:val="single" w:sz="4" w:space="0" w:color="auto"/>
            </w:tcBorders>
            <w:vAlign w:val="center"/>
          </w:tcPr>
          <w:p w14:paraId="13E8FE2A" w14:textId="5CBA0DB1" w:rsidR="009242FC" w:rsidRPr="00474F0A" w:rsidRDefault="009242FC" w:rsidP="00343FE1">
            <w:pPr>
              <w:spacing w:after="0" w:line="240" w:lineRule="auto"/>
              <w:rPr>
                <w:rFonts w:ascii="Calibri" w:eastAsia="Times New Roman" w:hAnsi="Calibri" w:cs="Calibri"/>
                <w:color w:val="000000"/>
                <w:sz w:val="20"/>
                <w:szCs w:val="20"/>
                <w:lang w:val="en-GB"/>
              </w:rPr>
            </w:pPr>
            <w:r w:rsidRPr="0036616C">
              <w:rPr>
                <w:rFonts w:ascii="Calibri" w:eastAsia="Times New Roman" w:hAnsi="Calibri" w:cs="Calibri"/>
                <w:color w:val="000000"/>
                <w:sz w:val="20"/>
                <w:szCs w:val="20"/>
                <w:lang w:val="en-GB"/>
              </w:rPr>
              <w:t>Develop TOR for the Interagency Coordination Group and approve it by MEPA/GEOSTAT.</w:t>
            </w:r>
          </w:p>
        </w:tc>
        <w:tc>
          <w:tcPr>
            <w:tcW w:w="889" w:type="dxa"/>
            <w:tcBorders>
              <w:top w:val="nil"/>
              <w:left w:val="single" w:sz="4" w:space="0" w:color="auto"/>
              <w:bottom w:val="single" w:sz="4" w:space="0" w:color="auto"/>
              <w:right w:val="single" w:sz="4" w:space="0" w:color="auto"/>
            </w:tcBorders>
            <w:vAlign w:val="center"/>
          </w:tcPr>
          <w:p w14:paraId="6C6B3AD7" w14:textId="10D0782D" w:rsidR="009242FC" w:rsidRPr="0083185B" w:rsidRDefault="009242FC" w:rsidP="00343FE1">
            <w:pPr>
              <w:spacing w:after="0" w:line="240" w:lineRule="auto"/>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1,000</w:t>
            </w:r>
          </w:p>
        </w:tc>
        <w:tc>
          <w:tcPr>
            <w:tcW w:w="1353" w:type="dxa"/>
            <w:tcBorders>
              <w:top w:val="nil"/>
              <w:left w:val="single" w:sz="4" w:space="0" w:color="auto"/>
              <w:bottom w:val="single" w:sz="4" w:space="0" w:color="auto"/>
              <w:right w:val="single" w:sz="4" w:space="0" w:color="auto"/>
            </w:tcBorders>
            <w:vAlign w:val="center"/>
          </w:tcPr>
          <w:p w14:paraId="68BD430A" w14:textId="77777777" w:rsidR="009242FC" w:rsidRPr="0083185B" w:rsidRDefault="009242FC" w:rsidP="00343FE1">
            <w:pPr>
              <w:spacing w:after="0" w:line="240" w:lineRule="auto"/>
              <w:rPr>
                <w:rFonts w:ascii="Calibri" w:eastAsia="Times New Roman" w:hAnsi="Calibri" w:cs="Calibri"/>
                <w:color w:val="000000"/>
                <w:sz w:val="20"/>
                <w:szCs w:val="20"/>
                <w:lang w:val="en-GB"/>
              </w:rPr>
            </w:pPr>
          </w:p>
        </w:tc>
        <w:tc>
          <w:tcPr>
            <w:tcW w:w="889" w:type="dxa"/>
            <w:vMerge/>
            <w:tcBorders>
              <w:left w:val="single" w:sz="4" w:space="0" w:color="auto"/>
              <w:right w:val="single" w:sz="4" w:space="0" w:color="auto"/>
            </w:tcBorders>
            <w:vAlign w:val="center"/>
          </w:tcPr>
          <w:p w14:paraId="3FC1B711" w14:textId="77777777" w:rsidR="009242FC" w:rsidRPr="0083185B" w:rsidRDefault="009242FC" w:rsidP="00343FE1">
            <w:pPr>
              <w:spacing w:after="0" w:line="240" w:lineRule="auto"/>
              <w:rPr>
                <w:rFonts w:ascii="Calibri" w:eastAsia="Times New Roman" w:hAnsi="Calibri" w:cs="Calibri"/>
                <w:b/>
                <w:bCs/>
                <w:color w:val="000000"/>
                <w:sz w:val="20"/>
                <w:szCs w:val="20"/>
                <w:lang w:val="en-GB"/>
              </w:rPr>
            </w:pPr>
          </w:p>
        </w:tc>
        <w:tc>
          <w:tcPr>
            <w:tcW w:w="971" w:type="dxa"/>
            <w:tcBorders>
              <w:top w:val="nil"/>
              <w:left w:val="single" w:sz="4" w:space="0" w:color="auto"/>
              <w:bottom w:val="single" w:sz="4" w:space="0" w:color="auto"/>
              <w:right w:val="single" w:sz="4" w:space="0" w:color="auto"/>
            </w:tcBorders>
            <w:vAlign w:val="center"/>
          </w:tcPr>
          <w:p w14:paraId="0598D841" w14:textId="0425EB3B" w:rsidR="009242FC" w:rsidRDefault="009242FC" w:rsidP="00474F0A">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FAO</w:t>
            </w:r>
          </w:p>
        </w:tc>
        <w:tc>
          <w:tcPr>
            <w:tcW w:w="1596" w:type="dxa"/>
            <w:vMerge/>
            <w:tcBorders>
              <w:left w:val="nil"/>
              <w:right w:val="single" w:sz="4" w:space="0" w:color="auto"/>
            </w:tcBorders>
            <w:shd w:val="clear" w:color="000000" w:fill="FFFFFF"/>
            <w:vAlign w:val="center"/>
          </w:tcPr>
          <w:p w14:paraId="53ACD741" w14:textId="77777777" w:rsidR="009242FC" w:rsidRPr="0083185B" w:rsidRDefault="009242FC" w:rsidP="00343FE1">
            <w:pPr>
              <w:spacing w:after="0" w:line="240" w:lineRule="auto"/>
              <w:rPr>
                <w:rFonts w:ascii="Calibri" w:eastAsia="Times New Roman" w:hAnsi="Calibri" w:cs="Calibri"/>
                <w:color w:val="000000"/>
              </w:rPr>
            </w:pPr>
          </w:p>
        </w:tc>
        <w:tc>
          <w:tcPr>
            <w:tcW w:w="240" w:type="dxa"/>
            <w:vAlign w:val="center"/>
          </w:tcPr>
          <w:p w14:paraId="28CAC7CF" w14:textId="77777777" w:rsidR="009242FC" w:rsidRDefault="009242FC" w:rsidP="00343FE1">
            <w:pPr>
              <w:spacing w:after="0" w:line="240" w:lineRule="auto"/>
              <w:rPr>
                <w:rFonts w:ascii="Times New Roman" w:eastAsia="Times New Roman" w:hAnsi="Times New Roman" w:cs="Times New Roman"/>
                <w:sz w:val="20"/>
                <w:szCs w:val="20"/>
              </w:rPr>
            </w:pPr>
          </w:p>
        </w:tc>
      </w:tr>
      <w:tr w:rsidR="009242FC" w:rsidRPr="0083185B" w14:paraId="075A5D77" w14:textId="77777777" w:rsidTr="00E7470E">
        <w:tblPrEx>
          <w:tblW w:w="15470" w:type="dxa"/>
          <w:tblLayout w:type="fixed"/>
          <w:tblPrExChange w:id="4" w:author="USER 1" w:date="2022-06-08T13:46:00Z">
            <w:tblPrEx>
              <w:tblW w:w="15825" w:type="dxa"/>
              <w:tblLayout w:type="fixed"/>
            </w:tblPrEx>
          </w:tblPrExChange>
        </w:tblPrEx>
        <w:trPr>
          <w:trHeight w:val="300"/>
          <w:trPrChange w:id="5" w:author="USER 1" w:date="2022-06-08T13:46:00Z">
            <w:trPr>
              <w:trHeight w:val="300"/>
            </w:trPr>
          </w:trPrChange>
        </w:trPr>
        <w:tc>
          <w:tcPr>
            <w:tcW w:w="1169" w:type="dxa"/>
            <w:vMerge/>
            <w:tcBorders>
              <w:left w:val="single" w:sz="4" w:space="0" w:color="auto"/>
              <w:bottom w:val="single" w:sz="4" w:space="0" w:color="auto"/>
              <w:right w:val="single" w:sz="4" w:space="0" w:color="auto"/>
            </w:tcBorders>
            <w:vAlign w:val="center"/>
            <w:tcPrChange w:id="6" w:author="USER 1" w:date="2022-06-08T13:46:00Z">
              <w:tcPr>
                <w:tcW w:w="1525" w:type="dxa"/>
                <w:gridSpan w:val="3"/>
                <w:vMerge/>
                <w:tcBorders>
                  <w:left w:val="single" w:sz="4" w:space="0" w:color="auto"/>
                  <w:bottom w:val="single" w:sz="4" w:space="0" w:color="auto"/>
                  <w:right w:val="single" w:sz="4" w:space="0" w:color="auto"/>
                </w:tcBorders>
                <w:vAlign w:val="center"/>
              </w:tcPr>
            </w:tcPrChange>
          </w:tcPr>
          <w:p w14:paraId="1C837449" w14:textId="2E420560" w:rsidR="009242FC" w:rsidRPr="0083185B" w:rsidRDefault="009242FC" w:rsidP="00FD3C56">
            <w:pPr>
              <w:spacing w:after="0" w:line="240" w:lineRule="auto"/>
              <w:jc w:val="center"/>
              <w:rPr>
                <w:rFonts w:ascii="Calibri" w:eastAsia="Times New Roman" w:hAnsi="Calibri" w:cs="Calibri"/>
                <w:b/>
                <w:bCs/>
                <w:color w:val="000000"/>
                <w:sz w:val="20"/>
                <w:szCs w:val="20"/>
                <w:lang w:val="en-GB"/>
              </w:rPr>
            </w:pPr>
          </w:p>
        </w:tc>
        <w:tc>
          <w:tcPr>
            <w:tcW w:w="2158" w:type="dxa"/>
            <w:vMerge/>
            <w:tcBorders>
              <w:left w:val="single" w:sz="4" w:space="0" w:color="auto"/>
              <w:bottom w:val="single" w:sz="4" w:space="0" w:color="auto"/>
              <w:right w:val="single" w:sz="4" w:space="0" w:color="auto"/>
            </w:tcBorders>
            <w:vAlign w:val="center"/>
            <w:tcPrChange w:id="7" w:author="USER 1" w:date="2022-06-08T13:46:00Z">
              <w:tcPr>
                <w:tcW w:w="2160" w:type="dxa"/>
                <w:gridSpan w:val="2"/>
                <w:vMerge/>
                <w:tcBorders>
                  <w:left w:val="single" w:sz="4" w:space="0" w:color="auto"/>
                  <w:bottom w:val="single" w:sz="4" w:space="0" w:color="auto"/>
                  <w:right w:val="single" w:sz="4" w:space="0" w:color="auto"/>
                </w:tcBorders>
                <w:vAlign w:val="center"/>
              </w:tcPr>
            </w:tcPrChange>
          </w:tcPr>
          <w:p w14:paraId="7A10D0C2" w14:textId="755FDC8E" w:rsidR="009242FC" w:rsidRPr="00BC5A30" w:rsidRDefault="009242FC" w:rsidP="002407B2">
            <w:pPr>
              <w:spacing w:after="0" w:line="240" w:lineRule="auto"/>
              <w:jc w:val="center"/>
              <w:rPr>
                <w:rFonts w:ascii="Calibri" w:eastAsia="Times New Roman" w:hAnsi="Calibri" w:cs="Calibri"/>
                <w:color w:val="000000"/>
                <w:sz w:val="20"/>
                <w:szCs w:val="20"/>
                <w:lang w:val="en-GB"/>
              </w:rPr>
            </w:pPr>
          </w:p>
        </w:tc>
        <w:tc>
          <w:tcPr>
            <w:tcW w:w="2830" w:type="dxa"/>
            <w:tcBorders>
              <w:top w:val="nil"/>
              <w:left w:val="nil"/>
              <w:bottom w:val="single" w:sz="4" w:space="0" w:color="auto"/>
              <w:right w:val="single" w:sz="4" w:space="0" w:color="auto"/>
            </w:tcBorders>
            <w:shd w:val="clear" w:color="000000" w:fill="FFFFFF"/>
            <w:vAlign w:val="center"/>
            <w:tcPrChange w:id="8" w:author="USER 1" w:date="2022-06-08T13:46:00Z">
              <w:tcPr>
                <w:tcW w:w="2831" w:type="dxa"/>
                <w:gridSpan w:val="3"/>
                <w:tcBorders>
                  <w:top w:val="nil"/>
                  <w:left w:val="nil"/>
                  <w:bottom w:val="single" w:sz="4" w:space="0" w:color="auto"/>
                  <w:right w:val="single" w:sz="4" w:space="0" w:color="auto"/>
                </w:tcBorders>
                <w:shd w:val="clear" w:color="000000" w:fill="FFFFFF"/>
                <w:vAlign w:val="center"/>
              </w:tcPr>
            </w:tcPrChange>
          </w:tcPr>
          <w:p w14:paraId="7225A42D" w14:textId="24D490F1" w:rsidR="009242FC" w:rsidRPr="009D1DC9" w:rsidRDefault="009242FC" w:rsidP="00343FE1">
            <w:pPr>
              <w:spacing w:after="0" w:line="240" w:lineRule="auto"/>
              <w:jc w:val="center"/>
              <w:rPr>
                <w:rFonts w:ascii="Calibri" w:eastAsia="Times New Roman" w:hAnsi="Calibri" w:cs="Calibri"/>
                <w:color w:val="000000"/>
                <w:sz w:val="20"/>
                <w:szCs w:val="20"/>
                <w:lang w:val="ka-GE"/>
              </w:rPr>
            </w:pPr>
            <w:r>
              <w:rPr>
                <w:rFonts w:ascii="Calibri" w:eastAsia="Times New Roman" w:hAnsi="Calibri" w:cs="Calibri"/>
                <w:color w:val="000000"/>
                <w:sz w:val="20"/>
                <w:szCs w:val="20"/>
                <w:lang w:val="en-GB"/>
              </w:rPr>
              <w:t xml:space="preserve">Conducting coaching sessions </w:t>
            </w:r>
          </w:p>
        </w:tc>
        <w:tc>
          <w:tcPr>
            <w:tcW w:w="270" w:type="dxa"/>
            <w:tcBorders>
              <w:top w:val="nil"/>
              <w:left w:val="nil"/>
              <w:bottom w:val="single" w:sz="4" w:space="0" w:color="auto"/>
              <w:right w:val="single" w:sz="4" w:space="0" w:color="auto"/>
            </w:tcBorders>
            <w:shd w:val="clear" w:color="000000" w:fill="FFFFFF"/>
            <w:vAlign w:val="center"/>
            <w:tcPrChange w:id="9" w:author="USER 1" w:date="2022-06-08T13:46:00Z">
              <w:tcPr>
                <w:tcW w:w="270" w:type="dxa"/>
                <w:tcBorders>
                  <w:top w:val="nil"/>
                  <w:left w:val="nil"/>
                  <w:bottom w:val="single" w:sz="4" w:space="0" w:color="auto"/>
                  <w:right w:val="single" w:sz="4" w:space="0" w:color="auto"/>
                </w:tcBorders>
                <w:shd w:val="clear" w:color="000000" w:fill="FFFFFF"/>
                <w:vAlign w:val="center"/>
              </w:tcPr>
            </w:tcPrChange>
          </w:tcPr>
          <w:p w14:paraId="29183C5F" w14:textId="77777777" w:rsidR="009242FC" w:rsidRPr="0083185B"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Change w:id="10" w:author="USER 1" w:date="2022-06-08T13:46:00Z">
              <w:tcPr>
                <w:tcW w:w="360" w:type="dxa"/>
                <w:gridSpan w:val="2"/>
                <w:tcBorders>
                  <w:top w:val="nil"/>
                  <w:left w:val="nil"/>
                  <w:bottom w:val="single" w:sz="4" w:space="0" w:color="auto"/>
                  <w:right w:val="single" w:sz="4" w:space="0" w:color="auto"/>
                </w:tcBorders>
                <w:shd w:val="clear" w:color="000000" w:fill="FFFFFF"/>
                <w:vAlign w:val="center"/>
              </w:tcPr>
            </w:tcPrChange>
          </w:tcPr>
          <w:p w14:paraId="21D0E341" w14:textId="42AB75CC" w:rsidR="009242FC" w:rsidRPr="0083185B" w:rsidRDefault="009242FC" w:rsidP="00343FE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000000" w:fill="FFFFFF"/>
            <w:vAlign w:val="center"/>
            <w:tcPrChange w:id="11" w:author="USER 1" w:date="2022-06-08T13:46:00Z">
              <w:tcPr>
                <w:tcW w:w="360" w:type="dxa"/>
                <w:gridSpan w:val="2"/>
                <w:tcBorders>
                  <w:top w:val="nil"/>
                  <w:left w:val="nil"/>
                  <w:bottom w:val="single" w:sz="4" w:space="0" w:color="auto"/>
                  <w:right w:val="single" w:sz="4" w:space="0" w:color="auto"/>
                </w:tcBorders>
                <w:shd w:val="clear" w:color="000000" w:fill="FFFFFF"/>
                <w:vAlign w:val="center"/>
              </w:tcPr>
            </w:tcPrChange>
          </w:tcPr>
          <w:p w14:paraId="65AAE6D0" w14:textId="46D2EF92" w:rsidR="009242FC" w:rsidRPr="0083185B" w:rsidRDefault="009242FC" w:rsidP="00343FE1">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000000" w:fill="FFFFFF"/>
            <w:vAlign w:val="center"/>
            <w:tcPrChange w:id="12" w:author="USER 1" w:date="2022-06-08T13:46:00Z">
              <w:tcPr>
                <w:tcW w:w="360" w:type="dxa"/>
                <w:gridSpan w:val="2"/>
                <w:tcBorders>
                  <w:top w:val="nil"/>
                  <w:left w:val="nil"/>
                  <w:bottom w:val="single" w:sz="4" w:space="0" w:color="auto"/>
                  <w:right w:val="single" w:sz="4" w:space="0" w:color="auto"/>
                </w:tcBorders>
                <w:shd w:val="clear" w:color="000000" w:fill="FFFFFF"/>
                <w:vAlign w:val="center"/>
              </w:tcPr>
            </w:tcPrChange>
          </w:tcPr>
          <w:p w14:paraId="6865AE39" w14:textId="77777777" w:rsidR="009242FC" w:rsidRPr="0083185B" w:rsidRDefault="009242FC" w:rsidP="00343FE1">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000000" w:fill="FFFFFF"/>
            <w:vAlign w:val="center"/>
            <w:tcPrChange w:id="13" w:author="USER 1" w:date="2022-06-08T13:46:00Z">
              <w:tcPr>
                <w:tcW w:w="360" w:type="dxa"/>
                <w:gridSpan w:val="2"/>
                <w:tcBorders>
                  <w:top w:val="nil"/>
                  <w:left w:val="nil"/>
                  <w:bottom w:val="single" w:sz="4" w:space="0" w:color="auto"/>
                  <w:right w:val="single" w:sz="4" w:space="0" w:color="auto"/>
                </w:tcBorders>
                <w:shd w:val="clear" w:color="000000" w:fill="FFFFFF"/>
                <w:vAlign w:val="center"/>
              </w:tcPr>
            </w:tcPrChange>
          </w:tcPr>
          <w:p w14:paraId="1FD9B9CB"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000000" w:fill="FFFFFF"/>
            <w:vAlign w:val="center"/>
            <w:tcPrChange w:id="14" w:author="USER 1" w:date="2022-06-08T13:46:00Z">
              <w:tcPr>
                <w:tcW w:w="427" w:type="dxa"/>
                <w:gridSpan w:val="2"/>
                <w:tcBorders>
                  <w:top w:val="nil"/>
                  <w:left w:val="nil"/>
                  <w:bottom w:val="single" w:sz="4" w:space="0" w:color="auto"/>
                  <w:right w:val="single" w:sz="4" w:space="0" w:color="auto"/>
                </w:tcBorders>
                <w:shd w:val="clear" w:color="000000" w:fill="FFFFFF"/>
                <w:vAlign w:val="center"/>
              </w:tcPr>
            </w:tcPrChange>
          </w:tcPr>
          <w:p w14:paraId="7EB96899"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1238" w:type="dxa"/>
            <w:tcBorders>
              <w:top w:val="nil"/>
              <w:left w:val="single" w:sz="4" w:space="0" w:color="auto"/>
              <w:bottom w:val="single" w:sz="4" w:space="0" w:color="auto"/>
              <w:right w:val="single" w:sz="4" w:space="0" w:color="auto"/>
            </w:tcBorders>
            <w:vAlign w:val="center"/>
            <w:tcPrChange w:id="15" w:author="USER 1" w:date="2022-06-08T13:46:00Z">
              <w:tcPr>
                <w:tcW w:w="1238" w:type="dxa"/>
                <w:gridSpan w:val="2"/>
                <w:tcBorders>
                  <w:top w:val="nil"/>
                  <w:left w:val="single" w:sz="4" w:space="0" w:color="auto"/>
                  <w:bottom w:val="single" w:sz="4" w:space="0" w:color="auto"/>
                  <w:right w:val="single" w:sz="4" w:space="0" w:color="auto"/>
                </w:tcBorders>
                <w:vAlign w:val="center"/>
              </w:tcPr>
            </w:tcPrChange>
          </w:tcPr>
          <w:p w14:paraId="29EEBD34" w14:textId="289F05B4" w:rsidR="009242FC" w:rsidRPr="0083185B" w:rsidRDefault="009242FC" w:rsidP="00343FE1">
            <w:pPr>
              <w:spacing w:after="0" w:line="240" w:lineRule="auto"/>
              <w:rPr>
                <w:rFonts w:ascii="Calibri" w:eastAsia="Times New Roman" w:hAnsi="Calibri" w:cs="Calibri"/>
                <w:color w:val="000000"/>
                <w:sz w:val="20"/>
                <w:szCs w:val="20"/>
                <w:lang w:val="en-GB"/>
              </w:rPr>
            </w:pPr>
            <w:r w:rsidRPr="00BC5A30">
              <w:rPr>
                <w:rFonts w:ascii="Calibri" w:eastAsia="Times New Roman" w:hAnsi="Calibri" w:cs="Calibri"/>
                <w:color w:val="000000"/>
                <w:sz w:val="20"/>
                <w:szCs w:val="20"/>
                <w:lang w:val="en-GB"/>
              </w:rPr>
              <w:t>Up to 15 coaching</w:t>
            </w:r>
            <w:r>
              <w:rPr>
                <w:rFonts w:ascii="Calibri" w:eastAsia="Times New Roman" w:hAnsi="Calibri" w:cs="Calibri"/>
                <w:color w:val="000000"/>
                <w:sz w:val="20"/>
                <w:szCs w:val="20"/>
                <w:lang w:val="en-GB"/>
              </w:rPr>
              <w:t xml:space="preserve">/training </w:t>
            </w:r>
            <w:r w:rsidRPr="00BC5A30">
              <w:rPr>
                <w:rFonts w:ascii="Calibri" w:eastAsia="Times New Roman" w:hAnsi="Calibri" w:cs="Calibri"/>
                <w:color w:val="000000"/>
                <w:sz w:val="20"/>
                <w:szCs w:val="20"/>
                <w:lang w:val="en-GB"/>
              </w:rPr>
              <w:t>sessions</w:t>
            </w:r>
            <w:r>
              <w:rPr>
                <w:rFonts w:ascii="Calibri" w:eastAsia="Times New Roman" w:hAnsi="Calibri" w:cs="Calibri"/>
                <w:color w:val="000000"/>
                <w:sz w:val="20"/>
                <w:szCs w:val="20"/>
                <w:lang w:val="en-GB"/>
              </w:rPr>
              <w:t xml:space="preserve"> to government staff engaged in the analytics </w:t>
            </w:r>
          </w:p>
        </w:tc>
        <w:tc>
          <w:tcPr>
            <w:tcW w:w="889" w:type="dxa"/>
            <w:tcBorders>
              <w:top w:val="nil"/>
              <w:left w:val="single" w:sz="4" w:space="0" w:color="auto"/>
              <w:bottom w:val="single" w:sz="4" w:space="0" w:color="auto"/>
              <w:right w:val="single" w:sz="4" w:space="0" w:color="auto"/>
            </w:tcBorders>
            <w:vAlign w:val="center"/>
            <w:tcPrChange w:id="16" w:author="USER 1" w:date="2022-06-08T13:46:00Z">
              <w:tcPr>
                <w:tcW w:w="889" w:type="dxa"/>
                <w:gridSpan w:val="2"/>
                <w:tcBorders>
                  <w:top w:val="nil"/>
                  <w:left w:val="single" w:sz="4" w:space="0" w:color="auto"/>
                  <w:bottom w:val="single" w:sz="4" w:space="0" w:color="auto"/>
                  <w:right w:val="single" w:sz="4" w:space="0" w:color="auto"/>
                </w:tcBorders>
                <w:vAlign w:val="center"/>
              </w:tcPr>
            </w:tcPrChange>
          </w:tcPr>
          <w:p w14:paraId="46DD450A" w14:textId="0FFF0355" w:rsidR="009242FC" w:rsidRPr="0036616C" w:rsidRDefault="009242FC" w:rsidP="00343FE1">
            <w:pPr>
              <w:spacing w:after="0" w:line="240" w:lineRule="auto"/>
              <w:rPr>
                <w:rFonts w:ascii="Calibri" w:eastAsia="Times New Roman" w:hAnsi="Calibri" w:cs="Calibri"/>
                <w:color w:val="000000"/>
                <w:sz w:val="20"/>
                <w:szCs w:val="20"/>
                <w:lang w:val="en-GB"/>
              </w:rPr>
            </w:pPr>
            <w:r w:rsidRPr="0036616C">
              <w:rPr>
                <w:rFonts w:ascii="Calibri" w:eastAsia="Times New Roman" w:hAnsi="Calibri" w:cs="Calibri"/>
                <w:color w:val="000000"/>
                <w:sz w:val="20"/>
                <w:szCs w:val="20"/>
                <w:lang w:val="en-GB"/>
              </w:rPr>
              <w:t>1</w:t>
            </w:r>
            <w:r w:rsidR="00A97E53">
              <w:rPr>
                <w:rFonts w:ascii="Calibri" w:eastAsia="Times New Roman" w:hAnsi="Calibri" w:cs="Calibri"/>
                <w:color w:val="000000"/>
                <w:sz w:val="20"/>
                <w:szCs w:val="20"/>
                <w:lang w:val="ka-GE"/>
              </w:rPr>
              <w:t>5</w:t>
            </w:r>
            <w:r w:rsidRPr="0036616C">
              <w:rPr>
                <w:rFonts w:ascii="Calibri" w:eastAsia="Times New Roman" w:hAnsi="Calibri" w:cs="Calibri"/>
                <w:color w:val="000000"/>
                <w:sz w:val="20"/>
                <w:szCs w:val="20"/>
                <w:lang w:val="en-GB"/>
              </w:rPr>
              <w:t>,000</w:t>
            </w:r>
          </w:p>
        </w:tc>
        <w:tc>
          <w:tcPr>
            <w:tcW w:w="1353" w:type="dxa"/>
            <w:tcBorders>
              <w:top w:val="nil"/>
              <w:left w:val="single" w:sz="4" w:space="0" w:color="auto"/>
              <w:bottom w:val="single" w:sz="4" w:space="0" w:color="auto"/>
              <w:right w:val="single" w:sz="4" w:space="0" w:color="auto"/>
            </w:tcBorders>
            <w:vAlign w:val="center"/>
            <w:tcPrChange w:id="17" w:author="USER 1" w:date="2022-06-08T13:46:00Z">
              <w:tcPr>
                <w:tcW w:w="1353" w:type="dxa"/>
                <w:gridSpan w:val="2"/>
                <w:tcBorders>
                  <w:top w:val="nil"/>
                  <w:left w:val="single" w:sz="4" w:space="0" w:color="auto"/>
                  <w:bottom w:val="single" w:sz="4" w:space="0" w:color="auto"/>
                  <w:right w:val="single" w:sz="4" w:space="0" w:color="auto"/>
                </w:tcBorders>
                <w:vAlign w:val="center"/>
              </w:tcPr>
            </w:tcPrChange>
          </w:tcPr>
          <w:p w14:paraId="31AE5F9C" w14:textId="77777777" w:rsidR="009242FC" w:rsidRPr="0083185B" w:rsidRDefault="009242FC" w:rsidP="00343FE1">
            <w:pPr>
              <w:spacing w:after="0" w:line="240" w:lineRule="auto"/>
              <w:rPr>
                <w:rFonts w:ascii="Calibri" w:eastAsia="Times New Roman" w:hAnsi="Calibri" w:cs="Calibri"/>
                <w:color w:val="000000"/>
                <w:sz w:val="20"/>
                <w:szCs w:val="20"/>
                <w:lang w:val="en-GB"/>
              </w:rPr>
            </w:pPr>
          </w:p>
        </w:tc>
        <w:tc>
          <w:tcPr>
            <w:tcW w:w="889" w:type="dxa"/>
            <w:vMerge/>
            <w:tcBorders>
              <w:left w:val="single" w:sz="4" w:space="0" w:color="auto"/>
              <w:bottom w:val="single" w:sz="4" w:space="0" w:color="auto"/>
              <w:right w:val="single" w:sz="4" w:space="0" w:color="auto"/>
            </w:tcBorders>
            <w:vAlign w:val="center"/>
            <w:tcPrChange w:id="18" w:author="USER 1" w:date="2022-06-08T13:46:00Z">
              <w:tcPr>
                <w:tcW w:w="889" w:type="dxa"/>
                <w:gridSpan w:val="2"/>
                <w:vMerge/>
                <w:tcBorders>
                  <w:left w:val="single" w:sz="4" w:space="0" w:color="auto"/>
                  <w:bottom w:val="single" w:sz="4" w:space="0" w:color="auto"/>
                  <w:right w:val="single" w:sz="4" w:space="0" w:color="auto"/>
                </w:tcBorders>
                <w:vAlign w:val="center"/>
              </w:tcPr>
            </w:tcPrChange>
          </w:tcPr>
          <w:p w14:paraId="0996A863" w14:textId="6AA9F766" w:rsidR="009242FC" w:rsidRPr="0083185B" w:rsidRDefault="009242FC" w:rsidP="00343FE1">
            <w:pPr>
              <w:spacing w:after="0" w:line="240" w:lineRule="auto"/>
              <w:rPr>
                <w:rFonts w:ascii="Calibri" w:eastAsia="Times New Roman" w:hAnsi="Calibri" w:cs="Calibri"/>
                <w:b/>
                <w:bCs/>
                <w:color w:val="000000"/>
                <w:sz w:val="20"/>
                <w:szCs w:val="20"/>
                <w:lang w:val="en-GB"/>
              </w:rPr>
            </w:pPr>
          </w:p>
        </w:tc>
        <w:tc>
          <w:tcPr>
            <w:tcW w:w="971" w:type="dxa"/>
            <w:tcBorders>
              <w:top w:val="nil"/>
              <w:left w:val="single" w:sz="4" w:space="0" w:color="auto"/>
              <w:bottom w:val="single" w:sz="4" w:space="0" w:color="auto"/>
              <w:right w:val="single" w:sz="4" w:space="0" w:color="auto"/>
            </w:tcBorders>
            <w:vAlign w:val="center"/>
            <w:tcPrChange w:id="19" w:author="USER 1" w:date="2022-06-08T13:46:00Z">
              <w:tcPr>
                <w:tcW w:w="971" w:type="dxa"/>
                <w:gridSpan w:val="2"/>
                <w:tcBorders>
                  <w:top w:val="nil"/>
                  <w:left w:val="single" w:sz="4" w:space="0" w:color="auto"/>
                  <w:bottom w:val="single" w:sz="4" w:space="0" w:color="auto"/>
                  <w:right w:val="single" w:sz="4" w:space="0" w:color="auto"/>
                </w:tcBorders>
                <w:vAlign w:val="center"/>
              </w:tcPr>
            </w:tcPrChange>
          </w:tcPr>
          <w:p w14:paraId="73C680BB" w14:textId="3DBDDB99" w:rsidR="009242FC" w:rsidRPr="0083185B" w:rsidRDefault="009242FC" w:rsidP="00CE559D">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rPr>
              <w:t>UNDP, FAO, UNECE</w:t>
            </w:r>
          </w:p>
        </w:tc>
        <w:tc>
          <w:tcPr>
            <w:tcW w:w="1596" w:type="dxa"/>
            <w:vMerge/>
            <w:tcBorders>
              <w:left w:val="nil"/>
              <w:right w:val="single" w:sz="4" w:space="0" w:color="auto"/>
            </w:tcBorders>
            <w:shd w:val="clear" w:color="000000" w:fill="FFFFFF"/>
            <w:vAlign w:val="center"/>
            <w:tcPrChange w:id="20" w:author="USER 1" w:date="2022-06-08T13:46:00Z">
              <w:tcPr>
                <w:tcW w:w="1592" w:type="dxa"/>
                <w:gridSpan w:val="3"/>
                <w:vMerge/>
                <w:tcBorders>
                  <w:left w:val="nil"/>
                  <w:right w:val="single" w:sz="4" w:space="0" w:color="auto"/>
                </w:tcBorders>
                <w:shd w:val="clear" w:color="000000" w:fill="FFFFFF"/>
                <w:vAlign w:val="center"/>
              </w:tcPr>
            </w:tcPrChange>
          </w:tcPr>
          <w:p w14:paraId="21456A91" w14:textId="77777777" w:rsidR="009242FC" w:rsidRPr="0083185B" w:rsidRDefault="009242FC" w:rsidP="00343FE1">
            <w:pPr>
              <w:spacing w:after="0" w:line="240" w:lineRule="auto"/>
              <w:rPr>
                <w:rFonts w:ascii="Calibri" w:eastAsia="Times New Roman" w:hAnsi="Calibri" w:cs="Calibri"/>
                <w:color w:val="000000"/>
                <w:sz w:val="20"/>
                <w:szCs w:val="20"/>
                <w:lang w:val="en-GB"/>
              </w:rPr>
            </w:pPr>
          </w:p>
        </w:tc>
        <w:tc>
          <w:tcPr>
            <w:tcW w:w="240" w:type="dxa"/>
            <w:vAlign w:val="center"/>
            <w:tcPrChange w:id="21" w:author="USER 1" w:date="2022-06-08T13:46:00Z">
              <w:tcPr>
                <w:tcW w:w="236" w:type="dxa"/>
                <w:vAlign w:val="center"/>
              </w:tcPr>
            </w:tcPrChange>
          </w:tcPr>
          <w:p w14:paraId="7F15EE0D" w14:textId="77777777" w:rsidR="009242FC" w:rsidRDefault="009242FC" w:rsidP="00343FE1">
            <w:pPr>
              <w:spacing w:after="0" w:line="240" w:lineRule="auto"/>
              <w:rPr>
                <w:rFonts w:ascii="Times New Roman" w:eastAsia="Times New Roman" w:hAnsi="Times New Roman" w:cs="Times New Roman"/>
                <w:sz w:val="20"/>
                <w:szCs w:val="20"/>
              </w:rPr>
            </w:pPr>
          </w:p>
        </w:tc>
      </w:tr>
      <w:tr w:rsidR="00A01B43" w:rsidRPr="0083185B" w14:paraId="63DB3D5D" w14:textId="77777777" w:rsidTr="00E7470E">
        <w:trPr>
          <w:trHeight w:val="510"/>
        </w:trPr>
        <w:tc>
          <w:tcPr>
            <w:tcW w:w="1169" w:type="dxa"/>
            <w:vMerge w:val="restart"/>
            <w:tcBorders>
              <w:top w:val="nil"/>
              <w:left w:val="single" w:sz="4" w:space="0" w:color="auto"/>
              <w:bottom w:val="single" w:sz="4" w:space="0" w:color="auto"/>
              <w:right w:val="single" w:sz="4" w:space="0" w:color="auto"/>
            </w:tcBorders>
            <w:shd w:val="clear" w:color="000000" w:fill="FFFFFF"/>
            <w:vAlign w:val="center"/>
          </w:tcPr>
          <w:p w14:paraId="79DABDED" w14:textId="0A13D0F2" w:rsidR="009242FC" w:rsidRPr="0083185B" w:rsidRDefault="009242FC" w:rsidP="00343FE1">
            <w:pPr>
              <w:spacing w:after="0" w:line="240" w:lineRule="auto"/>
              <w:jc w:val="center"/>
              <w:rPr>
                <w:rFonts w:ascii="Calibri" w:eastAsia="Times New Roman" w:hAnsi="Calibri" w:cs="Calibri"/>
                <w:b/>
                <w:bCs/>
                <w:color w:val="000000"/>
                <w:sz w:val="20"/>
                <w:szCs w:val="20"/>
              </w:rPr>
            </w:pPr>
            <w:r w:rsidRPr="0083185B">
              <w:rPr>
                <w:rFonts w:ascii="Calibri" w:eastAsia="Times New Roman" w:hAnsi="Calibri" w:cs="Calibri"/>
                <w:b/>
                <w:bCs/>
                <w:color w:val="000000"/>
                <w:sz w:val="20"/>
                <w:szCs w:val="20"/>
                <w:lang w:val="en-GB"/>
              </w:rPr>
              <w:t>Output 1.</w:t>
            </w:r>
            <w:r>
              <w:rPr>
                <w:rFonts w:ascii="Calibri" w:eastAsia="Times New Roman" w:hAnsi="Calibri" w:cs="Calibri"/>
                <w:b/>
                <w:bCs/>
                <w:color w:val="000000"/>
                <w:sz w:val="20"/>
                <w:szCs w:val="20"/>
                <w:lang w:val="en-GB"/>
              </w:rPr>
              <w:t xml:space="preserve">4 - </w:t>
            </w:r>
            <w:r w:rsidRPr="00C45BE0">
              <w:rPr>
                <w:b/>
                <w:bCs/>
                <w:sz w:val="20"/>
                <w:szCs w:val="20"/>
              </w:rPr>
              <w:t>Enhanced</w:t>
            </w:r>
            <w:r w:rsidRPr="00C45BE0">
              <w:rPr>
                <w:rFonts w:ascii="Calibri" w:eastAsia="Times New Roman" w:hAnsi="Calibri" w:cs="Calibri"/>
                <w:b/>
                <w:bCs/>
                <w:sz w:val="20"/>
                <w:szCs w:val="20"/>
              </w:rPr>
              <w:t xml:space="preserve"> </w:t>
            </w:r>
            <w:r w:rsidRPr="007B6F08">
              <w:rPr>
                <w:rFonts w:ascii="Calibri" w:eastAsia="Times New Roman" w:hAnsi="Calibri" w:cs="Calibri"/>
                <w:b/>
                <w:bCs/>
                <w:color w:val="000000"/>
                <w:sz w:val="20"/>
                <w:szCs w:val="20"/>
              </w:rPr>
              <w:t>capacity of small business to introduce energy efficiency measures in rural areas</w:t>
            </w:r>
          </w:p>
        </w:tc>
        <w:tc>
          <w:tcPr>
            <w:tcW w:w="2158" w:type="dxa"/>
            <w:vMerge w:val="restart"/>
            <w:tcBorders>
              <w:top w:val="nil"/>
              <w:left w:val="single" w:sz="4" w:space="0" w:color="auto"/>
              <w:bottom w:val="single" w:sz="4" w:space="0" w:color="000000"/>
              <w:right w:val="single" w:sz="4" w:space="0" w:color="auto"/>
            </w:tcBorders>
            <w:shd w:val="clear" w:color="000000" w:fill="FFFFFF"/>
            <w:vAlign w:val="center"/>
          </w:tcPr>
          <w:p w14:paraId="57B52CB3" w14:textId="643D61C8" w:rsidR="009242FC" w:rsidRPr="0083185B" w:rsidRDefault="009242FC" w:rsidP="007B6F08">
            <w:pPr>
              <w:spacing w:after="0" w:line="240" w:lineRule="auto"/>
              <w:jc w:val="center"/>
              <w:rPr>
                <w:rFonts w:ascii="Calibri" w:eastAsia="Times New Roman" w:hAnsi="Calibri" w:cs="Calibri"/>
                <w:color w:val="000000"/>
                <w:sz w:val="20"/>
                <w:szCs w:val="20"/>
                <w:lang w:val="ka-GE"/>
              </w:rPr>
            </w:pPr>
            <w:r w:rsidRPr="007B6F08">
              <w:rPr>
                <w:rFonts w:ascii="Calibri" w:eastAsia="Times New Roman" w:hAnsi="Calibri" w:cs="Calibri"/>
                <w:color w:val="000000"/>
                <w:sz w:val="20"/>
                <w:szCs w:val="20"/>
              </w:rPr>
              <w:t>Improved knowledge of national stakeholders on energy efficient solutions for small businesses in rural areas</w:t>
            </w:r>
          </w:p>
        </w:tc>
        <w:tc>
          <w:tcPr>
            <w:tcW w:w="2830" w:type="dxa"/>
            <w:tcBorders>
              <w:top w:val="nil"/>
              <w:left w:val="nil"/>
              <w:bottom w:val="single" w:sz="4" w:space="0" w:color="auto"/>
              <w:right w:val="single" w:sz="4" w:space="0" w:color="auto"/>
            </w:tcBorders>
            <w:shd w:val="clear" w:color="000000" w:fill="FFFFFF"/>
            <w:vAlign w:val="center"/>
          </w:tcPr>
          <w:p w14:paraId="14AD9957" w14:textId="77777777" w:rsidR="009242FC" w:rsidRPr="007B6F08" w:rsidRDefault="009242FC" w:rsidP="007B6F08">
            <w:pPr>
              <w:spacing w:after="0" w:line="240" w:lineRule="auto"/>
              <w:rPr>
                <w:rFonts w:ascii="Calibri" w:eastAsia="Times New Roman" w:hAnsi="Calibri" w:cs="Calibri"/>
                <w:color w:val="000000"/>
                <w:sz w:val="20"/>
                <w:szCs w:val="20"/>
              </w:rPr>
            </w:pPr>
            <w:r w:rsidRPr="007B6F08">
              <w:rPr>
                <w:rFonts w:ascii="Calibri" w:eastAsia="Times New Roman" w:hAnsi="Calibri" w:cs="Calibri"/>
                <w:color w:val="000000"/>
                <w:sz w:val="20"/>
                <w:szCs w:val="20"/>
              </w:rPr>
              <w:t xml:space="preserve">Assessment of energy consumption by small business in rural areas of Georgia </w:t>
            </w:r>
          </w:p>
          <w:p w14:paraId="5C80B5C1" w14:textId="5A1CA25F" w:rsidR="009242FC" w:rsidRPr="0083185B" w:rsidRDefault="009242FC" w:rsidP="00343FE1">
            <w:pPr>
              <w:spacing w:after="0" w:line="240" w:lineRule="auto"/>
              <w:rPr>
                <w:rFonts w:ascii="Calibri" w:eastAsia="Times New Roman" w:hAnsi="Calibri" w:cs="Calibri"/>
                <w:color w:val="000000"/>
                <w:sz w:val="20"/>
                <w:szCs w:val="20"/>
              </w:rPr>
            </w:pPr>
          </w:p>
        </w:tc>
        <w:tc>
          <w:tcPr>
            <w:tcW w:w="270" w:type="dxa"/>
            <w:tcBorders>
              <w:top w:val="nil"/>
              <w:left w:val="nil"/>
              <w:bottom w:val="single" w:sz="4" w:space="0" w:color="auto"/>
              <w:right w:val="single" w:sz="4" w:space="0" w:color="auto"/>
            </w:tcBorders>
            <w:shd w:val="clear" w:color="auto" w:fill="auto"/>
            <w:vAlign w:val="center"/>
          </w:tcPr>
          <w:p w14:paraId="50C98813" w14:textId="329FEB8F"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nil"/>
              <w:left w:val="nil"/>
              <w:bottom w:val="single" w:sz="4" w:space="0" w:color="auto"/>
              <w:right w:val="single" w:sz="4" w:space="0" w:color="auto"/>
            </w:tcBorders>
            <w:shd w:val="clear" w:color="auto" w:fill="auto"/>
            <w:vAlign w:val="center"/>
          </w:tcPr>
          <w:p w14:paraId="5E762E5F" w14:textId="3C1C9122"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nil"/>
              <w:left w:val="nil"/>
              <w:bottom w:val="single" w:sz="4" w:space="0" w:color="auto"/>
              <w:right w:val="single" w:sz="4" w:space="0" w:color="auto"/>
            </w:tcBorders>
            <w:shd w:val="clear" w:color="auto" w:fill="auto"/>
            <w:vAlign w:val="center"/>
          </w:tcPr>
          <w:p w14:paraId="76DDDACF" w14:textId="2EF8AA6E"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nil"/>
              <w:left w:val="nil"/>
              <w:bottom w:val="single" w:sz="4" w:space="0" w:color="auto"/>
              <w:right w:val="single" w:sz="4" w:space="0" w:color="auto"/>
            </w:tcBorders>
            <w:shd w:val="clear" w:color="auto" w:fill="auto"/>
            <w:vAlign w:val="center"/>
          </w:tcPr>
          <w:p w14:paraId="38203168" w14:textId="2521AB72"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46144683" w14:textId="0DD65930"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auto" w:fill="auto"/>
            <w:vAlign w:val="center"/>
          </w:tcPr>
          <w:p w14:paraId="12E1E05E" w14:textId="7A118989"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1238" w:type="dxa"/>
            <w:vMerge w:val="restart"/>
            <w:tcBorders>
              <w:top w:val="nil"/>
              <w:left w:val="single" w:sz="4" w:space="0" w:color="auto"/>
              <w:bottom w:val="single" w:sz="4" w:space="0" w:color="auto"/>
              <w:right w:val="single" w:sz="4" w:space="0" w:color="auto"/>
            </w:tcBorders>
            <w:shd w:val="clear" w:color="auto" w:fill="auto"/>
            <w:vAlign w:val="center"/>
          </w:tcPr>
          <w:p w14:paraId="7E692247" w14:textId="07466511"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National/international consultants </w:t>
            </w:r>
          </w:p>
        </w:tc>
        <w:tc>
          <w:tcPr>
            <w:tcW w:w="889" w:type="dxa"/>
            <w:vMerge w:val="restart"/>
            <w:tcBorders>
              <w:top w:val="nil"/>
              <w:left w:val="single" w:sz="4" w:space="0" w:color="auto"/>
              <w:right w:val="single" w:sz="4" w:space="0" w:color="auto"/>
            </w:tcBorders>
            <w:shd w:val="clear" w:color="000000" w:fill="FFFFFF"/>
            <w:vAlign w:val="center"/>
          </w:tcPr>
          <w:p w14:paraId="2254FD79" w14:textId="01DB1903" w:rsidR="009242FC" w:rsidRPr="0083185B" w:rsidRDefault="009242FC" w:rsidP="00343FE1">
            <w:pPr>
              <w:spacing w:after="0" w:line="240" w:lineRule="auto"/>
              <w:jc w:val="center"/>
              <w:rPr>
                <w:rFonts w:ascii="Calibri" w:eastAsia="Times New Roman" w:hAnsi="Calibri" w:cs="Calibri"/>
                <w:color w:val="000000"/>
                <w:sz w:val="20"/>
                <w:szCs w:val="20"/>
              </w:rPr>
            </w:pPr>
            <w:r w:rsidRPr="007B6F08">
              <w:rPr>
                <w:rFonts w:ascii="Calibri" w:eastAsia="Times New Roman" w:hAnsi="Calibri" w:cs="Calibri"/>
                <w:color w:val="000000"/>
                <w:sz w:val="20"/>
                <w:szCs w:val="20"/>
              </w:rPr>
              <w:t>39,000</w:t>
            </w:r>
          </w:p>
        </w:tc>
        <w:tc>
          <w:tcPr>
            <w:tcW w:w="1353" w:type="dxa"/>
            <w:vMerge w:val="restart"/>
            <w:tcBorders>
              <w:top w:val="nil"/>
              <w:left w:val="single" w:sz="4" w:space="0" w:color="auto"/>
              <w:bottom w:val="single" w:sz="4" w:space="0" w:color="auto"/>
              <w:right w:val="single" w:sz="4" w:space="0" w:color="auto"/>
            </w:tcBorders>
            <w:shd w:val="clear" w:color="000000" w:fill="FFFFFF"/>
            <w:vAlign w:val="center"/>
          </w:tcPr>
          <w:p w14:paraId="318CD237" w14:textId="3CED3F9A"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tcPr>
          <w:p w14:paraId="026957DC" w14:textId="39C57BD9" w:rsidR="009242FC" w:rsidRPr="0083185B" w:rsidRDefault="009242FC" w:rsidP="00343FE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56,000</w:t>
            </w:r>
          </w:p>
        </w:tc>
        <w:tc>
          <w:tcPr>
            <w:tcW w:w="971" w:type="dxa"/>
            <w:vMerge w:val="restart"/>
            <w:tcBorders>
              <w:top w:val="nil"/>
              <w:left w:val="single" w:sz="4" w:space="0" w:color="auto"/>
              <w:bottom w:val="single" w:sz="4" w:space="0" w:color="auto"/>
              <w:right w:val="single" w:sz="4" w:space="0" w:color="auto"/>
            </w:tcBorders>
            <w:shd w:val="clear" w:color="000000" w:fill="FFFFFF"/>
            <w:vAlign w:val="center"/>
          </w:tcPr>
          <w:p w14:paraId="1E5C382A" w14:textId="50E286EC"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UNECE</w:t>
            </w:r>
          </w:p>
        </w:tc>
        <w:tc>
          <w:tcPr>
            <w:tcW w:w="1596" w:type="dxa"/>
            <w:vMerge/>
            <w:tcBorders>
              <w:left w:val="single" w:sz="4" w:space="0" w:color="auto"/>
              <w:right w:val="single" w:sz="4" w:space="0" w:color="auto"/>
            </w:tcBorders>
            <w:shd w:val="clear" w:color="000000" w:fill="FFFFFF"/>
            <w:vAlign w:val="center"/>
          </w:tcPr>
          <w:p w14:paraId="52E3614D" w14:textId="721CAD11"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240" w:type="dxa"/>
            <w:vAlign w:val="center"/>
            <w:hideMark/>
          </w:tcPr>
          <w:p w14:paraId="7818A0BC" w14:textId="77777777" w:rsidR="009242FC" w:rsidRPr="0083185B" w:rsidRDefault="009242FC" w:rsidP="00343FE1">
            <w:pPr>
              <w:spacing w:after="0" w:line="240" w:lineRule="auto"/>
              <w:rPr>
                <w:rFonts w:ascii="Times New Roman" w:eastAsia="Times New Roman" w:hAnsi="Times New Roman" w:cs="Times New Roman"/>
                <w:sz w:val="20"/>
                <w:szCs w:val="20"/>
              </w:rPr>
            </w:pPr>
          </w:p>
        </w:tc>
      </w:tr>
      <w:tr w:rsidR="00A01B43" w:rsidRPr="0083185B" w14:paraId="31E80D35" w14:textId="77777777" w:rsidTr="00E7470E">
        <w:trPr>
          <w:trHeight w:val="510"/>
        </w:trPr>
        <w:tc>
          <w:tcPr>
            <w:tcW w:w="1169" w:type="dxa"/>
            <w:vMerge/>
            <w:tcBorders>
              <w:top w:val="nil"/>
              <w:left w:val="single" w:sz="4" w:space="0" w:color="auto"/>
              <w:bottom w:val="single" w:sz="4" w:space="0" w:color="auto"/>
              <w:right w:val="single" w:sz="4" w:space="0" w:color="auto"/>
            </w:tcBorders>
            <w:shd w:val="clear" w:color="000000" w:fill="FFFFFF"/>
            <w:vAlign w:val="center"/>
          </w:tcPr>
          <w:p w14:paraId="6EF950A0" w14:textId="77777777" w:rsidR="009242FC" w:rsidRPr="0083185B" w:rsidRDefault="009242FC" w:rsidP="00343FE1">
            <w:pPr>
              <w:spacing w:after="0" w:line="240" w:lineRule="auto"/>
              <w:jc w:val="center"/>
              <w:rPr>
                <w:rFonts w:ascii="Calibri" w:eastAsia="Times New Roman" w:hAnsi="Calibri" w:cs="Calibri"/>
                <w:b/>
                <w:bCs/>
                <w:color w:val="000000"/>
                <w:sz w:val="20"/>
                <w:szCs w:val="20"/>
                <w:lang w:val="en-GB"/>
              </w:rPr>
            </w:pPr>
          </w:p>
        </w:tc>
        <w:tc>
          <w:tcPr>
            <w:tcW w:w="2158" w:type="dxa"/>
            <w:vMerge/>
            <w:tcBorders>
              <w:top w:val="nil"/>
              <w:left w:val="single" w:sz="4" w:space="0" w:color="auto"/>
              <w:bottom w:val="single" w:sz="4" w:space="0" w:color="000000"/>
              <w:right w:val="single" w:sz="4" w:space="0" w:color="auto"/>
            </w:tcBorders>
            <w:shd w:val="clear" w:color="000000" w:fill="FFFFFF"/>
            <w:vAlign w:val="center"/>
          </w:tcPr>
          <w:p w14:paraId="6D96EB9B" w14:textId="77777777" w:rsidR="009242FC" w:rsidRDefault="009242FC" w:rsidP="00343FE1">
            <w:pPr>
              <w:spacing w:after="0" w:line="240" w:lineRule="auto"/>
              <w:jc w:val="center"/>
              <w:rPr>
                <w:rFonts w:ascii="Calibri" w:eastAsia="Times New Roman" w:hAnsi="Calibri" w:cs="Calibri"/>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tcPr>
          <w:p w14:paraId="51D98AD3" w14:textId="7D17BE0E" w:rsidR="009242FC" w:rsidRDefault="009242FC" w:rsidP="00343FE1">
            <w:pPr>
              <w:spacing w:after="0" w:line="240" w:lineRule="auto"/>
              <w:rPr>
                <w:rFonts w:ascii="Calibri" w:eastAsia="Times New Roman" w:hAnsi="Calibri" w:cs="Calibri"/>
                <w:color w:val="000000"/>
                <w:sz w:val="20"/>
                <w:szCs w:val="20"/>
                <w:lang w:val="en-GB"/>
              </w:rPr>
            </w:pPr>
            <w:r w:rsidRPr="007B6F08">
              <w:rPr>
                <w:rFonts w:ascii="Calibri" w:eastAsia="Times New Roman" w:hAnsi="Calibri" w:cs="Calibri"/>
                <w:color w:val="000000"/>
                <w:sz w:val="20"/>
                <w:szCs w:val="20"/>
              </w:rPr>
              <w:t xml:space="preserve">Recommendations </w:t>
            </w:r>
            <w:r>
              <w:rPr>
                <w:rFonts w:ascii="Calibri" w:eastAsia="Times New Roman" w:hAnsi="Calibri" w:cs="Calibri"/>
                <w:color w:val="000000"/>
                <w:sz w:val="20"/>
                <w:szCs w:val="20"/>
              </w:rPr>
              <w:t xml:space="preserve">developed </w:t>
            </w:r>
            <w:r w:rsidRPr="007B6F08">
              <w:rPr>
                <w:rFonts w:ascii="Calibri" w:eastAsia="Times New Roman" w:hAnsi="Calibri" w:cs="Calibri"/>
                <w:color w:val="000000"/>
                <w:sz w:val="20"/>
                <w:szCs w:val="20"/>
              </w:rPr>
              <w:t>to reduce energy costs and improve energy efficiency by small business in rural areas</w:t>
            </w:r>
          </w:p>
        </w:tc>
        <w:tc>
          <w:tcPr>
            <w:tcW w:w="270" w:type="dxa"/>
            <w:tcBorders>
              <w:top w:val="nil"/>
              <w:left w:val="nil"/>
              <w:bottom w:val="single" w:sz="4" w:space="0" w:color="auto"/>
              <w:right w:val="single" w:sz="4" w:space="0" w:color="auto"/>
            </w:tcBorders>
            <w:shd w:val="clear" w:color="auto" w:fill="auto"/>
            <w:vAlign w:val="center"/>
          </w:tcPr>
          <w:p w14:paraId="21AFA1B0"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69DA9907"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022D9550" w14:textId="77777777" w:rsidR="009242FC"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29C5C387" w14:textId="14AF1914"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nil"/>
              <w:left w:val="nil"/>
              <w:bottom w:val="single" w:sz="4" w:space="0" w:color="auto"/>
              <w:right w:val="single" w:sz="4" w:space="0" w:color="auto"/>
            </w:tcBorders>
            <w:shd w:val="clear" w:color="auto" w:fill="auto"/>
            <w:vAlign w:val="center"/>
          </w:tcPr>
          <w:p w14:paraId="22EAE4FE"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auto" w:fill="auto"/>
            <w:vAlign w:val="center"/>
          </w:tcPr>
          <w:p w14:paraId="285FB1AD"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1238" w:type="dxa"/>
            <w:vMerge/>
            <w:tcBorders>
              <w:top w:val="nil"/>
              <w:left w:val="single" w:sz="4" w:space="0" w:color="auto"/>
              <w:bottom w:val="single" w:sz="4" w:space="0" w:color="auto"/>
              <w:right w:val="single" w:sz="4" w:space="0" w:color="auto"/>
            </w:tcBorders>
            <w:shd w:val="clear" w:color="auto" w:fill="auto"/>
            <w:vAlign w:val="center"/>
          </w:tcPr>
          <w:p w14:paraId="7A3005AC"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889" w:type="dxa"/>
            <w:vMerge/>
            <w:tcBorders>
              <w:left w:val="single" w:sz="4" w:space="0" w:color="auto"/>
              <w:bottom w:val="single" w:sz="4" w:space="0" w:color="auto"/>
              <w:right w:val="single" w:sz="4" w:space="0" w:color="auto"/>
            </w:tcBorders>
            <w:shd w:val="clear" w:color="000000" w:fill="FFFFFF"/>
            <w:vAlign w:val="center"/>
          </w:tcPr>
          <w:p w14:paraId="1F5690CC"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1353" w:type="dxa"/>
            <w:vMerge/>
            <w:tcBorders>
              <w:top w:val="nil"/>
              <w:left w:val="single" w:sz="4" w:space="0" w:color="auto"/>
              <w:bottom w:val="single" w:sz="4" w:space="0" w:color="auto"/>
              <w:right w:val="single" w:sz="4" w:space="0" w:color="auto"/>
            </w:tcBorders>
            <w:shd w:val="clear" w:color="000000" w:fill="FFFFFF"/>
            <w:vAlign w:val="center"/>
          </w:tcPr>
          <w:p w14:paraId="56FD9895"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889" w:type="dxa"/>
            <w:vMerge/>
            <w:tcBorders>
              <w:top w:val="nil"/>
              <w:left w:val="single" w:sz="4" w:space="0" w:color="auto"/>
              <w:bottom w:val="single" w:sz="4" w:space="0" w:color="auto"/>
              <w:right w:val="single" w:sz="4" w:space="0" w:color="auto"/>
            </w:tcBorders>
            <w:shd w:val="clear" w:color="000000" w:fill="FFFFFF"/>
            <w:vAlign w:val="center"/>
          </w:tcPr>
          <w:p w14:paraId="59D367FD" w14:textId="77777777" w:rsidR="009242FC" w:rsidRPr="0083185B" w:rsidRDefault="009242FC" w:rsidP="00343FE1">
            <w:pPr>
              <w:spacing w:after="0" w:line="240" w:lineRule="auto"/>
              <w:jc w:val="center"/>
              <w:rPr>
                <w:rFonts w:ascii="Calibri" w:eastAsia="Times New Roman" w:hAnsi="Calibri" w:cs="Calibri"/>
                <w:b/>
                <w:bCs/>
                <w:color w:val="000000"/>
                <w:sz w:val="20"/>
                <w:szCs w:val="20"/>
              </w:rPr>
            </w:pPr>
          </w:p>
        </w:tc>
        <w:tc>
          <w:tcPr>
            <w:tcW w:w="971" w:type="dxa"/>
            <w:vMerge/>
            <w:tcBorders>
              <w:top w:val="nil"/>
              <w:left w:val="single" w:sz="4" w:space="0" w:color="auto"/>
              <w:bottom w:val="single" w:sz="4" w:space="0" w:color="auto"/>
              <w:right w:val="single" w:sz="4" w:space="0" w:color="auto"/>
            </w:tcBorders>
            <w:shd w:val="clear" w:color="000000" w:fill="FFFFFF"/>
            <w:vAlign w:val="center"/>
          </w:tcPr>
          <w:p w14:paraId="1E494947" w14:textId="77777777" w:rsidR="009242FC" w:rsidRDefault="009242FC" w:rsidP="00343FE1">
            <w:pPr>
              <w:spacing w:after="0" w:line="240" w:lineRule="auto"/>
              <w:jc w:val="center"/>
              <w:rPr>
                <w:rFonts w:ascii="Calibri" w:eastAsia="Times New Roman" w:hAnsi="Calibri" w:cs="Calibri"/>
                <w:color w:val="000000"/>
                <w:sz w:val="20"/>
                <w:szCs w:val="20"/>
              </w:rPr>
            </w:pPr>
          </w:p>
        </w:tc>
        <w:tc>
          <w:tcPr>
            <w:tcW w:w="1596" w:type="dxa"/>
            <w:vMerge/>
            <w:tcBorders>
              <w:left w:val="single" w:sz="4" w:space="0" w:color="auto"/>
              <w:right w:val="single" w:sz="4" w:space="0" w:color="auto"/>
            </w:tcBorders>
            <w:shd w:val="clear" w:color="000000" w:fill="FFFFFF"/>
            <w:vAlign w:val="center"/>
          </w:tcPr>
          <w:p w14:paraId="7C8CDFA3"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240" w:type="dxa"/>
            <w:vAlign w:val="center"/>
          </w:tcPr>
          <w:p w14:paraId="436C6EEB" w14:textId="77777777" w:rsidR="009242FC" w:rsidRPr="0083185B" w:rsidRDefault="009242FC" w:rsidP="00343FE1">
            <w:pPr>
              <w:spacing w:after="0" w:line="240" w:lineRule="auto"/>
              <w:rPr>
                <w:rFonts w:ascii="Times New Roman" w:eastAsia="Times New Roman" w:hAnsi="Times New Roman" w:cs="Times New Roman"/>
                <w:sz w:val="20"/>
                <w:szCs w:val="20"/>
              </w:rPr>
            </w:pPr>
          </w:p>
        </w:tc>
      </w:tr>
      <w:tr w:rsidR="00A01B43" w:rsidRPr="0083185B" w14:paraId="32BE3371" w14:textId="77777777" w:rsidTr="00E7470E">
        <w:trPr>
          <w:trHeight w:val="510"/>
        </w:trPr>
        <w:tc>
          <w:tcPr>
            <w:tcW w:w="1169" w:type="dxa"/>
            <w:vMerge/>
            <w:tcBorders>
              <w:top w:val="nil"/>
              <w:left w:val="single" w:sz="4" w:space="0" w:color="auto"/>
              <w:bottom w:val="single" w:sz="4" w:space="0" w:color="auto"/>
              <w:right w:val="single" w:sz="4" w:space="0" w:color="auto"/>
            </w:tcBorders>
            <w:shd w:val="clear" w:color="000000" w:fill="FFFFFF"/>
            <w:vAlign w:val="center"/>
          </w:tcPr>
          <w:p w14:paraId="1F414A6B" w14:textId="77777777" w:rsidR="009242FC" w:rsidRPr="0083185B" w:rsidRDefault="009242FC" w:rsidP="00343FE1">
            <w:pPr>
              <w:spacing w:after="0" w:line="240" w:lineRule="auto"/>
              <w:jc w:val="center"/>
              <w:rPr>
                <w:rFonts w:ascii="Calibri" w:eastAsia="Times New Roman" w:hAnsi="Calibri" w:cs="Calibri"/>
                <w:b/>
                <w:bCs/>
                <w:color w:val="000000"/>
                <w:sz w:val="20"/>
                <w:szCs w:val="20"/>
                <w:lang w:val="en-GB"/>
              </w:rPr>
            </w:pPr>
          </w:p>
        </w:tc>
        <w:tc>
          <w:tcPr>
            <w:tcW w:w="2158" w:type="dxa"/>
            <w:vMerge/>
            <w:tcBorders>
              <w:top w:val="nil"/>
              <w:left w:val="single" w:sz="4" w:space="0" w:color="auto"/>
              <w:bottom w:val="single" w:sz="4" w:space="0" w:color="000000"/>
              <w:right w:val="single" w:sz="4" w:space="0" w:color="auto"/>
            </w:tcBorders>
            <w:shd w:val="clear" w:color="000000" w:fill="FFFFFF"/>
            <w:vAlign w:val="center"/>
          </w:tcPr>
          <w:p w14:paraId="26D0A9BD" w14:textId="77777777" w:rsidR="009242FC" w:rsidRDefault="009242FC" w:rsidP="00343FE1">
            <w:pPr>
              <w:spacing w:after="0" w:line="240" w:lineRule="auto"/>
              <w:jc w:val="center"/>
              <w:rPr>
                <w:rFonts w:ascii="Calibri" w:eastAsia="Times New Roman" w:hAnsi="Calibri" w:cs="Calibri"/>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tcPr>
          <w:p w14:paraId="2E0C7A59" w14:textId="383D586D" w:rsidR="009242FC" w:rsidRDefault="009242FC" w:rsidP="00343FE1">
            <w:pPr>
              <w:spacing w:after="0" w:line="240" w:lineRule="auto"/>
              <w:rPr>
                <w:rFonts w:ascii="Calibri" w:eastAsia="Times New Roman" w:hAnsi="Calibri" w:cs="Calibri"/>
                <w:color w:val="000000"/>
                <w:sz w:val="20"/>
                <w:szCs w:val="20"/>
                <w:lang w:val="en-GB"/>
              </w:rPr>
            </w:pPr>
            <w:r w:rsidRPr="007B6F08">
              <w:rPr>
                <w:rFonts w:ascii="Calibri" w:eastAsia="Times New Roman" w:hAnsi="Calibri" w:cs="Calibri"/>
                <w:color w:val="000000"/>
                <w:sz w:val="20"/>
                <w:szCs w:val="20"/>
              </w:rPr>
              <w:t>Case study with targeted assistance for small businesses in a selected rural area to introduce energy efficiency measures</w:t>
            </w:r>
          </w:p>
        </w:tc>
        <w:tc>
          <w:tcPr>
            <w:tcW w:w="270" w:type="dxa"/>
            <w:tcBorders>
              <w:top w:val="nil"/>
              <w:left w:val="nil"/>
              <w:bottom w:val="single" w:sz="4" w:space="0" w:color="auto"/>
              <w:right w:val="single" w:sz="4" w:space="0" w:color="auto"/>
            </w:tcBorders>
            <w:shd w:val="clear" w:color="auto" w:fill="auto"/>
            <w:vAlign w:val="center"/>
          </w:tcPr>
          <w:p w14:paraId="2FBE7523"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38A07A29"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7F7B4471" w14:textId="77777777" w:rsidR="009242FC"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36FDA32E"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auto" w:fill="auto"/>
            <w:vAlign w:val="center"/>
          </w:tcPr>
          <w:p w14:paraId="3B69E691" w14:textId="7639AA55"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7" w:type="dxa"/>
            <w:tcBorders>
              <w:top w:val="nil"/>
              <w:left w:val="nil"/>
              <w:bottom w:val="single" w:sz="4" w:space="0" w:color="auto"/>
              <w:right w:val="single" w:sz="4" w:space="0" w:color="auto"/>
            </w:tcBorders>
            <w:shd w:val="clear" w:color="auto" w:fill="auto"/>
            <w:vAlign w:val="center"/>
          </w:tcPr>
          <w:p w14:paraId="68BF0DC2" w14:textId="1D486875" w:rsidR="009242FC" w:rsidRPr="0083185B" w:rsidRDefault="009242FC"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1238" w:type="dxa"/>
            <w:vMerge/>
            <w:tcBorders>
              <w:top w:val="nil"/>
              <w:left w:val="single" w:sz="4" w:space="0" w:color="auto"/>
              <w:bottom w:val="single" w:sz="4" w:space="0" w:color="auto"/>
              <w:right w:val="single" w:sz="4" w:space="0" w:color="auto"/>
            </w:tcBorders>
            <w:shd w:val="clear" w:color="auto" w:fill="auto"/>
            <w:vAlign w:val="center"/>
          </w:tcPr>
          <w:p w14:paraId="047FB774"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889" w:type="dxa"/>
            <w:tcBorders>
              <w:top w:val="nil"/>
              <w:left w:val="single" w:sz="4" w:space="0" w:color="auto"/>
              <w:bottom w:val="single" w:sz="4" w:space="0" w:color="auto"/>
              <w:right w:val="single" w:sz="4" w:space="0" w:color="auto"/>
            </w:tcBorders>
            <w:shd w:val="clear" w:color="000000" w:fill="FFFFFF"/>
            <w:vAlign w:val="center"/>
          </w:tcPr>
          <w:p w14:paraId="32AD86CD" w14:textId="43720149" w:rsidR="009242FC" w:rsidRPr="0083185B" w:rsidRDefault="009242FC" w:rsidP="00343FE1">
            <w:pPr>
              <w:spacing w:after="0" w:line="240" w:lineRule="auto"/>
              <w:jc w:val="center"/>
              <w:rPr>
                <w:rFonts w:ascii="Calibri" w:eastAsia="Times New Roman" w:hAnsi="Calibri" w:cs="Calibri"/>
                <w:color w:val="000000"/>
                <w:sz w:val="20"/>
                <w:szCs w:val="20"/>
              </w:rPr>
            </w:pPr>
            <w:r w:rsidRPr="007B6F08">
              <w:rPr>
                <w:rFonts w:ascii="Calibri" w:eastAsia="Times New Roman" w:hAnsi="Calibri" w:cs="Calibri"/>
                <w:color w:val="000000"/>
                <w:sz w:val="20"/>
                <w:szCs w:val="20"/>
                <w:lang w:val="en-GB"/>
              </w:rPr>
              <w:t>17,000</w:t>
            </w:r>
          </w:p>
        </w:tc>
        <w:tc>
          <w:tcPr>
            <w:tcW w:w="1353" w:type="dxa"/>
            <w:vMerge/>
            <w:tcBorders>
              <w:top w:val="nil"/>
              <w:left w:val="single" w:sz="4" w:space="0" w:color="auto"/>
              <w:bottom w:val="single" w:sz="4" w:space="0" w:color="auto"/>
              <w:right w:val="single" w:sz="4" w:space="0" w:color="auto"/>
            </w:tcBorders>
            <w:shd w:val="clear" w:color="000000" w:fill="FFFFFF"/>
            <w:vAlign w:val="center"/>
          </w:tcPr>
          <w:p w14:paraId="46194003"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889" w:type="dxa"/>
            <w:vMerge/>
            <w:tcBorders>
              <w:top w:val="nil"/>
              <w:left w:val="single" w:sz="4" w:space="0" w:color="auto"/>
              <w:bottom w:val="single" w:sz="4" w:space="0" w:color="auto"/>
              <w:right w:val="single" w:sz="4" w:space="0" w:color="auto"/>
            </w:tcBorders>
            <w:shd w:val="clear" w:color="000000" w:fill="FFFFFF"/>
            <w:vAlign w:val="center"/>
          </w:tcPr>
          <w:p w14:paraId="51B98F40" w14:textId="77777777" w:rsidR="009242FC" w:rsidRPr="0083185B" w:rsidRDefault="009242FC" w:rsidP="00343FE1">
            <w:pPr>
              <w:spacing w:after="0" w:line="240" w:lineRule="auto"/>
              <w:jc w:val="center"/>
              <w:rPr>
                <w:rFonts w:ascii="Calibri" w:eastAsia="Times New Roman" w:hAnsi="Calibri" w:cs="Calibri"/>
                <w:b/>
                <w:bCs/>
                <w:color w:val="000000"/>
                <w:sz w:val="20"/>
                <w:szCs w:val="20"/>
              </w:rPr>
            </w:pPr>
          </w:p>
        </w:tc>
        <w:tc>
          <w:tcPr>
            <w:tcW w:w="971" w:type="dxa"/>
            <w:vMerge/>
            <w:tcBorders>
              <w:top w:val="nil"/>
              <w:left w:val="single" w:sz="4" w:space="0" w:color="auto"/>
              <w:bottom w:val="single" w:sz="4" w:space="0" w:color="auto"/>
              <w:right w:val="single" w:sz="4" w:space="0" w:color="auto"/>
            </w:tcBorders>
            <w:shd w:val="clear" w:color="000000" w:fill="FFFFFF"/>
            <w:vAlign w:val="center"/>
          </w:tcPr>
          <w:p w14:paraId="56B9741F" w14:textId="77777777" w:rsidR="009242FC" w:rsidRDefault="009242FC" w:rsidP="00343FE1">
            <w:pPr>
              <w:spacing w:after="0" w:line="240" w:lineRule="auto"/>
              <w:jc w:val="center"/>
              <w:rPr>
                <w:rFonts w:ascii="Calibri" w:eastAsia="Times New Roman" w:hAnsi="Calibri" w:cs="Calibri"/>
                <w:color w:val="000000"/>
                <w:sz w:val="20"/>
                <w:szCs w:val="20"/>
              </w:rPr>
            </w:pPr>
          </w:p>
        </w:tc>
        <w:tc>
          <w:tcPr>
            <w:tcW w:w="1596" w:type="dxa"/>
            <w:vMerge/>
            <w:tcBorders>
              <w:left w:val="single" w:sz="4" w:space="0" w:color="auto"/>
              <w:right w:val="single" w:sz="4" w:space="0" w:color="auto"/>
            </w:tcBorders>
            <w:shd w:val="clear" w:color="000000" w:fill="FFFFFF"/>
            <w:vAlign w:val="center"/>
          </w:tcPr>
          <w:p w14:paraId="23A8BC5B" w14:textId="77777777" w:rsidR="009242FC" w:rsidRPr="0083185B" w:rsidRDefault="009242FC" w:rsidP="00343FE1">
            <w:pPr>
              <w:spacing w:after="0" w:line="240" w:lineRule="auto"/>
              <w:jc w:val="center"/>
              <w:rPr>
                <w:rFonts w:ascii="Calibri" w:eastAsia="Times New Roman" w:hAnsi="Calibri" w:cs="Calibri"/>
                <w:color w:val="000000"/>
                <w:sz w:val="20"/>
                <w:szCs w:val="20"/>
              </w:rPr>
            </w:pPr>
          </w:p>
        </w:tc>
        <w:tc>
          <w:tcPr>
            <w:tcW w:w="240" w:type="dxa"/>
            <w:vAlign w:val="center"/>
          </w:tcPr>
          <w:p w14:paraId="1B4EA289" w14:textId="77777777" w:rsidR="009242FC" w:rsidRPr="0083185B" w:rsidRDefault="009242FC" w:rsidP="00343FE1">
            <w:pPr>
              <w:spacing w:after="0" w:line="240" w:lineRule="auto"/>
              <w:rPr>
                <w:rFonts w:ascii="Times New Roman" w:eastAsia="Times New Roman" w:hAnsi="Times New Roman" w:cs="Times New Roman"/>
                <w:sz w:val="20"/>
                <w:szCs w:val="20"/>
              </w:rPr>
            </w:pPr>
          </w:p>
        </w:tc>
      </w:tr>
      <w:tr w:rsidR="00343FE1" w:rsidRPr="0083185B" w14:paraId="1FA6EDF7" w14:textId="77777777" w:rsidTr="00A01B43">
        <w:trPr>
          <w:trHeight w:val="300"/>
        </w:trPr>
        <w:tc>
          <w:tcPr>
            <w:tcW w:w="3327" w:type="dxa"/>
            <w:gridSpan w:val="2"/>
            <w:tcBorders>
              <w:top w:val="single" w:sz="4" w:space="0" w:color="auto"/>
              <w:left w:val="single" w:sz="4" w:space="0" w:color="auto"/>
              <w:bottom w:val="single" w:sz="4" w:space="0" w:color="auto"/>
              <w:right w:val="single" w:sz="4" w:space="0" w:color="auto"/>
            </w:tcBorders>
            <w:shd w:val="clear" w:color="000000" w:fill="0070C0"/>
            <w:vAlign w:val="center"/>
            <w:hideMark/>
          </w:tcPr>
          <w:p w14:paraId="5DE6EF34"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Outcome 2</w:t>
            </w:r>
          </w:p>
        </w:tc>
        <w:tc>
          <w:tcPr>
            <w:tcW w:w="11903" w:type="dxa"/>
            <w:gridSpan w:val="13"/>
            <w:tcBorders>
              <w:top w:val="single" w:sz="4" w:space="0" w:color="auto"/>
              <w:left w:val="nil"/>
              <w:bottom w:val="single" w:sz="4" w:space="0" w:color="auto"/>
              <w:right w:val="single" w:sz="4" w:space="0" w:color="auto"/>
            </w:tcBorders>
            <w:shd w:val="clear" w:color="auto" w:fill="auto"/>
            <w:vAlign w:val="center"/>
            <w:hideMark/>
          </w:tcPr>
          <w:p w14:paraId="7F73971F" w14:textId="393B9215" w:rsidR="00343FE1" w:rsidRPr="0083185B" w:rsidRDefault="00FD3C56" w:rsidP="00343FE1">
            <w:pPr>
              <w:spacing w:after="0" w:line="240" w:lineRule="auto"/>
              <w:rPr>
                <w:rFonts w:ascii="Calibri" w:eastAsia="Times New Roman" w:hAnsi="Calibri" w:cs="Calibri"/>
                <w:i/>
                <w:iCs/>
                <w:color w:val="C45911"/>
                <w:sz w:val="20"/>
                <w:szCs w:val="20"/>
              </w:rPr>
            </w:pPr>
            <w:r w:rsidRPr="00FD3C56">
              <w:rPr>
                <w:rFonts w:ascii="Calibri" w:eastAsia="Times New Roman" w:hAnsi="Calibri" w:cs="Calibri"/>
                <w:i/>
                <w:iCs/>
                <w:color w:val="C45911"/>
                <w:sz w:val="20"/>
                <w:szCs w:val="20"/>
              </w:rPr>
              <w:t>Improved access of vulnerable people to food and sustainable, affordable energy sources</w:t>
            </w:r>
          </w:p>
        </w:tc>
        <w:tc>
          <w:tcPr>
            <w:tcW w:w="240" w:type="dxa"/>
            <w:vAlign w:val="center"/>
            <w:hideMark/>
          </w:tcPr>
          <w:p w14:paraId="10797C6C" w14:textId="77777777" w:rsidR="00343FE1" w:rsidRPr="0083185B" w:rsidRDefault="00343FE1" w:rsidP="00343FE1">
            <w:pPr>
              <w:spacing w:after="0" w:line="240" w:lineRule="auto"/>
              <w:rPr>
                <w:rFonts w:ascii="Times New Roman" w:eastAsia="Times New Roman" w:hAnsi="Times New Roman" w:cs="Times New Roman"/>
                <w:sz w:val="20"/>
                <w:szCs w:val="20"/>
              </w:rPr>
            </w:pPr>
          </w:p>
        </w:tc>
      </w:tr>
      <w:tr w:rsidR="00343FE1" w:rsidRPr="0083185B" w14:paraId="2A18F6CA" w14:textId="77777777" w:rsidTr="00A01B43">
        <w:trPr>
          <w:trHeight w:val="405"/>
        </w:trPr>
        <w:tc>
          <w:tcPr>
            <w:tcW w:w="1169" w:type="dxa"/>
            <w:vMerge w:val="restart"/>
            <w:tcBorders>
              <w:top w:val="nil"/>
              <w:left w:val="single" w:sz="4" w:space="0" w:color="auto"/>
              <w:bottom w:val="single" w:sz="4" w:space="0" w:color="auto"/>
              <w:right w:val="single" w:sz="4" w:space="0" w:color="auto"/>
            </w:tcBorders>
            <w:shd w:val="clear" w:color="000000" w:fill="0070C0"/>
            <w:vAlign w:val="center"/>
            <w:hideMark/>
          </w:tcPr>
          <w:p w14:paraId="6203CF15"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Output</w:t>
            </w:r>
          </w:p>
        </w:tc>
        <w:tc>
          <w:tcPr>
            <w:tcW w:w="2158" w:type="dxa"/>
            <w:tcBorders>
              <w:top w:val="nil"/>
              <w:left w:val="nil"/>
              <w:bottom w:val="single" w:sz="4" w:space="0" w:color="auto"/>
              <w:right w:val="single" w:sz="4" w:space="0" w:color="auto"/>
            </w:tcBorders>
            <w:shd w:val="clear" w:color="000000" w:fill="0070C0"/>
            <w:vAlign w:val="center"/>
            <w:hideMark/>
          </w:tcPr>
          <w:p w14:paraId="472C34DE"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Target/s</w:t>
            </w:r>
          </w:p>
        </w:tc>
        <w:tc>
          <w:tcPr>
            <w:tcW w:w="2830" w:type="dxa"/>
            <w:vMerge w:val="restart"/>
            <w:tcBorders>
              <w:top w:val="nil"/>
              <w:left w:val="single" w:sz="4" w:space="0" w:color="auto"/>
              <w:bottom w:val="single" w:sz="4" w:space="0" w:color="auto"/>
              <w:right w:val="single" w:sz="4" w:space="0" w:color="auto"/>
            </w:tcBorders>
            <w:shd w:val="clear" w:color="000000" w:fill="0070C0"/>
            <w:vAlign w:val="center"/>
            <w:hideMark/>
          </w:tcPr>
          <w:p w14:paraId="05F4F322"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List of activities</w:t>
            </w:r>
            <w:r w:rsidRPr="0083185B">
              <w:rPr>
                <w:rFonts w:ascii="Calibri" w:eastAsia="Times New Roman" w:hAnsi="Calibri" w:cs="Calibri"/>
                <w:color w:val="FFFFFF"/>
                <w:sz w:val="20"/>
                <w:szCs w:val="20"/>
                <w:lang w:val="en-GB"/>
              </w:rPr>
              <w:t> </w:t>
            </w:r>
          </w:p>
        </w:tc>
        <w:tc>
          <w:tcPr>
            <w:tcW w:w="2137" w:type="dxa"/>
            <w:gridSpan w:val="6"/>
            <w:tcBorders>
              <w:top w:val="single" w:sz="4" w:space="0" w:color="auto"/>
              <w:left w:val="nil"/>
              <w:bottom w:val="single" w:sz="4" w:space="0" w:color="auto"/>
              <w:right w:val="single" w:sz="4" w:space="0" w:color="auto"/>
            </w:tcBorders>
            <w:shd w:val="clear" w:color="000000" w:fill="0070C0"/>
            <w:vAlign w:val="center"/>
            <w:hideMark/>
          </w:tcPr>
          <w:p w14:paraId="21200199"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Months</w:t>
            </w:r>
          </w:p>
        </w:tc>
        <w:tc>
          <w:tcPr>
            <w:tcW w:w="4369" w:type="dxa"/>
            <w:gridSpan w:val="4"/>
            <w:tcBorders>
              <w:top w:val="single" w:sz="4" w:space="0" w:color="auto"/>
              <w:left w:val="nil"/>
              <w:bottom w:val="single" w:sz="4" w:space="0" w:color="auto"/>
              <w:right w:val="single" w:sz="4" w:space="0" w:color="auto"/>
            </w:tcBorders>
            <w:shd w:val="clear" w:color="000000" w:fill="0070C0"/>
            <w:vAlign w:val="center"/>
            <w:hideMark/>
          </w:tcPr>
          <w:p w14:paraId="63E9FE6E"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PLANNED BUDGET </w:t>
            </w:r>
            <w:r w:rsidRPr="0083185B">
              <w:rPr>
                <w:rFonts w:ascii="Calibri" w:eastAsia="Times New Roman" w:hAnsi="Calibri" w:cs="Calibri"/>
                <w:color w:val="FFFFFF"/>
                <w:sz w:val="20"/>
                <w:szCs w:val="20"/>
                <w:lang w:val="en-GB"/>
              </w:rPr>
              <w:t> </w:t>
            </w:r>
          </w:p>
        </w:tc>
        <w:tc>
          <w:tcPr>
            <w:tcW w:w="971" w:type="dxa"/>
            <w:vMerge w:val="restart"/>
            <w:tcBorders>
              <w:top w:val="nil"/>
              <w:left w:val="single" w:sz="4" w:space="0" w:color="auto"/>
              <w:bottom w:val="single" w:sz="4" w:space="0" w:color="auto"/>
              <w:right w:val="single" w:sz="4" w:space="0" w:color="auto"/>
            </w:tcBorders>
            <w:shd w:val="clear" w:color="000000" w:fill="0070C0"/>
            <w:vAlign w:val="center"/>
            <w:hideMark/>
          </w:tcPr>
          <w:p w14:paraId="22D2B67A"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PUNO/s involved</w:t>
            </w:r>
            <w:r w:rsidRPr="0083185B">
              <w:rPr>
                <w:rFonts w:ascii="Calibri" w:eastAsia="Times New Roman" w:hAnsi="Calibri" w:cs="Calibri"/>
                <w:color w:val="FFFFFF"/>
                <w:sz w:val="20"/>
                <w:szCs w:val="20"/>
                <w:lang w:val="en-GB"/>
              </w:rPr>
              <w:t> </w:t>
            </w:r>
          </w:p>
        </w:tc>
        <w:tc>
          <w:tcPr>
            <w:tcW w:w="1596" w:type="dxa"/>
            <w:vMerge w:val="restart"/>
            <w:tcBorders>
              <w:top w:val="nil"/>
              <w:left w:val="single" w:sz="4" w:space="0" w:color="auto"/>
              <w:bottom w:val="single" w:sz="4" w:space="0" w:color="auto"/>
              <w:right w:val="single" w:sz="4" w:space="0" w:color="auto"/>
            </w:tcBorders>
            <w:shd w:val="clear" w:color="000000" w:fill="0070C0"/>
            <w:vAlign w:val="center"/>
            <w:hideMark/>
          </w:tcPr>
          <w:p w14:paraId="08AF2B1C"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Implementing partner/s involved</w:t>
            </w:r>
            <w:r w:rsidRPr="0083185B">
              <w:rPr>
                <w:rFonts w:ascii="Calibri" w:eastAsia="Times New Roman" w:hAnsi="Calibri" w:cs="Calibri"/>
                <w:color w:val="FFFFFF"/>
                <w:sz w:val="20"/>
                <w:szCs w:val="20"/>
                <w:lang w:val="en-GB"/>
              </w:rPr>
              <w:t> </w:t>
            </w:r>
          </w:p>
        </w:tc>
        <w:tc>
          <w:tcPr>
            <w:tcW w:w="240" w:type="dxa"/>
            <w:vAlign w:val="center"/>
            <w:hideMark/>
          </w:tcPr>
          <w:p w14:paraId="43157AE8" w14:textId="77777777" w:rsidR="00343FE1" w:rsidRPr="0083185B" w:rsidRDefault="00343FE1" w:rsidP="00343FE1">
            <w:pPr>
              <w:spacing w:after="0" w:line="240" w:lineRule="auto"/>
              <w:rPr>
                <w:rFonts w:ascii="Times New Roman" w:eastAsia="Times New Roman" w:hAnsi="Times New Roman" w:cs="Times New Roman"/>
                <w:sz w:val="20"/>
                <w:szCs w:val="20"/>
              </w:rPr>
            </w:pPr>
          </w:p>
        </w:tc>
      </w:tr>
      <w:tr w:rsidR="0012622A" w:rsidRPr="0083185B" w14:paraId="6D835BC7" w14:textId="77777777" w:rsidTr="00A01B43">
        <w:trPr>
          <w:trHeight w:val="705"/>
        </w:trPr>
        <w:tc>
          <w:tcPr>
            <w:tcW w:w="1169" w:type="dxa"/>
            <w:vMerge/>
            <w:tcBorders>
              <w:top w:val="nil"/>
              <w:left w:val="single" w:sz="4" w:space="0" w:color="auto"/>
              <w:bottom w:val="single" w:sz="4" w:space="0" w:color="auto"/>
              <w:right w:val="single" w:sz="4" w:space="0" w:color="auto"/>
            </w:tcBorders>
            <w:vAlign w:val="center"/>
            <w:hideMark/>
          </w:tcPr>
          <w:p w14:paraId="1AC07B6D"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2158" w:type="dxa"/>
            <w:vMerge w:val="restart"/>
            <w:tcBorders>
              <w:top w:val="nil"/>
              <w:left w:val="single" w:sz="4" w:space="0" w:color="auto"/>
              <w:bottom w:val="single" w:sz="4" w:space="0" w:color="auto"/>
              <w:right w:val="single" w:sz="4" w:space="0" w:color="auto"/>
            </w:tcBorders>
            <w:shd w:val="clear" w:color="000000" w:fill="0070C0"/>
            <w:vAlign w:val="center"/>
            <w:hideMark/>
          </w:tcPr>
          <w:p w14:paraId="654BC87B" w14:textId="77777777" w:rsidR="00343FE1" w:rsidRPr="0083185B" w:rsidRDefault="00343FE1" w:rsidP="00343FE1">
            <w:pPr>
              <w:spacing w:after="0" w:line="240" w:lineRule="auto"/>
              <w:rPr>
                <w:rFonts w:ascii="Calibri" w:eastAsia="Times New Roman" w:hAnsi="Calibri" w:cs="Calibri"/>
                <w:color w:val="000000"/>
              </w:rPr>
            </w:pPr>
            <w:r w:rsidRPr="0083185B">
              <w:rPr>
                <w:rFonts w:ascii="Calibri" w:eastAsia="Times New Roman" w:hAnsi="Calibri" w:cs="Calibri"/>
                <w:color w:val="000000"/>
              </w:rPr>
              <w:t> </w:t>
            </w:r>
          </w:p>
        </w:tc>
        <w:tc>
          <w:tcPr>
            <w:tcW w:w="2830" w:type="dxa"/>
            <w:vMerge/>
            <w:tcBorders>
              <w:top w:val="nil"/>
              <w:left w:val="single" w:sz="4" w:space="0" w:color="auto"/>
              <w:bottom w:val="single" w:sz="4" w:space="0" w:color="auto"/>
              <w:right w:val="single" w:sz="4" w:space="0" w:color="auto"/>
            </w:tcBorders>
            <w:vAlign w:val="center"/>
            <w:hideMark/>
          </w:tcPr>
          <w:p w14:paraId="27570641"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270" w:type="dxa"/>
            <w:vMerge w:val="restart"/>
            <w:tcBorders>
              <w:top w:val="nil"/>
              <w:left w:val="single" w:sz="4" w:space="0" w:color="auto"/>
              <w:bottom w:val="single" w:sz="4" w:space="0" w:color="auto"/>
              <w:right w:val="single" w:sz="4" w:space="0" w:color="auto"/>
            </w:tcBorders>
            <w:shd w:val="clear" w:color="000000" w:fill="0070C0"/>
            <w:vAlign w:val="center"/>
            <w:hideMark/>
          </w:tcPr>
          <w:p w14:paraId="5097B0D9" w14:textId="77777777" w:rsidR="00343FE1" w:rsidRPr="0083185B" w:rsidRDefault="00343FE1" w:rsidP="00343FE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rPr>
              <w:t>1</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66684860" w14:textId="77777777" w:rsidR="00343FE1" w:rsidRPr="0083185B" w:rsidRDefault="00343FE1" w:rsidP="00343FE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lang w:val="en-GB"/>
              </w:rPr>
              <w:t>2</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49AD7905" w14:textId="77777777" w:rsidR="00343FE1" w:rsidRPr="0083185B" w:rsidRDefault="00343FE1" w:rsidP="00343FE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lang w:val="en-GB"/>
              </w:rPr>
              <w:t>3</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1F088F1B" w14:textId="77777777" w:rsidR="00343FE1" w:rsidRPr="0083185B" w:rsidRDefault="00343FE1" w:rsidP="00343FE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lang w:val="en-GB"/>
              </w:rPr>
              <w:t>4</w:t>
            </w:r>
          </w:p>
        </w:tc>
        <w:tc>
          <w:tcPr>
            <w:tcW w:w="360" w:type="dxa"/>
            <w:vMerge w:val="restart"/>
            <w:tcBorders>
              <w:top w:val="nil"/>
              <w:left w:val="single" w:sz="4" w:space="0" w:color="auto"/>
              <w:bottom w:val="single" w:sz="4" w:space="0" w:color="auto"/>
              <w:right w:val="single" w:sz="4" w:space="0" w:color="auto"/>
            </w:tcBorders>
            <w:shd w:val="clear" w:color="000000" w:fill="0070C0"/>
            <w:vAlign w:val="center"/>
            <w:hideMark/>
          </w:tcPr>
          <w:p w14:paraId="2666D3EE" w14:textId="77777777" w:rsidR="00343FE1" w:rsidRPr="0083185B" w:rsidRDefault="00343FE1" w:rsidP="00343FE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rPr>
              <w:t>5</w:t>
            </w:r>
          </w:p>
        </w:tc>
        <w:tc>
          <w:tcPr>
            <w:tcW w:w="427" w:type="dxa"/>
            <w:vMerge w:val="restart"/>
            <w:tcBorders>
              <w:top w:val="nil"/>
              <w:left w:val="single" w:sz="4" w:space="0" w:color="auto"/>
              <w:bottom w:val="single" w:sz="4" w:space="0" w:color="auto"/>
              <w:right w:val="single" w:sz="4" w:space="0" w:color="auto"/>
            </w:tcBorders>
            <w:shd w:val="clear" w:color="000000" w:fill="0070C0"/>
            <w:vAlign w:val="center"/>
            <w:hideMark/>
          </w:tcPr>
          <w:p w14:paraId="51DD1220" w14:textId="77777777" w:rsidR="00343FE1" w:rsidRPr="0083185B" w:rsidRDefault="00343FE1" w:rsidP="00343FE1">
            <w:pPr>
              <w:spacing w:after="0" w:line="240" w:lineRule="auto"/>
              <w:jc w:val="center"/>
              <w:rPr>
                <w:rFonts w:ascii="Calibri" w:eastAsia="Times New Roman" w:hAnsi="Calibri" w:cs="Calibri"/>
                <w:color w:val="FFFFFF"/>
                <w:sz w:val="20"/>
                <w:szCs w:val="20"/>
              </w:rPr>
            </w:pPr>
            <w:r w:rsidRPr="0083185B">
              <w:rPr>
                <w:rFonts w:ascii="Calibri" w:eastAsia="Times New Roman" w:hAnsi="Calibri" w:cs="Calibri"/>
                <w:color w:val="FFFFFF"/>
                <w:sz w:val="20"/>
                <w:szCs w:val="20"/>
              </w:rPr>
              <w:t>6</w:t>
            </w:r>
          </w:p>
        </w:tc>
        <w:tc>
          <w:tcPr>
            <w:tcW w:w="1238" w:type="dxa"/>
            <w:vMerge w:val="restart"/>
            <w:tcBorders>
              <w:top w:val="nil"/>
              <w:left w:val="single" w:sz="4" w:space="0" w:color="auto"/>
              <w:bottom w:val="single" w:sz="4" w:space="0" w:color="auto"/>
              <w:right w:val="single" w:sz="4" w:space="0" w:color="auto"/>
            </w:tcBorders>
            <w:shd w:val="clear" w:color="000000" w:fill="0070C0"/>
            <w:vAlign w:val="center"/>
            <w:hideMark/>
          </w:tcPr>
          <w:p w14:paraId="290D261A"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Overall budget description </w:t>
            </w:r>
            <w:r w:rsidRPr="0083185B">
              <w:rPr>
                <w:rFonts w:ascii="Calibri" w:eastAsia="Times New Roman" w:hAnsi="Calibri" w:cs="Calibri"/>
                <w:color w:val="FFFFFF"/>
                <w:sz w:val="20"/>
                <w:szCs w:val="20"/>
                <w:lang w:val="en-GB"/>
              </w:rPr>
              <w:t> </w:t>
            </w:r>
          </w:p>
        </w:tc>
        <w:tc>
          <w:tcPr>
            <w:tcW w:w="889" w:type="dxa"/>
            <w:vMerge w:val="restart"/>
            <w:tcBorders>
              <w:top w:val="nil"/>
              <w:left w:val="single" w:sz="4" w:space="0" w:color="auto"/>
              <w:bottom w:val="single" w:sz="4" w:space="0" w:color="auto"/>
              <w:right w:val="single" w:sz="4" w:space="0" w:color="auto"/>
            </w:tcBorders>
            <w:shd w:val="clear" w:color="000000" w:fill="0070C0"/>
            <w:vAlign w:val="center"/>
            <w:hideMark/>
          </w:tcPr>
          <w:p w14:paraId="787B6A11"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Joint SDG Fund (USD) </w:t>
            </w:r>
            <w:r w:rsidRPr="0083185B">
              <w:rPr>
                <w:rFonts w:ascii="Calibri" w:eastAsia="Times New Roman" w:hAnsi="Calibri" w:cs="Calibri"/>
                <w:color w:val="FFFFFF"/>
                <w:sz w:val="20"/>
                <w:szCs w:val="20"/>
                <w:lang w:val="en-GB"/>
              </w:rPr>
              <w:t> </w:t>
            </w:r>
          </w:p>
        </w:tc>
        <w:tc>
          <w:tcPr>
            <w:tcW w:w="1353" w:type="dxa"/>
            <w:vMerge w:val="restart"/>
            <w:tcBorders>
              <w:top w:val="nil"/>
              <w:left w:val="single" w:sz="4" w:space="0" w:color="auto"/>
              <w:bottom w:val="single" w:sz="4" w:space="0" w:color="auto"/>
              <w:right w:val="single" w:sz="4" w:space="0" w:color="auto"/>
            </w:tcBorders>
            <w:shd w:val="clear" w:color="000000" w:fill="0070C0"/>
            <w:vAlign w:val="center"/>
            <w:hideMark/>
          </w:tcPr>
          <w:p w14:paraId="31A0F7FA"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PUNO Contributions (USD) </w:t>
            </w:r>
            <w:r w:rsidRPr="0083185B">
              <w:rPr>
                <w:rFonts w:ascii="Calibri" w:eastAsia="Times New Roman" w:hAnsi="Calibri" w:cs="Calibri"/>
                <w:color w:val="FFFFFF"/>
                <w:sz w:val="20"/>
                <w:szCs w:val="20"/>
                <w:lang w:val="en-GB"/>
              </w:rPr>
              <w:t> </w:t>
            </w:r>
          </w:p>
        </w:tc>
        <w:tc>
          <w:tcPr>
            <w:tcW w:w="889" w:type="dxa"/>
            <w:vMerge w:val="restart"/>
            <w:tcBorders>
              <w:top w:val="nil"/>
              <w:left w:val="single" w:sz="4" w:space="0" w:color="auto"/>
              <w:bottom w:val="single" w:sz="4" w:space="0" w:color="auto"/>
              <w:right w:val="single" w:sz="4" w:space="0" w:color="auto"/>
            </w:tcBorders>
            <w:shd w:val="clear" w:color="000000" w:fill="0070C0"/>
            <w:vAlign w:val="center"/>
            <w:hideMark/>
          </w:tcPr>
          <w:p w14:paraId="0755F795"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r w:rsidRPr="0083185B">
              <w:rPr>
                <w:rFonts w:ascii="Calibri" w:eastAsia="Times New Roman" w:hAnsi="Calibri" w:cs="Calibri"/>
                <w:b/>
                <w:bCs/>
                <w:color w:val="FFFFFF"/>
                <w:sz w:val="20"/>
                <w:szCs w:val="20"/>
                <w:lang w:val="en-GB"/>
              </w:rPr>
              <w:t> Total Cost (USD) </w:t>
            </w:r>
            <w:r w:rsidRPr="0083185B">
              <w:rPr>
                <w:rFonts w:ascii="Calibri" w:eastAsia="Times New Roman" w:hAnsi="Calibri" w:cs="Calibri"/>
                <w:color w:val="FFFFFF"/>
                <w:sz w:val="20"/>
                <w:szCs w:val="20"/>
                <w:lang w:val="en-GB"/>
              </w:rPr>
              <w:t> </w:t>
            </w:r>
          </w:p>
        </w:tc>
        <w:tc>
          <w:tcPr>
            <w:tcW w:w="971" w:type="dxa"/>
            <w:vMerge/>
            <w:tcBorders>
              <w:top w:val="nil"/>
              <w:left w:val="single" w:sz="4" w:space="0" w:color="auto"/>
              <w:bottom w:val="single" w:sz="4" w:space="0" w:color="auto"/>
              <w:right w:val="single" w:sz="4" w:space="0" w:color="auto"/>
            </w:tcBorders>
            <w:vAlign w:val="center"/>
            <w:hideMark/>
          </w:tcPr>
          <w:p w14:paraId="0807C6BB"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1596" w:type="dxa"/>
            <w:vMerge/>
            <w:tcBorders>
              <w:top w:val="nil"/>
              <w:left w:val="single" w:sz="4" w:space="0" w:color="auto"/>
              <w:bottom w:val="single" w:sz="4" w:space="0" w:color="auto"/>
              <w:right w:val="single" w:sz="4" w:space="0" w:color="auto"/>
            </w:tcBorders>
            <w:vAlign w:val="center"/>
            <w:hideMark/>
          </w:tcPr>
          <w:p w14:paraId="2D5F9EDE"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240" w:type="dxa"/>
            <w:vAlign w:val="center"/>
            <w:hideMark/>
          </w:tcPr>
          <w:p w14:paraId="485E878F" w14:textId="77777777" w:rsidR="00343FE1" w:rsidRPr="0083185B" w:rsidRDefault="00343FE1" w:rsidP="00343FE1">
            <w:pPr>
              <w:spacing w:after="0" w:line="240" w:lineRule="auto"/>
              <w:rPr>
                <w:rFonts w:ascii="Times New Roman" w:eastAsia="Times New Roman" w:hAnsi="Times New Roman" w:cs="Times New Roman"/>
                <w:sz w:val="20"/>
                <w:szCs w:val="20"/>
              </w:rPr>
            </w:pPr>
          </w:p>
        </w:tc>
      </w:tr>
      <w:tr w:rsidR="00343FE1" w:rsidRPr="0083185B" w14:paraId="4C788C36" w14:textId="77777777" w:rsidTr="00A01B43">
        <w:trPr>
          <w:trHeight w:val="300"/>
        </w:trPr>
        <w:tc>
          <w:tcPr>
            <w:tcW w:w="1169" w:type="dxa"/>
            <w:vMerge/>
            <w:tcBorders>
              <w:top w:val="nil"/>
              <w:left w:val="single" w:sz="4" w:space="0" w:color="auto"/>
              <w:bottom w:val="single" w:sz="4" w:space="0" w:color="auto"/>
              <w:right w:val="single" w:sz="4" w:space="0" w:color="auto"/>
            </w:tcBorders>
            <w:vAlign w:val="center"/>
            <w:hideMark/>
          </w:tcPr>
          <w:p w14:paraId="6364D189"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2158" w:type="dxa"/>
            <w:vMerge/>
            <w:tcBorders>
              <w:top w:val="nil"/>
              <w:left w:val="single" w:sz="4" w:space="0" w:color="auto"/>
              <w:bottom w:val="single" w:sz="4" w:space="0" w:color="auto"/>
              <w:right w:val="single" w:sz="4" w:space="0" w:color="auto"/>
            </w:tcBorders>
            <w:vAlign w:val="center"/>
            <w:hideMark/>
          </w:tcPr>
          <w:p w14:paraId="2DC75282" w14:textId="77777777" w:rsidR="00343FE1" w:rsidRPr="0083185B" w:rsidRDefault="00343FE1" w:rsidP="00343FE1">
            <w:pPr>
              <w:spacing w:after="0" w:line="240" w:lineRule="auto"/>
              <w:rPr>
                <w:rFonts w:ascii="Calibri" w:eastAsia="Times New Roman" w:hAnsi="Calibri" w:cs="Calibri"/>
                <w:color w:val="000000"/>
              </w:rPr>
            </w:pPr>
          </w:p>
        </w:tc>
        <w:tc>
          <w:tcPr>
            <w:tcW w:w="2830" w:type="dxa"/>
            <w:vMerge/>
            <w:tcBorders>
              <w:top w:val="nil"/>
              <w:left w:val="single" w:sz="4" w:space="0" w:color="auto"/>
              <w:bottom w:val="single" w:sz="4" w:space="0" w:color="auto"/>
              <w:right w:val="single" w:sz="4" w:space="0" w:color="auto"/>
            </w:tcBorders>
            <w:vAlign w:val="center"/>
            <w:hideMark/>
          </w:tcPr>
          <w:p w14:paraId="52B5019E"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270" w:type="dxa"/>
            <w:vMerge/>
            <w:tcBorders>
              <w:top w:val="nil"/>
              <w:left w:val="single" w:sz="4" w:space="0" w:color="auto"/>
              <w:bottom w:val="single" w:sz="4" w:space="0" w:color="auto"/>
              <w:right w:val="single" w:sz="4" w:space="0" w:color="auto"/>
            </w:tcBorders>
            <w:vAlign w:val="center"/>
            <w:hideMark/>
          </w:tcPr>
          <w:p w14:paraId="050BF3AD" w14:textId="77777777" w:rsidR="00343FE1" w:rsidRPr="0083185B" w:rsidRDefault="00343FE1" w:rsidP="00343FE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368FEF31" w14:textId="77777777" w:rsidR="00343FE1" w:rsidRPr="0083185B" w:rsidRDefault="00343FE1" w:rsidP="00343FE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4AD7FF3F" w14:textId="77777777" w:rsidR="00343FE1" w:rsidRPr="0083185B" w:rsidRDefault="00343FE1" w:rsidP="00343FE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5B67E28F" w14:textId="77777777" w:rsidR="00343FE1" w:rsidRPr="0083185B" w:rsidRDefault="00343FE1" w:rsidP="00343FE1">
            <w:pPr>
              <w:spacing w:after="0" w:line="240" w:lineRule="auto"/>
              <w:rPr>
                <w:rFonts w:ascii="Calibri" w:eastAsia="Times New Roman" w:hAnsi="Calibri" w:cs="Calibri"/>
                <w:color w:val="FFFFFF"/>
                <w:sz w:val="20"/>
                <w:szCs w:val="20"/>
              </w:rPr>
            </w:pPr>
          </w:p>
        </w:tc>
        <w:tc>
          <w:tcPr>
            <w:tcW w:w="360" w:type="dxa"/>
            <w:vMerge/>
            <w:tcBorders>
              <w:top w:val="nil"/>
              <w:left w:val="single" w:sz="4" w:space="0" w:color="auto"/>
              <w:bottom w:val="single" w:sz="4" w:space="0" w:color="auto"/>
              <w:right w:val="single" w:sz="4" w:space="0" w:color="auto"/>
            </w:tcBorders>
            <w:vAlign w:val="center"/>
            <w:hideMark/>
          </w:tcPr>
          <w:p w14:paraId="3B6B7D83" w14:textId="77777777" w:rsidR="00343FE1" w:rsidRPr="0083185B" w:rsidRDefault="00343FE1" w:rsidP="00343FE1">
            <w:pPr>
              <w:spacing w:after="0" w:line="240" w:lineRule="auto"/>
              <w:rPr>
                <w:rFonts w:ascii="Calibri" w:eastAsia="Times New Roman" w:hAnsi="Calibri" w:cs="Calibri"/>
                <w:color w:val="FFFFFF"/>
                <w:sz w:val="20"/>
                <w:szCs w:val="20"/>
              </w:rPr>
            </w:pPr>
          </w:p>
        </w:tc>
        <w:tc>
          <w:tcPr>
            <w:tcW w:w="427" w:type="dxa"/>
            <w:vMerge/>
            <w:tcBorders>
              <w:top w:val="nil"/>
              <w:left w:val="single" w:sz="4" w:space="0" w:color="auto"/>
              <w:bottom w:val="single" w:sz="4" w:space="0" w:color="auto"/>
              <w:right w:val="single" w:sz="4" w:space="0" w:color="auto"/>
            </w:tcBorders>
            <w:vAlign w:val="center"/>
            <w:hideMark/>
          </w:tcPr>
          <w:p w14:paraId="25BAE435" w14:textId="77777777" w:rsidR="00343FE1" w:rsidRPr="0083185B" w:rsidRDefault="00343FE1" w:rsidP="00343FE1">
            <w:pPr>
              <w:spacing w:after="0" w:line="240" w:lineRule="auto"/>
              <w:rPr>
                <w:rFonts w:ascii="Calibri" w:eastAsia="Times New Roman" w:hAnsi="Calibri" w:cs="Calibri"/>
                <w:color w:val="FFFFFF"/>
                <w:sz w:val="20"/>
                <w:szCs w:val="20"/>
              </w:rPr>
            </w:pPr>
          </w:p>
        </w:tc>
        <w:tc>
          <w:tcPr>
            <w:tcW w:w="1238" w:type="dxa"/>
            <w:vMerge/>
            <w:tcBorders>
              <w:top w:val="nil"/>
              <w:left w:val="single" w:sz="4" w:space="0" w:color="auto"/>
              <w:bottom w:val="single" w:sz="4" w:space="0" w:color="auto"/>
              <w:right w:val="single" w:sz="4" w:space="0" w:color="auto"/>
            </w:tcBorders>
            <w:vAlign w:val="center"/>
            <w:hideMark/>
          </w:tcPr>
          <w:p w14:paraId="0DD18206"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889" w:type="dxa"/>
            <w:vMerge/>
            <w:tcBorders>
              <w:top w:val="nil"/>
              <w:left w:val="single" w:sz="4" w:space="0" w:color="auto"/>
              <w:bottom w:val="single" w:sz="4" w:space="0" w:color="auto"/>
              <w:right w:val="single" w:sz="4" w:space="0" w:color="auto"/>
            </w:tcBorders>
            <w:vAlign w:val="center"/>
            <w:hideMark/>
          </w:tcPr>
          <w:p w14:paraId="3975DF92"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1353" w:type="dxa"/>
            <w:vMerge/>
            <w:tcBorders>
              <w:top w:val="nil"/>
              <w:left w:val="single" w:sz="4" w:space="0" w:color="auto"/>
              <w:bottom w:val="single" w:sz="4" w:space="0" w:color="auto"/>
              <w:right w:val="single" w:sz="4" w:space="0" w:color="auto"/>
            </w:tcBorders>
            <w:vAlign w:val="center"/>
            <w:hideMark/>
          </w:tcPr>
          <w:p w14:paraId="7A0EB123"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889" w:type="dxa"/>
            <w:vMerge/>
            <w:tcBorders>
              <w:top w:val="nil"/>
              <w:left w:val="single" w:sz="4" w:space="0" w:color="auto"/>
              <w:bottom w:val="single" w:sz="4" w:space="0" w:color="auto"/>
              <w:right w:val="single" w:sz="4" w:space="0" w:color="auto"/>
            </w:tcBorders>
            <w:vAlign w:val="center"/>
            <w:hideMark/>
          </w:tcPr>
          <w:p w14:paraId="20AE8866"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971" w:type="dxa"/>
            <w:vMerge/>
            <w:tcBorders>
              <w:top w:val="nil"/>
              <w:left w:val="single" w:sz="4" w:space="0" w:color="auto"/>
              <w:bottom w:val="single" w:sz="4" w:space="0" w:color="auto"/>
              <w:right w:val="single" w:sz="4" w:space="0" w:color="auto"/>
            </w:tcBorders>
            <w:vAlign w:val="center"/>
            <w:hideMark/>
          </w:tcPr>
          <w:p w14:paraId="62B36E1F"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1596" w:type="dxa"/>
            <w:vMerge/>
            <w:tcBorders>
              <w:top w:val="nil"/>
              <w:left w:val="single" w:sz="4" w:space="0" w:color="auto"/>
              <w:bottom w:val="single" w:sz="4" w:space="0" w:color="auto"/>
              <w:right w:val="single" w:sz="4" w:space="0" w:color="auto"/>
            </w:tcBorders>
            <w:vAlign w:val="center"/>
            <w:hideMark/>
          </w:tcPr>
          <w:p w14:paraId="18947687" w14:textId="77777777" w:rsidR="00343FE1" w:rsidRPr="0083185B" w:rsidRDefault="00343FE1" w:rsidP="00343FE1">
            <w:pPr>
              <w:spacing w:after="0" w:line="240" w:lineRule="auto"/>
              <w:rPr>
                <w:rFonts w:ascii="Calibri" w:eastAsia="Times New Roman" w:hAnsi="Calibri" w:cs="Calibri"/>
                <w:b/>
                <w:bCs/>
                <w:color w:val="FFFFFF"/>
                <w:sz w:val="20"/>
                <w:szCs w:val="20"/>
              </w:rPr>
            </w:pPr>
          </w:p>
        </w:tc>
        <w:tc>
          <w:tcPr>
            <w:tcW w:w="240" w:type="dxa"/>
            <w:tcBorders>
              <w:top w:val="nil"/>
              <w:left w:val="nil"/>
              <w:bottom w:val="nil"/>
              <w:right w:val="nil"/>
            </w:tcBorders>
            <w:shd w:val="clear" w:color="auto" w:fill="auto"/>
            <w:noWrap/>
            <w:vAlign w:val="bottom"/>
            <w:hideMark/>
          </w:tcPr>
          <w:p w14:paraId="1293D5AA" w14:textId="77777777" w:rsidR="00343FE1" w:rsidRPr="0083185B" w:rsidRDefault="00343FE1" w:rsidP="00343FE1">
            <w:pPr>
              <w:spacing w:after="0" w:line="240" w:lineRule="auto"/>
              <w:jc w:val="center"/>
              <w:rPr>
                <w:rFonts w:ascii="Calibri" w:eastAsia="Times New Roman" w:hAnsi="Calibri" w:cs="Calibri"/>
                <w:b/>
                <w:bCs/>
                <w:color w:val="FFFFFF"/>
                <w:sz w:val="20"/>
                <w:szCs w:val="20"/>
              </w:rPr>
            </w:pPr>
          </w:p>
        </w:tc>
      </w:tr>
      <w:tr w:rsidR="00A01B43" w:rsidRPr="0083185B" w14:paraId="0F9F7061" w14:textId="77777777" w:rsidTr="00E7470E">
        <w:trPr>
          <w:trHeight w:val="300"/>
        </w:trPr>
        <w:tc>
          <w:tcPr>
            <w:tcW w:w="116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A7C8F6" w14:textId="027D71ED" w:rsidR="00E860FD" w:rsidRPr="0083185B" w:rsidRDefault="00E860FD" w:rsidP="00343FE1">
            <w:pPr>
              <w:spacing w:after="0" w:line="240" w:lineRule="auto"/>
              <w:jc w:val="center"/>
              <w:rPr>
                <w:rFonts w:ascii="Calibri" w:eastAsia="Times New Roman" w:hAnsi="Calibri" w:cs="Calibri"/>
                <w:b/>
                <w:bCs/>
                <w:color w:val="000000"/>
                <w:sz w:val="20"/>
                <w:szCs w:val="20"/>
              </w:rPr>
            </w:pPr>
            <w:r w:rsidRPr="0083185B">
              <w:rPr>
                <w:rFonts w:ascii="Calibri" w:eastAsia="Times New Roman" w:hAnsi="Calibri" w:cs="Calibri"/>
                <w:b/>
                <w:bCs/>
                <w:color w:val="000000"/>
                <w:sz w:val="20"/>
                <w:szCs w:val="20"/>
                <w:lang w:val="en-GB"/>
              </w:rPr>
              <w:t>Output 2.1</w:t>
            </w:r>
            <w:r>
              <w:rPr>
                <w:rFonts w:ascii="Calibri" w:eastAsia="Times New Roman" w:hAnsi="Calibri" w:cs="Calibri"/>
                <w:b/>
                <w:bCs/>
                <w:color w:val="000000"/>
                <w:sz w:val="20"/>
                <w:szCs w:val="20"/>
                <w:lang w:val="en-GB"/>
              </w:rPr>
              <w:t xml:space="preserve"> - </w:t>
            </w:r>
            <w:r w:rsidRPr="00ED604F">
              <w:rPr>
                <w:rFonts w:eastAsia="Times New Roman"/>
                <w:b/>
                <w:bCs/>
                <w:sz w:val="20"/>
                <w:szCs w:val="20"/>
              </w:rPr>
              <w:t>Mitigative</w:t>
            </w:r>
            <w:r w:rsidRPr="00FD3C56">
              <w:rPr>
                <w:rFonts w:ascii="Calibri" w:eastAsia="Times New Roman" w:hAnsi="Calibri" w:cs="Calibri"/>
                <w:b/>
                <w:bCs/>
                <w:color w:val="000000"/>
                <w:sz w:val="20"/>
                <w:szCs w:val="20"/>
              </w:rPr>
              <w:t xml:space="preserve"> interventions </w:t>
            </w:r>
            <w:r w:rsidR="00DE7A1F">
              <w:rPr>
                <w:rFonts w:ascii="Calibri" w:eastAsia="Times New Roman" w:hAnsi="Calibri" w:cs="Calibri"/>
                <w:b/>
                <w:bCs/>
                <w:color w:val="000000"/>
                <w:sz w:val="20"/>
                <w:szCs w:val="20"/>
              </w:rPr>
              <w:t>developed</w:t>
            </w:r>
            <w:r w:rsidR="00DE7A1F" w:rsidRPr="00FD3C56">
              <w:rPr>
                <w:rFonts w:ascii="Calibri" w:eastAsia="Times New Roman" w:hAnsi="Calibri" w:cs="Calibri"/>
                <w:b/>
                <w:bCs/>
                <w:color w:val="000000"/>
                <w:sz w:val="20"/>
                <w:szCs w:val="20"/>
              </w:rPr>
              <w:t xml:space="preserve"> countering</w:t>
            </w:r>
            <w:r w:rsidRPr="00FD3C56">
              <w:rPr>
                <w:rFonts w:ascii="Calibri" w:eastAsia="Times New Roman" w:hAnsi="Calibri" w:cs="Calibri"/>
                <w:b/>
                <w:bCs/>
                <w:color w:val="000000"/>
                <w:sz w:val="20"/>
                <w:szCs w:val="20"/>
              </w:rPr>
              <w:t xml:space="preserve"> adverse impact of the food and energy crisis </w:t>
            </w:r>
          </w:p>
        </w:tc>
        <w:tc>
          <w:tcPr>
            <w:tcW w:w="21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CA574B" w14:textId="6A52DCF8" w:rsidR="00E860FD" w:rsidRPr="00812D56" w:rsidRDefault="00E860FD" w:rsidP="00812D56">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Recommendations for a</w:t>
            </w:r>
            <w:r w:rsidRPr="00D3205A">
              <w:rPr>
                <w:rFonts w:ascii="Calibri" w:eastAsia="Times New Roman" w:hAnsi="Calibri" w:cs="Calibri"/>
                <w:color w:val="000000"/>
                <w:sz w:val="20"/>
                <w:szCs w:val="20"/>
                <w:lang w:val="en-GB"/>
              </w:rPr>
              <w:t xml:space="preserve">t least </w:t>
            </w:r>
            <w:r>
              <w:rPr>
                <w:rFonts w:ascii="Calibri" w:eastAsia="Times New Roman" w:hAnsi="Calibri" w:cs="Calibri"/>
                <w:color w:val="000000"/>
                <w:sz w:val="20"/>
                <w:szCs w:val="20"/>
                <w:lang w:val="en-GB"/>
              </w:rPr>
              <w:t>4</w:t>
            </w:r>
            <w:r w:rsidRPr="00D3205A">
              <w:rPr>
                <w:rFonts w:ascii="Calibri" w:eastAsia="Times New Roman" w:hAnsi="Calibri" w:cs="Calibri"/>
                <w:color w:val="000000"/>
                <w:sz w:val="20"/>
                <w:szCs w:val="20"/>
                <w:lang w:val="en-GB"/>
              </w:rPr>
              <w:t xml:space="preserve"> state program</w:t>
            </w:r>
            <w:r>
              <w:rPr>
                <w:rFonts w:ascii="Calibri" w:eastAsia="Times New Roman" w:hAnsi="Calibri" w:cs="Calibri"/>
                <w:color w:val="000000"/>
                <w:sz w:val="20"/>
                <w:szCs w:val="20"/>
                <w:lang w:val="en-GB"/>
              </w:rPr>
              <w:t>/</w:t>
            </w:r>
            <w:r w:rsidRPr="00D3205A">
              <w:rPr>
                <w:rFonts w:ascii="Calibri" w:eastAsia="Times New Roman" w:hAnsi="Calibri" w:cs="Calibri"/>
                <w:color w:val="000000"/>
                <w:sz w:val="20"/>
                <w:szCs w:val="20"/>
                <w:lang w:val="en-GB"/>
              </w:rPr>
              <w:t xml:space="preserve">interventions developed </w:t>
            </w:r>
            <w:r>
              <w:rPr>
                <w:rFonts w:ascii="Calibri" w:eastAsia="Times New Roman" w:hAnsi="Calibri" w:cs="Calibri"/>
                <w:color w:val="000000"/>
                <w:sz w:val="20"/>
                <w:szCs w:val="20"/>
                <w:lang w:val="en-GB"/>
              </w:rPr>
              <w:t>(new programs/adjustment of existing)</w:t>
            </w:r>
            <w:r w:rsidRPr="0080281A">
              <w:rPr>
                <w:rFonts w:eastAsia="Times New Roman" w:cstheme="minorHAnsi"/>
                <w:b/>
                <w:color w:val="000000"/>
                <w:sz w:val="20"/>
                <w:szCs w:val="20"/>
                <w:lang w:val="en-GB"/>
              </w:rPr>
              <w:t> </w:t>
            </w:r>
          </w:p>
          <w:p w14:paraId="0AD55AF0" w14:textId="5941D0CC" w:rsidR="00E860FD" w:rsidRPr="0083185B" w:rsidRDefault="00E860FD" w:rsidP="00343FE1">
            <w:pPr>
              <w:spacing w:after="0" w:line="240" w:lineRule="auto"/>
              <w:jc w:val="center"/>
              <w:rPr>
                <w:rFonts w:ascii="Calibri" w:eastAsia="Times New Roman" w:hAnsi="Calibri" w:cs="Calibri"/>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hideMark/>
          </w:tcPr>
          <w:p w14:paraId="360E6D4C" w14:textId="42639C37" w:rsidR="00E860FD" w:rsidRPr="0083185B" w:rsidRDefault="00E860FD" w:rsidP="00343FE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GB"/>
              </w:rPr>
              <w:t xml:space="preserve">TA for drafting/adjusting program designs </w:t>
            </w:r>
          </w:p>
        </w:tc>
        <w:tc>
          <w:tcPr>
            <w:tcW w:w="270" w:type="dxa"/>
            <w:tcBorders>
              <w:top w:val="nil"/>
              <w:left w:val="nil"/>
              <w:bottom w:val="single" w:sz="4" w:space="0" w:color="auto"/>
              <w:right w:val="single" w:sz="4" w:space="0" w:color="auto"/>
            </w:tcBorders>
            <w:shd w:val="clear" w:color="auto" w:fill="auto"/>
            <w:vAlign w:val="center"/>
            <w:hideMark/>
          </w:tcPr>
          <w:p w14:paraId="6283DAB8"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776AA413"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512567EF"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23111F8E"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62F45B5B" w14:textId="5F472955" w:rsidR="00E860FD" w:rsidRPr="0083185B" w:rsidRDefault="00E860FD"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r w:rsidRPr="0083185B">
              <w:rPr>
                <w:rFonts w:ascii="Calibri" w:eastAsia="Times New Roman" w:hAnsi="Calibri" w:cs="Calibri"/>
                <w:color w:val="000000"/>
                <w:sz w:val="20"/>
                <w:szCs w:val="20"/>
              </w:rPr>
              <w:t> </w:t>
            </w:r>
          </w:p>
        </w:tc>
        <w:tc>
          <w:tcPr>
            <w:tcW w:w="427" w:type="dxa"/>
            <w:tcBorders>
              <w:top w:val="nil"/>
              <w:left w:val="nil"/>
              <w:bottom w:val="single" w:sz="4" w:space="0" w:color="auto"/>
              <w:right w:val="single" w:sz="4" w:space="0" w:color="auto"/>
            </w:tcBorders>
            <w:shd w:val="clear" w:color="auto" w:fill="auto"/>
            <w:vAlign w:val="center"/>
            <w:hideMark/>
          </w:tcPr>
          <w:p w14:paraId="5361AAEB"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64E6D2AF" w14:textId="3BD1ABE3" w:rsidR="00E860FD" w:rsidRPr="0083185B" w:rsidRDefault="00E860FD"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National consultants</w:t>
            </w:r>
            <w:r w:rsidRPr="0083185B">
              <w:rPr>
                <w:rFonts w:ascii="Calibri" w:eastAsia="Times New Roman" w:hAnsi="Calibri" w:cs="Calibri"/>
                <w:color w:val="000000"/>
                <w:sz w:val="20"/>
                <w:szCs w:val="20"/>
                <w:lang w:val="en-GB"/>
              </w:rPr>
              <w:t>  </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2D7133" w14:textId="452F7D9D" w:rsidR="00E860FD" w:rsidRPr="0083185B" w:rsidRDefault="00E860FD"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5,000</w:t>
            </w:r>
            <w:r w:rsidRPr="0083185B">
              <w:rPr>
                <w:rFonts w:ascii="Calibri" w:eastAsia="Times New Roman" w:hAnsi="Calibri" w:cs="Calibri"/>
                <w:color w:val="000000"/>
                <w:sz w:val="20"/>
                <w:szCs w:val="20"/>
                <w:lang w:val="en-GB"/>
              </w:rPr>
              <w:t> </w:t>
            </w:r>
          </w:p>
        </w:tc>
        <w:tc>
          <w:tcPr>
            <w:tcW w:w="13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C5B0A"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0 </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1D5A3D" w14:textId="49F2D08B" w:rsidR="00E860FD" w:rsidRPr="0083185B" w:rsidRDefault="00926323" w:rsidP="00343FE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lang w:val="en-GB"/>
              </w:rPr>
              <w:t>5,000</w:t>
            </w:r>
            <w:r w:rsidR="00E860FD" w:rsidRPr="0083185B">
              <w:rPr>
                <w:rFonts w:ascii="Calibri" w:eastAsia="Times New Roman" w:hAnsi="Calibri" w:cs="Calibri"/>
                <w:color w:val="000000"/>
                <w:sz w:val="20"/>
                <w:szCs w:val="20"/>
                <w:lang w:val="en-GB"/>
              </w:rPr>
              <w:t> </w:t>
            </w:r>
          </w:p>
        </w:tc>
        <w:tc>
          <w:tcPr>
            <w:tcW w:w="9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1B9433" w14:textId="5655312F" w:rsidR="00E860FD" w:rsidRPr="0083185B" w:rsidRDefault="00E860FD"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UNDP</w:t>
            </w:r>
          </w:p>
        </w:tc>
        <w:tc>
          <w:tcPr>
            <w:tcW w:w="1596" w:type="dxa"/>
            <w:vMerge w:val="restart"/>
            <w:tcBorders>
              <w:top w:val="nil"/>
              <w:left w:val="single" w:sz="4" w:space="0" w:color="auto"/>
              <w:right w:val="single" w:sz="4" w:space="0" w:color="auto"/>
            </w:tcBorders>
            <w:shd w:val="clear" w:color="000000" w:fill="FFFFFF"/>
            <w:vAlign w:val="center"/>
            <w:hideMark/>
          </w:tcPr>
          <w:p w14:paraId="440499D4" w14:textId="77777777" w:rsidR="00E860FD" w:rsidRDefault="00E860FD" w:rsidP="00D3205A">
            <w:pPr>
              <w:spacing w:after="0" w:line="240" w:lineRule="auto"/>
              <w:jc w:val="center"/>
              <w:rPr>
                <w:rFonts w:ascii="Calibri" w:eastAsia="Times New Roman" w:hAnsi="Calibri" w:cs="Calibri"/>
                <w:color w:val="000000"/>
                <w:sz w:val="18"/>
                <w:szCs w:val="18"/>
                <w:lang w:val="en-GB"/>
              </w:rPr>
            </w:pPr>
            <w:r w:rsidRPr="0083185B">
              <w:rPr>
                <w:rFonts w:ascii="Calibri" w:eastAsia="Times New Roman" w:hAnsi="Calibri" w:cs="Calibri"/>
                <w:color w:val="000000"/>
                <w:sz w:val="18"/>
                <w:szCs w:val="18"/>
                <w:lang w:val="en-GB"/>
              </w:rPr>
              <w:t>Administration of the Government of Georgia  </w:t>
            </w:r>
          </w:p>
          <w:p w14:paraId="7F8E2B29" w14:textId="13CE2422" w:rsidR="00E860FD" w:rsidRDefault="00E860FD" w:rsidP="00D3205A">
            <w:pPr>
              <w:spacing w:after="0" w:line="240" w:lineRule="auto"/>
              <w:jc w:val="center"/>
              <w:rPr>
                <w:rFonts w:ascii="Calibri" w:eastAsia="Times New Roman" w:hAnsi="Calibri" w:cs="Calibri"/>
                <w:color w:val="000000"/>
                <w:sz w:val="18"/>
                <w:szCs w:val="18"/>
                <w:lang w:val="en-GB"/>
              </w:rPr>
            </w:pPr>
            <w:r w:rsidRPr="0083185B">
              <w:rPr>
                <w:rFonts w:ascii="Calibri" w:eastAsia="Times New Roman" w:hAnsi="Calibri" w:cs="Calibri"/>
                <w:color w:val="000000"/>
                <w:sz w:val="18"/>
                <w:szCs w:val="18"/>
                <w:lang w:val="en-GB"/>
              </w:rPr>
              <w:br/>
              <w:t>Ministry of Economy and Sustainable Development</w:t>
            </w:r>
            <w:r>
              <w:rPr>
                <w:rFonts w:ascii="Calibri" w:eastAsia="Times New Roman" w:hAnsi="Calibri" w:cs="Calibri"/>
                <w:color w:val="000000"/>
                <w:sz w:val="18"/>
                <w:szCs w:val="18"/>
                <w:lang w:val="en-GB"/>
              </w:rPr>
              <w:t xml:space="preserve"> (MoESD)</w:t>
            </w:r>
            <w:r w:rsidRPr="0083185B">
              <w:rPr>
                <w:rFonts w:ascii="Calibri" w:eastAsia="Times New Roman" w:hAnsi="Calibri" w:cs="Calibri"/>
                <w:color w:val="000000"/>
                <w:sz w:val="18"/>
                <w:szCs w:val="18"/>
                <w:lang w:val="en-GB"/>
              </w:rPr>
              <w:br/>
            </w:r>
            <w:r w:rsidRPr="0083185B">
              <w:rPr>
                <w:rFonts w:ascii="Calibri" w:eastAsia="Times New Roman" w:hAnsi="Calibri" w:cs="Calibri"/>
                <w:color w:val="000000"/>
                <w:sz w:val="18"/>
                <w:szCs w:val="18"/>
                <w:lang w:val="en-GB"/>
              </w:rPr>
              <w:br/>
              <w:t>Ministry of Environmental Protection and Agriculture</w:t>
            </w:r>
            <w:r>
              <w:rPr>
                <w:rFonts w:ascii="Calibri" w:eastAsia="Times New Roman" w:hAnsi="Calibri" w:cs="Calibri"/>
                <w:color w:val="000000"/>
                <w:sz w:val="18"/>
                <w:szCs w:val="18"/>
                <w:lang w:val="en-GB"/>
              </w:rPr>
              <w:t xml:space="preserve"> (MEPA)</w:t>
            </w:r>
          </w:p>
          <w:p w14:paraId="664CEFDC" w14:textId="309ABE03" w:rsidR="00E860FD" w:rsidRDefault="00E860FD" w:rsidP="00D3205A">
            <w:pPr>
              <w:spacing w:after="0" w:line="240" w:lineRule="auto"/>
              <w:jc w:val="center"/>
              <w:rPr>
                <w:rFonts w:ascii="Calibri" w:eastAsia="Times New Roman" w:hAnsi="Calibri" w:cs="Calibri"/>
                <w:color w:val="000000"/>
                <w:sz w:val="18"/>
                <w:szCs w:val="18"/>
                <w:lang w:val="en-GB"/>
              </w:rPr>
            </w:pPr>
          </w:p>
          <w:p w14:paraId="12124623" w14:textId="77777777" w:rsidR="00E860FD" w:rsidRDefault="00E860FD" w:rsidP="007D41FD">
            <w:pPr>
              <w:spacing w:after="0" w:line="240" w:lineRule="auto"/>
              <w:jc w:val="center"/>
              <w:rPr>
                <w:rFonts w:ascii="Calibri" w:eastAsia="Times New Roman" w:hAnsi="Calibri" w:cs="Calibri"/>
                <w:color w:val="000000"/>
                <w:sz w:val="18"/>
                <w:szCs w:val="18"/>
              </w:rPr>
            </w:pPr>
            <w:r w:rsidRPr="002A46A1">
              <w:rPr>
                <w:rFonts w:ascii="Calibri" w:eastAsia="Times New Roman" w:hAnsi="Calibri" w:cs="Calibri"/>
                <w:color w:val="000000"/>
                <w:sz w:val="18"/>
                <w:szCs w:val="18"/>
              </w:rPr>
              <w:t>The Ministry of Internally Displaced Persons from the Occupied Territories</w:t>
            </w:r>
            <w:r w:rsidRPr="002A46A1">
              <w:rPr>
                <w:rFonts w:ascii="Calibri" w:eastAsia="Times New Roman" w:hAnsi="Calibri" w:cs="Calibri"/>
                <w:i/>
                <w:iCs/>
                <w:color w:val="000000"/>
                <w:sz w:val="18"/>
                <w:szCs w:val="18"/>
              </w:rPr>
              <w:t>, </w:t>
            </w:r>
            <w:proofErr w:type="spellStart"/>
            <w:r w:rsidRPr="002A46A1">
              <w:rPr>
                <w:rFonts w:ascii="Calibri" w:eastAsia="Times New Roman" w:hAnsi="Calibri" w:cs="Calibri"/>
                <w:color w:val="000000"/>
                <w:sz w:val="18"/>
                <w:szCs w:val="18"/>
              </w:rPr>
              <w:t>Labou</w:t>
            </w:r>
            <w:r>
              <w:rPr>
                <w:rFonts w:ascii="Calibri" w:eastAsia="Times New Roman" w:hAnsi="Calibri" w:cs="Calibri"/>
                <w:color w:val="000000"/>
                <w:sz w:val="18"/>
                <w:szCs w:val="18"/>
              </w:rPr>
              <w:t>r</w:t>
            </w:r>
            <w:proofErr w:type="spellEnd"/>
            <w:r>
              <w:rPr>
                <w:rFonts w:ascii="Calibri" w:eastAsia="Times New Roman" w:hAnsi="Calibri" w:cs="Calibri"/>
                <w:color w:val="000000"/>
                <w:sz w:val="18"/>
                <w:szCs w:val="18"/>
              </w:rPr>
              <w:t>,</w:t>
            </w:r>
            <w:r w:rsidRPr="002A46A1">
              <w:rPr>
                <w:rFonts w:ascii="Calibri" w:eastAsia="Times New Roman" w:hAnsi="Calibri" w:cs="Calibri"/>
                <w:i/>
                <w:iCs/>
                <w:color w:val="000000"/>
                <w:sz w:val="18"/>
                <w:szCs w:val="18"/>
              </w:rPr>
              <w:t> </w:t>
            </w:r>
            <w:r w:rsidRPr="002A46A1">
              <w:rPr>
                <w:rFonts w:ascii="Calibri" w:eastAsia="Times New Roman" w:hAnsi="Calibri" w:cs="Calibri"/>
                <w:color w:val="000000"/>
                <w:sz w:val="18"/>
                <w:szCs w:val="18"/>
              </w:rPr>
              <w:t>Health and Social Affairs</w:t>
            </w:r>
            <w:r w:rsidRPr="002A46A1">
              <w:rPr>
                <w:rFonts w:ascii="Calibri" w:eastAsia="Times New Roman" w:hAnsi="Calibri" w:cs="Calibri"/>
                <w:i/>
                <w:iCs/>
                <w:color w:val="000000"/>
                <w:sz w:val="18"/>
                <w:szCs w:val="18"/>
              </w:rPr>
              <w:t xml:space="preserve"> </w:t>
            </w:r>
            <w:r w:rsidRPr="002A46A1">
              <w:rPr>
                <w:rFonts w:ascii="Calibri" w:eastAsia="Times New Roman" w:hAnsi="Calibri" w:cs="Calibri"/>
                <w:color w:val="000000"/>
                <w:sz w:val="18"/>
                <w:szCs w:val="18"/>
              </w:rPr>
              <w:t xml:space="preserve"> </w:t>
            </w:r>
          </w:p>
          <w:p w14:paraId="62195FBD" w14:textId="77777777" w:rsidR="00E860FD" w:rsidRDefault="00E860FD" w:rsidP="007D41FD">
            <w:pPr>
              <w:spacing w:after="0" w:line="240" w:lineRule="auto"/>
              <w:jc w:val="center"/>
              <w:rPr>
                <w:rFonts w:ascii="Calibri" w:eastAsia="Times New Roman" w:hAnsi="Calibri" w:cs="Calibri"/>
                <w:color w:val="000000"/>
                <w:sz w:val="18"/>
                <w:szCs w:val="18"/>
              </w:rPr>
            </w:pPr>
          </w:p>
          <w:p w14:paraId="3B7852EE" w14:textId="3BADC501" w:rsidR="00E860FD" w:rsidRDefault="00E860FD" w:rsidP="007D41FD">
            <w:pPr>
              <w:spacing w:after="0" w:line="240" w:lineRule="auto"/>
              <w:jc w:val="center"/>
              <w:rPr>
                <w:rFonts w:ascii="Calibri" w:eastAsia="Times New Roman" w:hAnsi="Calibri" w:cs="Calibri"/>
                <w:color w:val="000000"/>
                <w:sz w:val="18"/>
                <w:szCs w:val="18"/>
                <w:lang w:val="en-GB"/>
              </w:rPr>
            </w:pPr>
            <w:r w:rsidRPr="002A46A1">
              <w:rPr>
                <w:rFonts w:ascii="Calibri" w:eastAsia="Times New Roman" w:hAnsi="Calibri" w:cs="Calibri"/>
                <w:color w:val="000000"/>
                <w:sz w:val="18"/>
                <w:szCs w:val="18"/>
              </w:rPr>
              <w:t>Ministry of Finance</w:t>
            </w:r>
            <w:r w:rsidRPr="002A46A1">
              <w:rPr>
                <w:rFonts w:ascii="Calibri" w:eastAsia="Times New Roman" w:hAnsi="Calibri" w:cs="Calibri"/>
                <w:color w:val="000000"/>
                <w:sz w:val="18"/>
                <w:szCs w:val="18"/>
                <w:lang w:val="en-GB"/>
              </w:rPr>
              <w:t>  </w:t>
            </w:r>
          </w:p>
          <w:p w14:paraId="5AFDF819" w14:textId="5C23AF6C" w:rsidR="00E860FD" w:rsidRDefault="00E860FD" w:rsidP="00D3205A">
            <w:pPr>
              <w:spacing w:after="0" w:line="240" w:lineRule="auto"/>
              <w:jc w:val="center"/>
              <w:rPr>
                <w:rFonts w:ascii="Calibri" w:eastAsia="Times New Roman" w:hAnsi="Calibri" w:cs="Calibri"/>
                <w:color w:val="000000"/>
                <w:sz w:val="18"/>
                <w:szCs w:val="18"/>
                <w:lang w:val="en-GB"/>
              </w:rPr>
            </w:pPr>
          </w:p>
          <w:p w14:paraId="600DA1FE" w14:textId="25A5CC28" w:rsidR="00E860FD" w:rsidRPr="00A75630" w:rsidRDefault="00E860FD" w:rsidP="001304EA">
            <w:pPr>
              <w:spacing w:after="0" w:line="240" w:lineRule="auto"/>
              <w:jc w:val="center"/>
              <w:rPr>
                <w:rFonts w:ascii="Calibri" w:eastAsia="Times New Roman" w:hAnsi="Calibri" w:cs="Calibri"/>
                <w:color w:val="000000"/>
                <w:sz w:val="18"/>
                <w:szCs w:val="18"/>
                <w:lang w:val="en-GB"/>
              </w:rPr>
            </w:pPr>
            <w:r>
              <w:rPr>
                <w:rFonts w:ascii="Calibri" w:eastAsia="Times New Roman" w:hAnsi="Calibri" w:cs="Calibri"/>
                <w:color w:val="000000"/>
                <w:sz w:val="18"/>
                <w:szCs w:val="18"/>
                <w:lang w:val="en-GB"/>
              </w:rPr>
              <w:t xml:space="preserve">Five Major Cities </w:t>
            </w:r>
          </w:p>
          <w:p w14:paraId="0C1AB93C" w14:textId="77777777" w:rsidR="00E860FD" w:rsidRDefault="00E860FD" w:rsidP="00D3205A">
            <w:pPr>
              <w:spacing w:after="0" w:line="240" w:lineRule="auto"/>
              <w:jc w:val="center"/>
              <w:rPr>
                <w:rFonts w:ascii="Calibri" w:eastAsia="Times New Roman" w:hAnsi="Calibri" w:cs="Calibri"/>
                <w:color w:val="000000"/>
                <w:sz w:val="18"/>
                <w:szCs w:val="18"/>
                <w:lang w:val="en-GB"/>
              </w:rPr>
            </w:pPr>
            <w:r w:rsidRPr="0083185B">
              <w:rPr>
                <w:rFonts w:ascii="Calibri" w:eastAsia="Times New Roman" w:hAnsi="Calibri" w:cs="Calibri"/>
                <w:color w:val="000000"/>
                <w:sz w:val="18"/>
                <w:szCs w:val="18"/>
                <w:lang w:val="en-GB"/>
              </w:rPr>
              <w:br/>
              <w:t>GEOSTAT</w:t>
            </w:r>
          </w:p>
          <w:p w14:paraId="7840F7A7" w14:textId="77777777" w:rsidR="00E860FD" w:rsidRPr="00A75630" w:rsidRDefault="00E860FD" w:rsidP="00D3205A">
            <w:pPr>
              <w:spacing w:after="0" w:line="240" w:lineRule="auto"/>
              <w:jc w:val="center"/>
              <w:rPr>
                <w:rFonts w:ascii="Calibri" w:eastAsia="Times New Roman" w:hAnsi="Calibri" w:cs="Calibri"/>
                <w:color w:val="000000"/>
                <w:sz w:val="18"/>
                <w:szCs w:val="18"/>
                <w:lang w:val="en-GB"/>
              </w:rPr>
            </w:pPr>
          </w:p>
          <w:p w14:paraId="6F69BF18" w14:textId="77777777" w:rsidR="00E860FD" w:rsidRPr="00A75630" w:rsidRDefault="00E860FD" w:rsidP="00D3205A">
            <w:pPr>
              <w:spacing w:after="0" w:line="240" w:lineRule="auto"/>
              <w:jc w:val="center"/>
              <w:rPr>
                <w:rFonts w:ascii="Calibri" w:eastAsia="Times New Roman" w:hAnsi="Calibri" w:cs="Calibri"/>
                <w:color w:val="000000"/>
                <w:sz w:val="18"/>
                <w:szCs w:val="18"/>
              </w:rPr>
            </w:pPr>
            <w:r w:rsidRPr="00A75630">
              <w:rPr>
                <w:rFonts w:ascii="Calibri" w:eastAsia="Times New Roman" w:hAnsi="Calibri" w:cs="Calibri"/>
                <w:color w:val="000000"/>
                <w:sz w:val="18"/>
                <w:szCs w:val="18"/>
              </w:rPr>
              <w:t xml:space="preserve">IFIs </w:t>
            </w:r>
          </w:p>
          <w:p w14:paraId="46D4FE9E" w14:textId="77777777" w:rsidR="00E860FD" w:rsidRPr="00A75630" w:rsidRDefault="00E860FD" w:rsidP="00D3205A">
            <w:pPr>
              <w:spacing w:after="0" w:line="240" w:lineRule="auto"/>
              <w:jc w:val="center"/>
              <w:rPr>
                <w:rFonts w:ascii="Calibri" w:eastAsia="Times New Roman" w:hAnsi="Calibri" w:cs="Calibri"/>
                <w:color w:val="000000"/>
                <w:sz w:val="18"/>
                <w:szCs w:val="18"/>
              </w:rPr>
            </w:pPr>
          </w:p>
          <w:p w14:paraId="7438D9D3" w14:textId="77777777" w:rsidR="00E860FD" w:rsidRDefault="00E860FD" w:rsidP="00D3205A">
            <w:pPr>
              <w:spacing w:after="0" w:line="240" w:lineRule="auto"/>
              <w:jc w:val="center"/>
              <w:rPr>
                <w:rFonts w:ascii="Calibri" w:eastAsia="Times New Roman" w:hAnsi="Calibri" w:cs="Calibri"/>
                <w:color w:val="000000"/>
                <w:sz w:val="18"/>
                <w:szCs w:val="18"/>
              </w:rPr>
            </w:pPr>
            <w:r w:rsidRPr="00A75630">
              <w:rPr>
                <w:rFonts w:ascii="Calibri" w:eastAsia="Times New Roman" w:hAnsi="Calibri" w:cs="Calibri"/>
                <w:color w:val="000000"/>
                <w:sz w:val="18"/>
                <w:szCs w:val="18"/>
              </w:rPr>
              <w:t xml:space="preserve">Major food producers and import associations </w:t>
            </w:r>
          </w:p>
          <w:p w14:paraId="4409591B" w14:textId="77777777" w:rsidR="00E860FD" w:rsidRDefault="00E860FD" w:rsidP="00D3205A">
            <w:pPr>
              <w:spacing w:after="0" w:line="240" w:lineRule="auto"/>
              <w:jc w:val="center"/>
              <w:rPr>
                <w:rFonts w:ascii="Calibri" w:eastAsia="Times New Roman" w:hAnsi="Calibri" w:cs="Calibri"/>
                <w:color w:val="000000"/>
                <w:sz w:val="18"/>
                <w:szCs w:val="18"/>
              </w:rPr>
            </w:pPr>
          </w:p>
          <w:p w14:paraId="7B9A987D" w14:textId="77777777" w:rsidR="00E860FD" w:rsidRDefault="00E860FD" w:rsidP="00D320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Renewable energy / energy efficiency service and products suppliers</w:t>
            </w:r>
          </w:p>
          <w:p w14:paraId="3FDEB89D" w14:textId="77777777" w:rsidR="00E860FD" w:rsidRDefault="00E860FD" w:rsidP="00D3205A">
            <w:pPr>
              <w:spacing w:after="0" w:line="240" w:lineRule="auto"/>
              <w:jc w:val="center"/>
              <w:rPr>
                <w:rFonts w:ascii="Calibri" w:eastAsia="Times New Roman" w:hAnsi="Calibri" w:cs="Calibri"/>
                <w:color w:val="000000"/>
                <w:sz w:val="18"/>
                <w:szCs w:val="18"/>
              </w:rPr>
            </w:pPr>
          </w:p>
          <w:p w14:paraId="35AC388D" w14:textId="5B5B3FA0" w:rsidR="00E860FD" w:rsidRPr="00A75630" w:rsidRDefault="00E860FD" w:rsidP="00D3205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Social partners  </w:t>
            </w:r>
          </w:p>
          <w:p w14:paraId="093F5A77"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p w14:paraId="141151A8" w14:textId="5E7E2B1F" w:rsidR="00E860FD" w:rsidRPr="0083185B" w:rsidRDefault="00E860FD" w:rsidP="00D43BB0">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240" w:type="dxa"/>
            <w:vAlign w:val="center"/>
            <w:hideMark/>
          </w:tcPr>
          <w:p w14:paraId="7776476F" w14:textId="77777777" w:rsidR="00E860FD" w:rsidRPr="0083185B" w:rsidRDefault="00E860FD" w:rsidP="00343FE1">
            <w:pPr>
              <w:spacing w:after="0" w:line="240" w:lineRule="auto"/>
              <w:rPr>
                <w:rFonts w:ascii="Times New Roman" w:eastAsia="Times New Roman" w:hAnsi="Times New Roman" w:cs="Times New Roman"/>
                <w:sz w:val="20"/>
                <w:szCs w:val="20"/>
              </w:rPr>
            </w:pPr>
          </w:p>
        </w:tc>
      </w:tr>
      <w:tr w:rsidR="00E860FD" w:rsidRPr="0083185B" w14:paraId="0BC85B43" w14:textId="77777777" w:rsidTr="00E7470E">
        <w:tblPrEx>
          <w:tblW w:w="15470" w:type="dxa"/>
          <w:tblLayout w:type="fixed"/>
          <w:tblPrExChange w:id="22" w:author="USER 1" w:date="2022-06-08T13:46:00Z">
            <w:tblPrEx>
              <w:tblW w:w="15825" w:type="dxa"/>
              <w:tblLayout w:type="fixed"/>
            </w:tblPrEx>
          </w:tblPrExChange>
        </w:tblPrEx>
        <w:trPr>
          <w:trHeight w:val="300"/>
          <w:trPrChange w:id="23" w:author="USER 1" w:date="2022-06-08T13:46:00Z">
            <w:trPr>
              <w:trHeight w:val="300"/>
            </w:trPr>
          </w:trPrChange>
        </w:trPr>
        <w:tc>
          <w:tcPr>
            <w:tcW w:w="1169" w:type="dxa"/>
            <w:vMerge/>
            <w:tcBorders>
              <w:top w:val="nil"/>
              <w:left w:val="single" w:sz="4" w:space="0" w:color="auto"/>
              <w:bottom w:val="single" w:sz="4" w:space="0" w:color="auto"/>
              <w:right w:val="single" w:sz="4" w:space="0" w:color="auto"/>
            </w:tcBorders>
            <w:vAlign w:val="center"/>
            <w:hideMark/>
            <w:tcPrChange w:id="24" w:author="USER 1" w:date="2022-06-08T13:46:00Z">
              <w:tcPr>
                <w:tcW w:w="1525" w:type="dxa"/>
                <w:gridSpan w:val="3"/>
                <w:vMerge/>
                <w:tcBorders>
                  <w:top w:val="nil"/>
                  <w:left w:val="single" w:sz="4" w:space="0" w:color="auto"/>
                  <w:bottom w:val="single" w:sz="4" w:space="0" w:color="auto"/>
                  <w:right w:val="single" w:sz="4" w:space="0" w:color="auto"/>
                </w:tcBorders>
                <w:vAlign w:val="center"/>
                <w:hideMark/>
              </w:tcPr>
            </w:tcPrChange>
          </w:tcPr>
          <w:p w14:paraId="72A6E0DF" w14:textId="77777777" w:rsidR="00E860FD" w:rsidRPr="0083185B" w:rsidRDefault="00E860FD" w:rsidP="00343FE1">
            <w:pPr>
              <w:spacing w:after="0" w:line="240" w:lineRule="auto"/>
              <w:rPr>
                <w:rFonts w:ascii="Calibri" w:eastAsia="Times New Roman" w:hAnsi="Calibri" w:cs="Calibri"/>
                <w:b/>
                <w:bCs/>
                <w:color w:val="000000"/>
                <w:sz w:val="20"/>
                <w:szCs w:val="20"/>
              </w:rPr>
            </w:pPr>
          </w:p>
        </w:tc>
        <w:tc>
          <w:tcPr>
            <w:tcW w:w="2158" w:type="dxa"/>
            <w:vMerge/>
            <w:tcBorders>
              <w:top w:val="nil"/>
              <w:left w:val="single" w:sz="4" w:space="0" w:color="auto"/>
              <w:bottom w:val="single" w:sz="4" w:space="0" w:color="000000"/>
              <w:right w:val="single" w:sz="4" w:space="0" w:color="auto"/>
            </w:tcBorders>
            <w:vAlign w:val="center"/>
            <w:hideMark/>
            <w:tcPrChange w:id="25" w:author="USER 1" w:date="2022-06-08T13:46:00Z">
              <w:tcPr>
                <w:tcW w:w="2160" w:type="dxa"/>
                <w:gridSpan w:val="2"/>
                <w:vMerge/>
                <w:tcBorders>
                  <w:top w:val="nil"/>
                  <w:left w:val="single" w:sz="4" w:space="0" w:color="auto"/>
                  <w:bottom w:val="single" w:sz="4" w:space="0" w:color="000000"/>
                  <w:right w:val="single" w:sz="4" w:space="0" w:color="auto"/>
                </w:tcBorders>
                <w:vAlign w:val="center"/>
                <w:hideMark/>
              </w:tcPr>
            </w:tcPrChange>
          </w:tcPr>
          <w:p w14:paraId="070DCE97" w14:textId="77777777" w:rsidR="00E860FD" w:rsidRPr="0083185B" w:rsidRDefault="00E860FD" w:rsidP="00343FE1">
            <w:pPr>
              <w:spacing w:after="0" w:line="240" w:lineRule="auto"/>
              <w:rPr>
                <w:rFonts w:ascii="Calibri" w:eastAsia="Times New Roman" w:hAnsi="Calibri" w:cs="Calibri"/>
                <w:b/>
                <w:bCs/>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hideMark/>
            <w:tcPrChange w:id="26" w:author="USER 1" w:date="2022-06-08T13:46:00Z">
              <w:tcPr>
                <w:tcW w:w="2831" w:type="dxa"/>
                <w:gridSpan w:val="3"/>
                <w:tcBorders>
                  <w:top w:val="nil"/>
                  <w:left w:val="nil"/>
                  <w:bottom w:val="single" w:sz="4" w:space="0" w:color="auto"/>
                  <w:right w:val="single" w:sz="4" w:space="0" w:color="auto"/>
                </w:tcBorders>
                <w:shd w:val="clear" w:color="000000" w:fill="FFFFFF"/>
                <w:vAlign w:val="center"/>
                <w:hideMark/>
              </w:tcPr>
            </w:tcPrChange>
          </w:tcPr>
          <w:p w14:paraId="37BB28D5" w14:textId="5CE9548E" w:rsidR="00E860FD" w:rsidRPr="0083185B" w:rsidRDefault="00E860FD" w:rsidP="00343FE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Facilitating finalization of the program designs </w:t>
            </w:r>
          </w:p>
        </w:tc>
        <w:tc>
          <w:tcPr>
            <w:tcW w:w="270" w:type="dxa"/>
            <w:tcBorders>
              <w:top w:val="nil"/>
              <w:left w:val="nil"/>
              <w:bottom w:val="single" w:sz="4" w:space="0" w:color="auto"/>
              <w:right w:val="single" w:sz="4" w:space="0" w:color="auto"/>
            </w:tcBorders>
            <w:shd w:val="clear" w:color="auto" w:fill="auto"/>
            <w:vAlign w:val="center"/>
            <w:hideMark/>
            <w:tcPrChange w:id="27" w:author="USER 1" w:date="2022-06-08T13:46:00Z">
              <w:tcPr>
                <w:tcW w:w="270" w:type="dxa"/>
                <w:tcBorders>
                  <w:top w:val="nil"/>
                  <w:left w:val="nil"/>
                  <w:bottom w:val="single" w:sz="4" w:space="0" w:color="auto"/>
                  <w:right w:val="single" w:sz="4" w:space="0" w:color="auto"/>
                </w:tcBorders>
                <w:shd w:val="clear" w:color="auto" w:fill="auto"/>
                <w:vAlign w:val="center"/>
                <w:hideMark/>
              </w:tcPr>
            </w:tcPrChange>
          </w:tcPr>
          <w:p w14:paraId="221A5324"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Change w:id="28" w:author="USER 1" w:date="2022-06-08T13:46:00Z">
              <w:tcPr>
                <w:tcW w:w="360" w:type="dxa"/>
                <w:gridSpan w:val="2"/>
                <w:tcBorders>
                  <w:top w:val="nil"/>
                  <w:left w:val="nil"/>
                  <w:bottom w:val="single" w:sz="4" w:space="0" w:color="auto"/>
                  <w:right w:val="single" w:sz="4" w:space="0" w:color="auto"/>
                </w:tcBorders>
                <w:shd w:val="clear" w:color="auto" w:fill="auto"/>
                <w:vAlign w:val="center"/>
                <w:hideMark/>
              </w:tcPr>
            </w:tcPrChange>
          </w:tcPr>
          <w:p w14:paraId="66F444CC"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Change w:id="29" w:author="USER 1" w:date="2022-06-08T13:46:00Z">
              <w:tcPr>
                <w:tcW w:w="360" w:type="dxa"/>
                <w:gridSpan w:val="2"/>
                <w:tcBorders>
                  <w:top w:val="nil"/>
                  <w:left w:val="nil"/>
                  <w:bottom w:val="single" w:sz="4" w:space="0" w:color="auto"/>
                  <w:right w:val="single" w:sz="4" w:space="0" w:color="auto"/>
                </w:tcBorders>
                <w:shd w:val="clear" w:color="auto" w:fill="auto"/>
                <w:vAlign w:val="center"/>
                <w:hideMark/>
              </w:tcPr>
            </w:tcPrChange>
          </w:tcPr>
          <w:p w14:paraId="44003334"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Change w:id="30" w:author="USER 1" w:date="2022-06-08T13:46:00Z">
              <w:tcPr>
                <w:tcW w:w="360" w:type="dxa"/>
                <w:gridSpan w:val="2"/>
                <w:tcBorders>
                  <w:top w:val="nil"/>
                  <w:left w:val="nil"/>
                  <w:bottom w:val="single" w:sz="4" w:space="0" w:color="auto"/>
                  <w:right w:val="single" w:sz="4" w:space="0" w:color="auto"/>
                </w:tcBorders>
                <w:shd w:val="clear" w:color="auto" w:fill="auto"/>
                <w:vAlign w:val="center"/>
                <w:hideMark/>
              </w:tcPr>
            </w:tcPrChange>
          </w:tcPr>
          <w:p w14:paraId="56B93DB6"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Change w:id="31" w:author="USER 1" w:date="2022-06-08T13:46:00Z">
              <w:tcPr>
                <w:tcW w:w="360" w:type="dxa"/>
                <w:gridSpan w:val="2"/>
                <w:tcBorders>
                  <w:top w:val="nil"/>
                  <w:left w:val="nil"/>
                  <w:bottom w:val="single" w:sz="4" w:space="0" w:color="auto"/>
                  <w:right w:val="single" w:sz="4" w:space="0" w:color="auto"/>
                </w:tcBorders>
                <w:shd w:val="clear" w:color="auto" w:fill="auto"/>
                <w:vAlign w:val="center"/>
                <w:hideMark/>
              </w:tcPr>
            </w:tcPrChange>
          </w:tcPr>
          <w:p w14:paraId="1B815792" w14:textId="77777777" w:rsidR="00E860FD" w:rsidRPr="0083185B" w:rsidRDefault="00E860FD" w:rsidP="00343FE1">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427" w:type="dxa"/>
            <w:tcBorders>
              <w:top w:val="nil"/>
              <w:left w:val="nil"/>
              <w:bottom w:val="single" w:sz="4" w:space="0" w:color="auto"/>
              <w:right w:val="single" w:sz="4" w:space="0" w:color="auto"/>
            </w:tcBorders>
            <w:shd w:val="clear" w:color="auto" w:fill="auto"/>
            <w:vAlign w:val="center"/>
            <w:hideMark/>
            <w:tcPrChange w:id="32" w:author="USER 1" w:date="2022-06-08T13:46:00Z">
              <w:tcPr>
                <w:tcW w:w="427" w:type="dxa"/>
                <w:gridSpan w:val="2"/>
                <w:tcBorders>
                  <w:top w:val="nil"/>
                  <w:left w:val="nil"/>
                  <w:bottom w:val="single" w:sz="4" w:space="0" w:color="auto"/>
                  <w:right w:val="single" w:sz="4" w:space="0" w:color="auto"/>
                </w:tcBorders>
                <w:shd w:val="clear" w:color="auto" w:fill="auto"/>
                <w:vAlign w:val="center"/>
                <w:hideMark/>
              </w:tcPr>
            </w:tcPrChange>
          </w:tcPr>
          <w:p w14:paraId="4C093775" w14:textId="51B951A4" w:rsidR="00E860FD" w:rsidRPr="0083185B" w:rsidRDefault="00E860FD"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r w:rsidRPr="0083185B">
              <w:rPr>
                <w:rFonts w:ascii="Calibri" w:eastAsia="Times New Roman" w:hAnsi="Calibri" w:cs="Calibri"/>
                <w:color w:val="000000"/>
                <w:sz w:val="20"/>
                <w:szCs w:val="20"/>
              </w:rPr>
              <w:t> </w:t>
            </w:r>
          </w:p>
        </w:tc>
        <w:tc>
          <w:tcPr>
            <w:tcW w:w="1238" w:type="dxa"/>
            <w:vMerge/>
            <w:tcBorders>
              <w:top w:val="nil"/>
              <w:left w:val="single" w:sz="4" w:space="0" w:color="auto"/>
              <w:bottom w:val="single" w:sz="4" w:space="0" w:color="auto"/>
              <w:right w:val="single" w:sz="4" w:space="0" w:color="auto"/>
            </w:tcBorders>
            <w:vAlign w:val="center"/>
            <w:hideMark/>
            <w:tcPrChange w:id="33" w:author="USER 1" w:date="2022-06-08T13:46:00Z">
              <w:tcPr>
                <w:tcW w:w="1238" w:type="dxa"/>
                <w:gridSpan w:val="2"/>
                <w:vMerge/>
                <w:tcBorders>
                  <w:top w:val="nil"/>
                  <w:left w:val="single" w:sz="4" w:space="0" w:color="auto"/>
                  <w:bottom w:val="single" w:sz="4" w:space="0" w:color="auto"/>
                  <w:right w:val="single" w:sz="4" w:space="0" w:color="auto"/>
                </w:tcBorders>
                <w:vAlign w:val="center"/>
                <w:hideMark/>
              </w:tcPr>
            </w:tcPrChange>
          </w:tcPr>
          <w:p w14:paraId="18A15EEB" w14:textId="77777777" w:rsidR="00E860FD" w:rsidRPr="0083185B" w:rsidRDefault="00E860FD" w:rsidP="00343FE1">
            <w:pPr>
              <w:spacing w:after="0" w:line="240" w:lineRule="auto"/>
              <w:rPr>
                <w:rFonts w:ascii="Calibri" w:eastAsia="Times New Roman" w:hAnsi="Calibri" w:cs="Calibri"/>
                <w:color w:val="000000"/>
                <w:sz w:val="20"/>
                <w:szCs w:val="20"/>
              </w:rPr>
            </w:pPr>
          </w:p>
        </w:tc>
        <w:tc>
          <w:tcPr>
            <w:tcW w:w="889" w:type="dxa"/>
            <w:vMerge/>
            <w:tcBorders>
              <w:top w:val="nil"/>
              <w:left w:val="single" w:sz="4" w:space="0" w:color="auto"/>
              <w:bottom w:val="single" w:sz="4" w:space="0" w:color="auto"/>
              <w:right w:val="single" w:sz="4" w:space="0" w:color="auto"/>
            </w:tcBorders>
            <w:vAlign w:val="center"/>
            <w:hideMark/>
            <w:tcPrChange w:id="34" w:author="USER 1" w:date="2022-06-08T13:46:00Z">
              <w:tcPr>
                <w:tcW w:w="889" w:type="dxa"/>
                <w:gridSpan w:val="2"/>
                <w:vMerge/>
                <w:tcBorders>
                  <w:top w:val="nil"/>
                  <w:left w:val="single" w:sz="4" w:space="0" w:color="auto"/>
                  <w:bottom w:val="single" w:sz="4" w:space="0" w:color="auto"/>
                  <w:right w:val="single" w:sz="4" w:space="0" w:color="auto"/>
                </w:tcBorders>
                <w:vAlign w:val="center"/>
                <w:hideMark/>
              </w:tcPr>
            </w:tcPrChange>
          </w:tcPr>
          <w:p w14:paraId="01C327EE" w14:textId="77777777" w:rsidR="00E860FD" w:rsidRPr="0083185B" w:rsidRDefault="00E860FD" w:rsidP="00343FE1">
            <w:pPr>
              <w:spacing w:after="0" w:line="240" w:lineRule="auto"/>
              <w:rPr>
                <w:rFonts w:ascii="Calibri" w:eastAsia="Times New Roman" w:hAnsi="Calibri" w:cs="Calibri"/>
                <w:color w:val="000000"/>
                <w:sz w:val="20"/>
                <w:szCs w:val="20"/>
              </w:rPr>
            </w:pPr>
          </w:p>
        </w:tc>
        <w:tc>
          <w:tcPr>
            <w:tcW w:w="1353" w:type="dxa"/>
            <w:vMerge/>
            <w:tcBorders>
              <w:top w:val="nil"/>
              <w:left w:val="single" w:sz="4" w:space="0" w:color="auto"/>
              <w:bottom w:val="single" w:sz="4" w:space="0" w:color="auto"/>
              <w:right w:val="single" w:sz="4" w:space="0" w:color="auto"/>
            </w:tcBorders>
            <w:vAlign w:val="center"/>
            <w:hideMark/>
            <w:tcPrChange w:id="35" w:author="USER 1" w:date="2022-06-08T13:46:00Z">
              <w:tcPr>
                <w:tcW w:w="1353" w:type="dxa"/>
                <w:gridSpan w:val="2"/>
                <w:vMerge/>
                <w:tcBorders>
                  <w:top w:val="nil"/>
                  <w:left w:val="single" w:sz="4" w:space="0" w:color="auto"/>
                  <w:bottom w:val="single" w:sz="4" w:space="0" w:color="auto"/>
                  <w:right w:val="single" w:sz="4" w:space="0" w:color="auto"/>
                </w:tcBorders>
                <w:vAlign w:val="center"/>
                <w:hideMark/>
              </w:tcPr>
            </w:tcPrChange>
          </w:tcPr>
          <w:p w14:paraId="36DF7EAC" w14:textId="77777777" w:rsidR="00E860FD" w:rsidRPr="0083185B" w:rsidRDefault="00E860FD" w:rsidP="00343FE1">
            <w:pPr>
              <w:spacing w:after="0" w:line="240" w:lineRule="auto"/>
              <w:rPr>
                <w:rFonts w:ascii="Calibri" w:eastAsia="Times New Roman" w:hAnsi="Calibri" w:cs="Calibri"/>
                <w:color w:val="000000"/>
                <w:sz w:val="20"/>
                <w:szCs w:val="20"/>
              </w:rPr>
            </w:pPr>
          </w:p>
        </w:tc>
        <w:tc>
          <w:tcPr>
            <w:tcW w:w="889" w:type="dxa"/>
            <w:vMerge/>
            <w:tcBorders>
              <w:top w:val="nil"/>
              <w:left w:val="single" w:sz="4" w:space="0" w:color="auto"/>
              <w:bottom w:val="single" w:sz="4" w:space="0" w:color="auto"/>
              <w:right w:val="single" w:sz="4" w:space="0" w:color="auto"/>
            </w:tcBorders>
            <w:vAlign w:val="center"/>
            <w:hideMark/>
            <w:tcPrChange w:id="36" w:author="USER 1" w:date="2022-06-08T13:46:00Z">
              <w:tcPr>
                <w:tcW w:w="889" w:type="dxa"/>
                <w:gridSpan w:val="2"/>
                <w:vMerge/>
                <w:tcBorders>
                  <w:top w:val="nil"/>
                  <w:left w:val="single" w:sz="4" w:space="0" w:color="auto"/>
                  <w:bottom w:val="single" w:sz="4" w:space="0" w:color="auto"/>
                  <w:right w:val="single" w:sz="4" w:space="0" w:color="auto"/>
                </w:tcBorders>
                <w:vAlign w:val="center"/>
                <w:hideMark/>
              </w:tcPr>
            </w:tcPrChange>
          </w:tcPr>
          <w:p w14:paraId="370B6295" w14:textId="77777777" w:rsidR="00E860FD" w:rsidRPr="0083185B" w:rsidRDefault="00E860FD" w:rsidP="00343FE1">
            <w:pPr>
              <w:spacing w:after="0" w:line="240" w:lineRule="auto"/>
              <w:rPr>
                <w:rFonts w:ascii="Calibri" w:eastAsia="Times New Roman" w:hAnsi="Calibri" w:cs="Calibri"/>
                <w:b/>
                <w:bCs/>
                <w:color w:val="000000"/>
                <w:sz w:val="20"/>
                <w:szCs w:val="20"/>
              </w:rPr>
            </w:pPr>
          </w:p>
        </w:tc>
        <w:tc>
          <w:tcPr>
            <w:tcW w:w="971" w:type="dxa"/>
            <w:vMerge/>
            <w:tcBorders>
              <w:top w:val="nil"/>
              <w:left w:val="single" w:sz="4" w:space="0" w:color="auto"/>
              <w:bottom w:val="single" w:sz="4" w:space="0" w:color="auto"/>
              <w:right w:val="single" w:sz="4" w:space="0" w:color="auto"/>
            </w:tcBorders>
            <w:vAlign w:val="center"/>
            <w:hideMark/>
            <w:tcPrChange w:id="37" w:author="USER 1" w:date="2022-06-08T13:46:00Z">
              <w:tcPr>
                <w:tcW w:w="971" w:type="dxa"/>
                <w:gridSpan w:val="2"/>
                <w:vMerge/>
                <w:tcBorders>
                  <w:top w:val="nil"/>
                  <w:left w:val="single" w:sz="4" w:space="0" w:color="auto"/>
                  <w:bottom w:val="single" w:sz="4" w:space="0" w:color="auto"/>
                  <w:right w:val="single" w:sz="4" w:space="0" w:color="auto"/>
                </w:tcBorders>
                <w:vAlign w:val="center"/>
                <w:hideMark/>
              </w:tcPr>
            </w:tcPrChange>
          </w:tcPr>
          <w:p w14:paraId="4AD1AD4B" w14:textId="77777777" w:rsidR="00E860FD" w:rsidRPr="0083185B" w:rsidRDefault="00E860FD" w:rsidP="00343FE1">
            <w:pPr>
              <w:spacing w:after="0" w:line="240" w:lineRule="auto"/>
              <w:rPr>
                <w:rFonts w:ascii="Calibri" w:eastAsia="Times New Roman" w:hAnsi="Calibri" w:cs="Calibri"/>
                <w:color w:val="000000"/>
                <w:sz w:val="20"/>
                <w:szCs w:val="20"/>
              </w:rPr>
            </w:pPr>
          </w:p>
        </w:tc>
        <w:tc>
          <w:tcPr>
            <w:tcW w:w="1596" w:type="dxa"/>
            <w:vMerge/>
            <w:tcBorders>
              <w:left w:val="single" w:sz="4" w:space="0" w:color="auto"/>
              <w:right w:val="single" w:sz="4" w:space="0" w:color="auto"/>
            </w:tcBorders>
            <w:vAlign w:val="center"/>
            <w:hideMark/>
            <w:tcPrChange w:id="38" w:author="USER 1" w:date="2022-06-08T13:46:00Z">
              <w:tcPr>
                <w:tcW w:w="1592" w:type="dxa"/>
                <w:gridSpan w:val="3"/>
                <w:vMerge/>
                <w:tcBorders>
                  <w:left w:val="single" w:sz="4" w:space="0" w:color="auto"/>
                  <w:right w:val="single" w:sz="4" w:space="0" w:color="auto"/>
                </w:tcBorders>
                <w:vAlign w:val="center"/>
                <w:hideMark/>
              </w:tcPr>
            </w:tcPrChange>
          </w:tcPr>
          <w:p w14:paraId="68F1F4CE" w14:textId="0EE52EC1" w:rsidR="00E860FD" w:rsidRPr="0083185B" w:rsidRDefault="00E860FD" w:rsidP="00D43BB0">
            <w:pPr>
              <w:spacing w:after="0" w:line="240" w:lineRule="auto"/>
              <w:jc w:val="center"/>
              <w:rPr>
                <w:rFonts w:ascii="Calibri" w:eastAsia="Times New Roman" w:hAnsi="Calibri" w:cs="Calibri"/>
                <w:color w:val="000000"/>
                <w:sz w:val="20"/>
                <w:szCs w:val="20"/>
              </w:rPr>
            </w:pPr>
          </w:p>
        </w:tc>
        <w:tc>
          <w:tcPr>
            <w:tcW w:w="240" w:type="dxa"/>
            <w:vAlign w:val="center"/>
            <w:hideMark/>
            <w:tcPrChange w:id="39" w:author="USER 1" w:date="2022-06-08T13:46:00Z">
              <w:tcPr>
                <w:tcW w:w="236" w:type="dxa"/>
                <w:vAlign w:val="center"/>
                <w:hideMark/>
              </w:tcPr>
            </w:tcPrChange>
          </w:tcPr>
          <w:p w14:paraId="25496585" w14:textId="77777777" w:rsidR="00E860FD" w:rsidRPr="0083185B" w:rsidRDefault="00E860FD" w:rsidP="00343FE1">
            <w:pPr>
              <w:spacing w:after="0" w:line="240" w:lineRule="auto"/>
              <w:rPr>
                <w:rFonts w:ascii="Times New Roman" w:eastAsia="Times New Roman" w:hAnsi="Times New Roman" w:cs="Times New Roman"/>
                <w:sz w:val="20"/>
                <w:szCs w:val="20"/>
              </w:rPr>
            </w:pPr>
          </w:p>
        </w:tc>
      </w:tr>
      <w:tr w:rsidR="00DB122C" w:rsidRPr="0083185B" w14:paraId="049585C8" w14:textId="77777777" w:rsidTr="00E7470E">
        <w:trPr>
          <w:trHeight w:val="300"/>
        </w:trPr>
        <w:tc>
          <w:tcPr>
            <w:tcW w:w="1169" w:type="dxa"/>
            <w:vMerge w:val="restart"/>
            <w:tcBorders>
              <w:top w:val="nil"/>
              <w:left w:val="single" w:sz="4" w:space="0" w:color="auto"/>
              <w:right w:val="single" w:sz="4" w:space="0" w:color="auto"/>
            </w:tcBorders>
            <w:shd w:val="clear" w:color="000000" w:fill="FFFFFF"/>
            <w:vAlign w:val="center"/>
            <w:hideMark/>
          </w:tcPr>
          <w:p w14:paraId="023419CE" w14:textId="2800CDD4" w:rsidR="00E860FD" w:rsidRPr="0083185B" w:rsidRDefault="00E860FD" w:rsidP="00E860FD">
            <w:pPr>
              <w:spacing w:after="0" w:line="240" w:lineRule="auto"/>
              <w:jc w:val="center"/>
              <w:rPr>
                <w:rFonts w:ascii="Calibri" w:eastAsia="Times New Roman" w:hAnsi="Calibri" w:cs="Calibri"/>
                <w:b/>
                <w:bCs/>
                <w:color w:val="000000"/>
                <w:sz w:val="20"/>
                <w:szCs w:val="20"/>
              </w:rPr>
            </w:pPr>
            <w:r w:rsidRPr="0083185B">
              <w:rPr>
                <w:rFonts w:ascii="Calibri" w:eastAsia="Times New Roman" w:hAnsi="Calibri" w:cs="Calibri"/>
                <w:b/>
                <w:bCs/>
                <w:color w:val="000000"/>
                <w:sz w:val="20"/>
                <w:szCs w:val="20"/>
                <w:lang w:val="en-GB"/>
              </w:rPr>
              <w:t>Output 2.2</w:t>
            </w:r>
            <w:r>
              <w:rPr>
                <w:rFonts w:ascii="Calibri" w:eastAsia="Times New Roman" w:hAnsi="Calibri" w:cs="Calibri"/>
                <w:b/>
                <w:bCs/>
                <w:color w:val="000000"/>
                <w:sz w:val="20"/>
                <w:szCs w:val="20"/>
                <w:lang w:val="en-GB"/>
              </w:rPr>
              <w:t xml:space="preserve"> - </w:t>
            </w:r>
            <w:r w:rsidRPr="00812D56">
              <w:rPr>
                <w:rFonts w:ascii="Calibri" w:eastAsia="Times New Roman" w:hAnsi="Calibri" w:cs="Calibri"/>
                <w:b/>
                <w:bCs/>
                <w:color w:val="000000"/>
                <w:sz w:val="20"/>
                <w:szCs w:val="20"/>
                <w:lang w:val="en-GB"/>
              </w:rPr>
              <w:t xml:space="preserve">IT software </w:t>
            </w:r>
            <w:r w:rsidR="00DE7A1F" w:rsidRPr="00812D56">
              <w:rPr>
                <w:rFonts w:ascii="Calibri" w:eastAsia="Times New Roman" w:hAnsi="Calibri" w:cs="Calibri"/>
                <w:b/>
                <w:bCs/>
                <w:color w:val="000000"/>
                <w:sz w:val="20"/>
                <w:szCs w:val="20"/>
                <w:lang w:val="en-GB"/>
              </w:rPr>
              <w:t xml:space="preserve"> designed </w:t>
            </w:r>
            <w:r w:rsidRPr="00812D56">
              <w:rPr>
                <w:rFonts w:ascii="Calibri" w:eastAsia="Times New Roman" w:hAnsi="Calibri" w:cs="Calibri"/>
                <w:b/>
                <w:bCs/>
                <w:color w:val="000000"/>
                <w:sz w:val="20"/>
                <w:szCs w:val="20"/>
                <w:lang w:val="en-GB"/>
              </w:rPr>
              <w:t>enabling registration of agricultural workers, and economic units enabling access to social protection and formalisation of labour relations  </w:t>
            </w:r>
          </w:p>
        </w:tc>
        <w:tc>
          <w:tcPr>
            <w:tcW w:w="2158" w:type="dxa"/>
            <w:vMerge w:val="restart"/>
            <w:tcBorders>
              <w:top w:val="nil"/>
              <w:left w:val="single" w:sz="4" w:space="0" w:color="auto"/>
              <w:right w:val="single" w:sz="4" w:space="0" w:color="auto"/>
            </w:tcBorders>
            <w:shd w:val="clear" w:color="000000" w:fill="FFFFFF"/>
            <w:vAlign w:val="center"/>
          </w:tcPr>
          <w:p w14:paraId="23CE9F39" w14:textId="415EA4EF" w:rsidR="00E860FD" w:rsidRPr="0083185B" w:rsidRDefault="00E860FD" w:rsidP="00E860FD">
            <w:pPr>
              <w:spacing w:after="0" w:line="240" w:lineRule="auto"/>
              <w:jc w:val="center"/>
              <w:rPr>
                <w:rFonts w:ascii="Calibri" w:eastAsia="Times New Roman" w:hAnsi="Calibri" w:cs="Calibri"/>
                <w:b/>
                <w:bCs/>
                <w:color w:val="000000"/>
                <w:sz w:val="20"/>
                <w:szCs w:val="20"/>
              </w:rPr>
            </w:pPr>
            <w:r w:rsidRPr="00812D56">
              <w:rPr>
                <w:rFonts w:ascii="Calibri" w:eastAsia="Times New Roman" w:hAnsi="Calibri" w:cs="Calibri"/>
                <w:color w:val="000000"/>
                <w:sz w:val="20"/>
                <w:szCs w:val="20"/>
                <w:lang w:val="en-GB"/>
              </w:rPr>
              <w:t>Software enabling registration of agricultural workers, and economic units</w:t>
            </w: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
          <w:p w14:paraId="48BF07B4" w14:textId="0909438D" w:rsidR="00E860FD" w:rsidRPr="00FD7A72" w:rsidRDefault="00E860FD" w:rsidP="00E860FD">
            <w:pPr>
              <w:spacing w:after="0" w:line="240" w:lineRule="auto"/>
              <w:rPr>
                <w:rFonts w:ascii="Calibri" w:eastAsia="Times New Roman" w:hAnsi="Calibri" w:cs="Calibri"/>
                <w:color w:val="000000"/>
                <w:sz w:val="20"/>
                <w:szCs w:val="20"/>
                <w:highlight w:val="cyan"/>
              </w:rPr>
            </w:pPr>
            <w:r>
              <w:rPr>
                <w:rFonts w:eastAsia="Times New Roman" w:cstheme="minorHAnsi"/>
                <w:color w:val="000000"/>
                <w:sz w:val="20"/>
                <w:szCs w:val="20"/>
                <w:lang w:val="en-GB"/>
              </w:rPr>
              <w:t>Mapping existing IT data bases to establish their functionality and interoperability</w:t>
            </w:r>
            <w:r w:rsidRPr="0080281A">
              <w:rPr>
                <w:rFonts w:eastAsia="Times New Roman" w:cstheme="minorHAnsi"/>
                <w:color w:val="000000"/>
                <w:sz w:val="20"/>
                <w:szCs w:val="20"/>
                <w:lang w:val="en-GB"/>
              </w:rPr>
              <w:t>  </w:t>
            </w:r>
          </w:p>
        </w:tc>
        <w:tc>
          <w:tcPr>
            <w:tcW w:w="270" w:type="dxa"/>
            <w:tcBorders>
              <w:top w:val="nil"/>
              <w:left w:val="nil"/>
              <w:bottom w:val="single" w:sz="4" w:space="0" w:color="auto"/>
              <w:right w:val="single" w:sz="4" w:space="0" w:color="auto"/>
            </w:tcBorders>
            <w:shd w:val="clear" w:color="auto" w:fill="auto"/>
            <w:vAlign w:val="center"/>
            <w:hideMark/>
          </w:tcPr>
          <w:p w14:paraId="6397657F" w14:textId="38392F0D" w:rsidR="00E860FD" w:rsidRPr="0083185B" w:rsidRDefault="0077346D" w:rsidP="00E860F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lang w:val="en-GB"/>
              </w:rPr>
              <w:t>X</w:t>
            </w:r>
            <w:r w:rsidR="00E860FD"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421DA290" w14:textId="77777777"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05F23799" w14:textId="77777777"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384B8E6C" w14:textId="77777777"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nil"/>
              <w:left w:val="nil"/>
              <w:bottom w:val="single" w:sz="4" w:space="0" w:color="auto"/>
              <w:right w:val="single" w:sz="4" w:space="0" w:color="auto"/>
            </w:tcBorders>
            <w:shd w:val="clear" w:color="auto" w:fill="auto"/>
            <w:vAlign w:val="center"/>
            <w:hideMark/>
          </w:tcPr>
          <w:p w14:paraId="45A394A9" w14:textId="148E755D"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427" w:type="dxa"/>
            <w:tcBorders>
              <w:top w:val="nil"/>
              <w:left w:val="nil"/>
              <w:bottom w:val="single" w:sz="4" w:space="0" w:color="auto"/>
              <w:right w:val="single" w:sz="4" w:space="0" w:color="auto"/>
            </w:tcBorders>
            <w:shd w:val="clear" w:color="auto" w:fill="auto"/>
            <w:vAlign w:val="center"/>
            <w:hideMark/>
          </w:tcPr>
          <w:p w14:paraId="2F8ADF8D" w14:textId="77777777"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1238" w:type="dxa"/>
            <w:vMerge w:val="restart"/>
            <w:tcBorders>
              <w:top w:val="nil"/>
              <w:left w:val="single" w:sz="4" w:space="0" w:color="auto"/>
              <w:right w:val="single" w:sz="4" w:space="0" w:color="auto"/>
            </w:tcBorders>
            <w:shd w:val="clear" w:color="auto" w:fill="auto"/>
            <w:vAlign w:val="center"/>
            <w:hideMark/>
          </w:tcPr>
          <w:p w14:paraId="2C980A18" w14:textId="77777777" w:rsidR="00926323" w:rsidRDefault="00926323" w:rsidP="00926323">
            <w:pPr>
              <w:pStyle w:val="ListParagraph"/>
              <w:numPr>
                <w:ilvl w:val="1"/>
                <w:numId w:val="5"/>
              </w:numPr>
              <w:tabs>
                <w:tab w:val="clear" w:pos="1440"/>
              </w:tabs>
              <w:spacing w:after="0" w:line="240" w:lineRule="auto"/>
              <w:ind w:left="0"/>
              <w:textAlignment w:val="baseline"/>
              <w:rPr>
                <w:rFonts w:eastAsia="Times New Roman" w:cstheme="minorHAnsi"/>
                <w:color w:val="000000"/>
                <w:sz w:val="20"/>
                <w:szCs w:val="20"/>
                <w:lang w:val="en-GB"/>
              </w:rPr>
            </w:pPr>
            <w:r>
              <w:rPr>
                <w:rFonts w:eastAsia="Times New Roman" w:cstheme="minorHAnsi"/>
                <w:color w:val="000000"/>
                <w:sz w:val="20"/>
                <w:szCs w:val="20"/>
                <w:lang w:val="en-GB"/>
              </w:rPr>
              <w:t xml:space="preserve">a) </w:t>
            </w:r>
            <w:r w:rsidRPr="00C542B4">
              <w:rPr>
                <w:rFonts w:eastAsia="Times New Roman" w:cstheme="minorHAnsi"/>
                <w:color w:val="000000"/>
                <w:sz w:val="20"/>
                <w:szCs w:val="20"/>
                <w:lang w:val="en-GB"/>
              </w:rPr>
              <w:t>Contract national and international consultants to conduct mapping;</w:t>
            </w:r>
          </w:p>
          <w:p w14:paraId="5FC81515" w14:textId="77777777" w:rsidR="00926323" w:rsidRDefault="00926323" w:rsidP="00926323">
            <w:pPr>
              <w:pStyle w:val="ListParagraph"/>
              <w:numPr>
                <w:ilvl w:val="1"/>
                <w:numId w:val="5"/>
              </w:numPr>
              <w:tabs>
                <w:tab w:val="clear" w:pos="1440"/>
              </w:tabs>
              <w:spacing w:after="0" w:line="240" w:lineRule="auto"/>
              <w:ind w:left="0"/>
              <w:textAlignment w:val="baseline"/>
              <w:rPr>
                <w:rFonts w:eastAsia="Times New Roman" w:cstheme="minorHAnsi"/>
                <w:color w:val="000000"/>
                <w:sz w:val="20"/>
                <w:szCs w:val="20"/>
                <w:lang w:val="en-GB"/>
              </w:rPr>
            </w:pPr>
            <w:r>
              <w:rPr>
                <w:rFonts w:eastAsia="Times New Roman" w:cstheme="minorHAnsi"/>
                <w:color w:val="000000"/>
                <w:sz w:val="20"/>
                <w:szCs w:val="20"/>
                <w:lang w:val="en-GB"/>
              </w:rPr>
              <w:t>b) Design of a mobile app</w:t>
            </w:r>
          </w:p>
          <w:p w14:paraId="19DDA2B8" w14:textId="77777777" w:rsidR="00926323" w:rsidRDefault="00926323" w:rsidP="00926323">
            <w:pPr>
              <w:pStyle w:val="ListParagraph"/>
              <w:numPr>
                <w:ilvl w:val="1"/>
                <w:numId w:val="5"/>
              </w:numPr>
              <w:tabs>
                <w:tab w:val="clear" w:pos="1440"/>
              </w:tabs>
              <w:spacing w:after="0" w:line="240" w:lineRule="auto"/>
              <w:ind w:left="0"/>
              <w:textAlignment w:val="baseline"/>
              <w:rPr>
                <w:rFonts w:eastAsia="Times New Roman" w:cstheme="minorHAnsi"/>
                <w:color w:val="000000"/>
                <w:sz w:val="20"/>
                <w:szCs w:val="20"/>
                <w:lang w:val="en-GB"/>
              </w:rPr>
            </w:pPr>
            <w:r>
              <w:rPr>
                <w:rFonts w:eastAsia="Times New Roman" w:cstheme="minorHAnsi"/>
                <w:color w:val="000000"/>
                <w:sz w:val="20"/>
                <w:szCs w:val="20"/>
                <w:lang w:val="en-GB"/>
              </w:rPr>
              <w:t>c) Facilitate consultative meetings with relevant line ministries, agencies and social partners</w:t>
            </w:r>
          </w:p>
          <w:p w14:paraId="66B82962" w14:textId="77777777" w:rsidR="00926323" w:rsidRPr="00C542B4" w:rsidRDefault="00926323" w:rsidP="00926323">
            <w:pPr>
              <w:pStyle w:val="ListParagraph"/>
              <w:numPr>
                <w:ilvl w:val="1"/>
                <w:numId w:val="5"/>
              </w:numPr>
              <w:tabs>
                <w:tab w:val="clear" w:pos="1440"/>
              </w:tabs>
              <w:spacing w:after="0" w:line="240" w:lineRule="auto"/>
              <w:ind w:left="0"/>
              <w:textAlignment w:val="baseline"/>
              <w:rPr>
                <w:rFonts w:eastAsia="Times New Roman" w:cstheme="minorHAnsi"/>
                <w:color w:val="000000"/>
                <w:sz w:val="20"/>
                <w:szCs w:val="20"/>
                <w:lang w:val="en-GB"/>
              </w:rPr>
            </w:pPr>
            <w:r>
              <w:rPr>
                <w:rFonts w:eastAsia="Times New Roman" w:cstheme="minorHAnsi"/>
                <w:color w:val="000000"/>
                <w:sz w:val="20"/>
                <w:szCs w:val="20"/>
                <w:lang w:val="en-GB"/>
              </w:rPr>
              <w:t xml:space="preserve">d) Design of public announcement info campaign to agricultural workers and awareness raising meetings </w:t>
            </w:r>
          </w:p>
          <w:p w14:paraId="7DAEFAFC" w14:textId="77777777"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889" w:type="dxa"/>
            <w:vMerge w:val="restart"/>
            <w:tcBorders>
              <w:top w:val="nil"/>
              <w:left w:val="single" w:sz="4" w:space="0" w:color="auto"/>
              <w:right w:val="single" w:sz="4" w:space="0" w:color="auto"/>
            </w:tcBorders>
            <w:shd w:val="clear" w:color="000000" w:fill="FFFFFF"/>
            <w:vAlign w:val="center"/>
            <w:hideMark/>
          </w:tcPr>
          <w:p w14:paraId="3CDFA2CA" w14:textId="1BB45E40" w:rsidR="00E860FD" w:rsidRPr="0083185B" w:rsidRDefault="006956F8" w:rsidP="00E860FD">
            <w:pPr>
              <w:spacing w:after="0" w:line="240" w:lineRule="auto"/>
              <w:jc w:val="center"/>
              <w:rPr>
                <w:rFonts w:ascii="Calibri" w:eastAsia="Times New Roman" w:hAnsi="Calibri" w:cs="Calibri"/>
                <w:color w:val="000000"/>
                <w:sz w:val="20"/>
                <w:szCs w:val="20"/>
              </w:rPr>
            </w:pPr>
            <w:r>
              <w:rPr>
                <w:rFonts w:eastAsia="Times New Roman" w:cstheme="minorHAnsi"/>
                <w:color w:val="000000"/>
                <w:sz w:val="20"/>
                <w:szCs w:val="20"/>
                <w:lang w:val="ka-GE"/>
              </w:rPr>
              <w:t>30</w:t>
            </w:r>
            <w:r w:rsidR="00926323">
              <w:rPr>
                <w:rFonts w:eastAsia="Times New Roman" w:cstheme="minorHAnsi"/>
                <w:color w:val="000000"/>
                <w:sz w:val="20"/>
                <w:szCs w:val="20"/>
                <w:lang w:val="en-GB"/>
              </w:rPr>
              <w:t>,</w:t>
            </w:r>
            <w:r>
              <w:rPr>
                <w:rFonts w:eastAsia="Times New Roman" w:cstheme="minorHAnsi"/>
                <w:color w:val="000000"/>
                <w:sz w:val="20"/>
                <w:szCs w:val="20"/>
                <w:lang w:val="ka-GE"/>
              </w:rPr>
              <w:t>5</w:t>
            </w:r>
            <w:r w:rsidR="00926323">
              <w:rPr>
                <w:rFonts w:eastAsia="Times New Roman" w:cstheme="minorHAnsi"/>
                <w:color w:val="000000"/>
                <w:sz w:val="20"/>
                <w:szCs w:val="20"/>
                <w:lang w:val="en-GB"/>
              </w:rPr>
              <w:t>00</w:t>
            </w:r>
            <w:r w:rsidR="00926323" w:rsidRPr="0080281A">
              <w:rPr>
                <w:rFonts w:eastAsia="Times New Roman" w:cstheme="minorHAnsi"/>
                <w:color w:val="000000"/>
                <w:sz w:val="20"/>
                <w:szCs w:val="20"/>
                <w:lang w:val="en-GB"/>
              </w:rPr>
              <w:t> </w:t>
            </w:r>
          </w:p>
        </w:tc>
        <w:tc>
          <w:tcPr>
            <w:tcW w:w="1353" w:type="dxa"/>
            <w:vMerge w:val="restart"/>
            <w:tcBorders>
              <w:top w:val="nil"/>
              <w:left w:val="single" w:sz="4" w:space="0" w:color="auto"/>
              <w:right w:val="single" w:sz="4" w:space="0" w:color="auto"/>
            </w:tcBorders>
            <w:shd w:val="clear" w:color="000000" w:fill="FFFFFF"/>
            <w:vAlign w:val="center"/>
            <w:hideMark/>
          </w:tcPr>
          <w:p w14:paraId="44900BCA" w14:textId="77777777" w:rsidR="00926323" w:rsidRDefault="00926323" w:rsidP="00926323">
            <w:pPr>
              <w:spacing w:after="0" w:line="240" w:lineRule="auto"/>
              <w:jc w:val="center"/>
              <w:textAlignment w:val="baseline"/>
              <w:rPr>
                <w:rFonts w:eastAsia="Times New Roman" w:cstheme="minorHAnsi"/>
                <w:color w:val="000000"/>
                <w:sz w:val="20"/>
                <w:szCs w:val="20"/>
                <w:lang w:val="en-GB"/>
              </w:rPr>
            </w:pPr>
            <w:r>
              <w:rPr>
                <w:rFonts w:eastAsia="Times New Roman" w:cstheme="minorHAnsi"/>
                <w:color w:val="000000"/>
                <w:sz w:val="20"/>
                <w:szCs w:val="20"/>
                <w:lang w:val="en-GB"/>
              </w:rPr>
              <w:t>5,000</w:t>
            </w:r>
          </w:p>
          <w:p w14:paraId="6A74E1FE" w14:textId="652120EB" w:rsidR="00E860FD" w:rsidRPr="0083185B" w:rsidRDefault="00926323" w:rsidP="00926323">
            <w:pPr>
              <w:spacing w:after="0" w:line="240" w:lineRule="auto"/>
              <w:jc w:val="center"/>
              <w:rPr>
                <w:rFonts w:ascii="Calibri" w:eastAsia="Times New Roman" w:hAnsi="Calibri" w:cs="Calibri"/>
                <w:color w:val="000000"/>
                <w:sz w:val="20"/>
                <w:szCs w:val="20"/>
              </w:rPr>
            </w:pPr>
            <w:r>
              <w:rPr>
                <w:rFonts w:eastAsia="Times New Roman" w:cstheme="minorHAnsi"/>
                <w:color w:val="000000"/>
                <w:sz w:val="20"/>
                <w:szCs w:val="20"/>
                <w:lang w:val="en-GB"/>
              </w:rPr>
              <w:t>(</w:t>
            </w:r>
            <w:proofErr w:type="gramStart"/>
            <w:r>
              <w:rPr>
                <w:rFonts w:eastAsia="Times New Roman" w:cstheme="minorHAnsi"/>
                <w:color w:val="000000"/>
                <w:sz w:val="20"/>
                <w:szCs w:val="20"/>
                <w:lang w:val="en-GB"/>
              </w:rPr>
              <w:t>in</w:t>
            </w:r>
            <w:proofErr w:type="gramEnd"/>
            <w:r>
              <w:rPr>
                <w:rFonts w:eastAsia="Times New Roman" w:cstheme="minorHAnsi"/>
                <w:color w:val="000000"/>
                <w:sz w:val="20"/>
                <w:szCs w:val="20"/>
                <w:lang w:val="en-GB"/>
              </w:rPr>
              <w:t xml:space="preserve"> kind-contribution- staff time and expertise)</w:t>
            </w:r>
            <w:r w:rsidRPr="0080281A">
              <w:rPr>
                <w:rFonts w:eastAsia="Times New Roman" w:cstheme="minorHAnsi"/>
                <w:color w:val="000000"/>
                <w:sz w:val="20"/>
                <w:szCs w:val="20"/>
                <w:lang w:val="en-GB"/>
              </w:rPr>
              <w:t> </w:t>
            </w:r>
            <w:r w:rsidR="00E860FD" w:rsidRPr="0083185B">
              <w:rPr>
                <w:rFonts w:ascii="Calibri" w:eastAsia="Times New Roman" w:hAnsi="Calibri" w:cs="Calibri"/>
                <w:color w:val="000000"/>
                <w:sz w:val="20"/>
                <w:szCs w:val="20"/>
                <w:lang w:val="en-GB"/>
              </w:rPr>
              <w:t> </w:t>
            </w:r>
          </w:p>
        </w:tc>
        <w:tc>
          <w:tcPr>
            <w:tcW w:w="889" w:type="dxa"/>
            <w:vMerge w:val="restart"/>
            <w:tcBorders>
              <w:top w:val="nil"/>
              <w:left w:val="single" w:sz="4" w:space="0" w:color="auto"/>
              <w:right w:val="single" w:sz="4" w:space="0" w:color="auto"/>
            </w:tcBorders>
            <w:shd w:val="clear" w:color="000000" w:fill="FFFFFF"/>
            <w:vAlign w:val="center"/>
            <w:hideMark/>
          </w:tcPr>
          <w:p w14:paraId="210EB979" w14:textId="08AC5E5A" w:rsidR="00E860FD" w:rsidRPr="0083185B" w:rsidRDefault="006956F8" w:rsidP="00E860F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lang w:val="ka-GE"/>
              </w:rPr>
              <w:t>35</w:t>
            </w:r>
            <w:r w:rsidR="00926323">
              <w:rPr>
                <w:rFonts w:ascii="Calibri" w:eastAsia="Times New Roman" w:hAnsi="Calibri" w:cs="Calibri"/>
                <w:b/>
                <w:bCs/>
                <w:color w:val="000000"/>
                <w:sz w:val="20"/>
                <w:szCs w:val="20"/>
                <w:lang w:val="en-GB"/>
              </w:rPr>
              <w:t>,</w:t>
            </w:r>
            <w:r>
              <w:rPr>
                <w:rFonts w:ascii="Calibri" w:eastAsia="Times New Roman" w:hAnsi="Calibri" w:cs="Calibri"/>
                <w:b/>
                <w:bCs/>
                <w:color w:val="000000"/>
                <w:sz w:val="20"/>
                <w:szCs w:val="20"/>
                <w:lang w:val="ka-GE"/>
              </w:rPr>
              <w:t>5</w:t>
            </w:r>
            <w:r w:rsidR="00926323">
              <w:rPr>
                <w:rFonts w:ascii="Calibri" w:eastAsia="Times New Roman" w:hAnsi="Calibri" w:cs="Calibri"/>
                <w:b/>
                <w:bCs/>
                <w:color w:val="000000"/>
                <w:sz w:val="20"/>
                <w:szCs w:val="20"/>
                <w:lang w:val="en-GB"/>
              </w:rPr>
              <w:t>00</w:t>
            </w:r>
          </w:p>
        </w:tc>
        <w:tc>
          <w:tcPr>
            <w:tcW w:w="971" w:type="dxa"/>
            <w:vMerge w:val="restart"/>
            <w:tcBorders>
              <w:top w:val="nil"/>
              <w:left w:val="single" w:sz="4" w:space="0" w:color="auto"/>
              <w:right w:val="single" w:sz="4" w:space="0" w:color="auto"/>
            </w:tcBorders>
            <w:shd w:val="clear" w:color="000000" w:fill="FFFFFF"/>
            <w:vAlign w:val="center"/>
            <w:hideMark/>
          </w:tcPr>
          <w:p w14:paraId="4CEE1586" w14:textId="50F6CD93" w:rsidR="00E860FD" w:rsidRPr="0083185B" w:rsidRDefault="00E860FD" w:rsidP="00E860F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ILO</w:t>
            </w:r>
          </w:p>
        </w:tc>
        <w:tc>
          <w:tcPr>
            <w:tcW w:w="1596" w:type="dxa"/>
            <w:vMerge/>
            <w:tcBorders>
              <w:left w:val="single" w:sz="4" w:space="0" w:color="auto"/>
              <w:right w:val="single" w:sz="4" w:space="0" w:color="auto"/>
            </w:tcBorders>
            <w:shd w:val="clear" w:color="000000" w:fill="FFFFFF"/>
            <w:vAlign w:val="center"/>
            <w:hideMark/>
          </w:tcPr>
          <w:p w14:paraId="64BC82DB" w14:textId="23449E22" w:rsidR="00E860FD" w:rsidRPr="0083185B" w:rsidRDefault="00E860FD" w:rsidP="00E860FD">
            <w:pPr>
              <w:spacing w:after="0" w:line="240" w:lineRule="auto"/>
              <w:jc w:val="center"/>
              <w:rPr>
                <w:rFonts w:ascii="Calibri" w:eastAsia="Times New Roman" w:hAnsi="Calibri" w:cs="Calibri"/>
                <w:color w:val="000000"/>
                <w:sz w:val="20"/>
                <w:szCs w:val="20"/>
              </w:rPr>
            </w:pPr>
          </w:p>
        </w:tc>
        <w:tc>
          <w:tcPr>
            <w:tcW w:w="240" w:type="dxa"/>
            <w:vAlign w:val="center"/>
            <w:hideMark/>
          </w:tcPr>
          <w:p w14:paraId="2EF4E8D8" w14:textId="77777777" w:rsidR="00E860FD" w:rsidRPr="0083185B" w:rsidRDefault="00E860FD" w:rsidP="00E860FD">
            <w:pPr>
              <w:spacing w:after="0" w:line="240" w:lineRule="auto"/>
              <w:rPr>
                <w:rFonts w:ascii="Times New Roman" w:eastAsia="Times New Roman" w:hAnsi="Times New Roman" w:cs="Times New Roman"/>
                <w:sz w:val="20"/>
                <w:szCs w:val="20"/>
              </w:rPr>
            </w:pPr>
          </w:p>
        </w:tc>
      </w:tr>
      <w:tr w:rsidR="00E860FD" w:rsidRPr="0083185B" w14:paraId="10BF094F" w14:textId="77777777" w:rsidTr="00E7470E">
        <w:tblPrEx>
          <w:tblW w:w="15470" w:type="dxa"/>
          <w:tblLayout w:type="fixed"/>
          <w:tblPrExChange w:id="40" w:author="USER 1" w:date="2022-06-08T13:46:00Z">
            <w:tblPrEx>
              <w:tblW w:w="15825" w:type="dxa"/>
              <w:tblLayout w:type="fixed"/>
            </w:tblPrEx>
          </w:tblPrExChange>
        </w:tblPrEx>
        <w:trPr>
          <w:trHeight w:val="1463"/>
          <w:trPrChange w:id="41" w:author="USER 1" w:date="2022-06-08T13:46:00Z">
            <w:trPr>
              <w:trHeight w:val="1463"/>
            </w:trPr>
          </w:trPrChange>
        </w:trPr>
        <w:tc>
          <w:tcPr>
            <w:tcW w:w="1169" w:type="dxa"/>
            <w:vMerge/>
            <w:tcBorders>
              <w:left w:val="single" w:sz="4" w:space="0" w:color="auto"/>
              <w:right w:val="single" w:sz="4" w:space="0" w:color="auto"/>
            </w:tcBorders>
            <w:vAlign w:val="center"/>
            <w:hideMark/>
            <w:tcPrChange w:id="42" w:author="USER 1" w:date="2022-06-08T13:46:00Z">
              <w:tcPr>
                <w:tcW w:w="1525" w:type="dxa"/>
                <w:gridSpan w:val="3"/>
                <w:vMerge/>
                <w:tcBorders>
                  <w:left w:val="single" w:sz="4" w:space="0" w:color="auto"/>
                  <w:right w:val="single" w:sz="4" w:space="0" w:color="auto"/>
                </w:tcBorders>
                <w:vAlign w:val="center"/>
                <w:hideMark/>
              </w:tcPr>
            </w:tcPrChange>
          </w:tcPr>
          <w:p w14:paraId="7739FEED" w14:textId="77777777" w:rsidR="00E860FD" w:rsidRPr="0083185B" w:rsidRDefault="00E860FD" w:rsidP="00E860FD">
            <w:pPr>
              <w:spacing w:after="0" w:line="240" w:lineRule="auto"/>
              <w:rPr>
                <w:rFonts w:ascii="Calibri" w:eastAsia="Times New Roman" w:hAnsi="Calibri" w:cs="Calibri"/>
                <w:b/>
                <w:bCs/>
                <w:color w:val="000000"/>
                <w:sz w:val="20"/>
                <w:szCs w:val="20"/>
              </w:rPr>
            </w:pPr>
          </w:p>
        </w:tc>
        <w:tc>
          <w:tcPr>
            <w:tcW w:w="2158" w:type="dxa"/>
            <w:vMerge/>
            <w:tcBorders>
              <w:left w:val="single" w:sz="4" w:space="0" w:color="auto"/>
              <w:right w:val="single" w:sz="4" w:space="0" w:color="auto"/>
            </w:tcBorders>
            <w:vAlign w:val="center"/>
            <w:tcPrChange w:id="43" w:author="USER 1" w:date="2022-06-08T13:46:00Z">
              <w:tcPr>
                <w:tcW w:w="2160" w:type="dxa"/>
                <w:gridSpan w:val="2"/>
                <w:vMerge/>
                <w:tcBorders>
                  <w:left w:val="single" w:sz="4" w:space="0" w:color="auto"/>
                  <w:right w:val="single" w:sz="4" w:space="0" w:color="auto"/>
                </w:tcBorders>
                <w:vAlign w:val="center"/>
              </w:tcPr>
            </w:tcPrChange>
          </w:tcPr>
          <w:p w14:paraId="06F5CFEC" w14:textId="77777777" w:rsidR="00E860FD" w:rsidRPr="0083185B" w:rsidRDefault="00E860FD" w:rsidP="00E860FD">
            <w:pPr>
              <w:spacing w:after="0" w:line="240" w:lineRule="auto"/>
              <w:rPr>
                <w:rFonts w:ascii="Calibri" w:eastAsia="Times New Roman" w:hAnsi="Calibri" w:cs="Calibri"/>
                <w:b/>
                <w:bCs/>
                <w:color w:val="000000"/>
                <w:sz w:val="20"/>
                <w:szCs w:val="20"/>
              </w:rPr>
            </w:pP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Change w:id="44" w:author="USER 1" w:date="2022-06-08T13:46:00Z">
              <w:tcPr>
                <w:tcW w:w="2831" w:type="dxa"/>
                <w:gridSpan w:val="3"/>
                <w:tcBorders>
                  <w:top w:val="single" w:sz="6" w:space="0" w:color="auto"/>
                  <w:left w:val="single" w:sz="6" w:space="0" w:color="auto"/>
                  <w:bottom w:val="single" w:sz="6" w:space="0" w:color="auto"/>
                  <w:right w:val="single" w:sz="6" w:space="0" w:color="auto"/>
                </w:tcBorders>
                <w:shd w:val="clear" w:color="auto" w:fill="FFFFFF"/>
                <w:vAlign w:val="center"/>
              </w:tcPr>
            </w:tcPrChange>
          </w:tcPr>
          <w:p w14:paraId="1F365419" w14:textId="05483B3C" w:rsidR="00E860FD" w:rsidRPr="00FD7A72" w:rsidRDefault="00E860FD" w:rsidP="00E860FD">
            <w:pPr>
              <w:spacing w:after="0" w:line="240" w:lineRule="auto"/>
              <w:rPr>
                <w:rFonts w:ascii="Calibri" w:eastAsia="Times New Roman" w:hAnsi="Calibri" w:cs="Calibri"/>
                <w:color w:val="000000"/>
                <w:sz w:val="20"/>
                <w:szCs w:val="20"/>
                <w:highlight w:val="cyan"/>
              </w:rPr>
            </w:pPr>
            <w:r>
              <w:rPr>
                <w:rFonts w:eastAsia="Times New Roman" w:cstheme="minorHAnsi"/>
                <w:sz w:val="20"/>
                <w:szCs w:val="20"/>
                <w:lang w:val="en-GB"/>
              </w:rPr>
              <w:t>Developing software that enables registration of informal agricultural workers and economic units</w:t>
            </w:r>
          </w:p>
        </w:tc>
        <w:tc>
          <w:tcPr>
            <w:tcW w:w="270" w:type="dxa"/>
            <w:tcBorders>
              <w:top w:val="single" w:sz="4" w:space="0" w:color="auto"/>
              <w:left w:val="nil"/>
              <w:bottom w:val="single" w:sz="4" w:space="0" w:color="auto"/>
              <w:right w:val="single" w:sz="4" w:space="0" w:color="auto"/>
            </w:tcBorders>
            <w:shd w:val="clear" w:color="auto" w:fill="auto"/>
            <w:vAlign w:val="center"/>
            <w:hideMark/>
            <w:tcPrChange w:id="45" w:author="USER 1" w:date="2022-06-08T13:46:00Z">
              <w:tcPr>
                <w:tcW w:w="270" w:type="dxa"/>
                <w:tcBorders>
                  <w:top w:val="single" w:sz="4" w:space="0" w:color="auto"/>
                  <w:left w:val="nil"/>
                  <w:bottom w:val="single" w:sz="4" w:space="0" w:color="auto"/>
                  <w:right w:val="single" w:sz="4" w:space="0" w:color="auto"/>
                </w:tcBorders>
                <w:shd w:val="clear" w:color="auto" w:fill="auto"/>
                <w:vAlign w:val="center"/>
                <w:hideMark/>
              </w:tcPr>
            </w:tcPrChange>
          </w:tcPr>
          <w:p w14:paraId="2D63FC1D" w14:textId="77777777"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p>
        </w:tc>
        <w:tc>
          <w:tcPr>
            <w:tcW w:w="360" w:type="dxa"/>
            <w:tcBorders>
              <w:top w:val="single" w:sz="4" w:space="0" w:color="auto"/>
              <w:left w:val="nil"/>
              <w:bottom w:val="single" w:sz="4" w:space="0" w:color="auto"/>
              <w:right w:val="single" w:sz="4" w:space="0" w:color="auto"/>
            </w:tcBorders>
            <w:shd w:val="clear" w:color="auto" w:fill="auto"/>
            <w:vAlign w:val="center"/>
            <w:tcPrChange w:id="46"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400AA3F9" w14:textId="04CEDD65" w:rsidR="00E860FD" w:rsidRPr="0083185B" w:rsidRDefault="00E860FD" w:rsidP="0077346D">
            <w:pPr>
              <w:spacing w:after="0" w:line="240" w:lineRule="auto"/>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sidR="0077346D">
              <w:rPr>
                <w:rFonts w:ascii="Calibri" w:eastAsia="Times New Roman" w:hAnsi="Calibri" w:cs="Calibri"/>
                <w:color w:val="000000"/>
                <w:sz w:val="20"/>
                <w:szCs w:val="20"/>
                <w:lang w:val="en-GB"/>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47"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5F1E9E4D" w14:textId="0F100CBD" w:rsidR="00E860FD" w:rsidRPr="0083185B" w:rsidRDefault="00E860FD" w:rsidP="0077346D">
            <w:pPr>
              <w:spacing w:after="0" w:line="240" w:lineRule="auto"/>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sidR="0077346D">
              <w:rPr>
                <w:rFonts w:ascii="Calibri" w:eastAsia="Times New Roman" w:hAnsi="Calibri" w:cs="Calibri"/>
                <w:color w:val="000000"/>
                <w:sz w:val="20"/>
                <w:szCs w:val="20"/>
                <w:lang w:val="en-GB"/>
              </w:rPr>
              <w:t>X</w:t>
            </w:r>
            <w:r w:rsidRPr="0083185B">
              <w:rPr>
                <w:rFonts w:ascii="Calibri" w:eastAsia="Times New Roman" w:hAnsi="Calibri" w:cs="Calibri"/>
                <w:color w:val="000000"/>
                <w:sz w:val="20"/>
                <w:szCs w:val="20"/>
                <w:lang w:val="en-GB"/>
              </w:rPr>
              <w:t> </w:t>
            </w:r>
          </w:p>
        </w:tc>
        <w:tc>
          <w:tcPr>
            <w:tcW w:w="360" w:type="dxa"/>
            <w:tcBorders>
              <w:top w:val="single" w:sz="4" w:space="0" w:color="auto"/>
              <w:left w:val="nil"/>
              <w:bottom w:val="single" w:sz="4" w:space="0" w:color="auto"/>
              <w:right w:val="single" w:sz="4" w:space="0" w:color="auto"/>
            </w:tcBorders>
            <w:shd w:val="clear" w:color="auto" w:fill="auto"/>
            <w:vAlign w:val="center"/>
            <w:tcPrChange w:id="48"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3B6AAD2F" w14:textId="75C5661B" w:rsidR="00E860FD" w:rsidRPr="0083185B" w:rsidRDefault="00E860FD" w:rsidP="0077346D">
            <w:pPr>
              <w:spacing w:after="0" w:line="240" w:lineRule="auto"/>
              <w:rPr>
                <w:rFonts w:ascii="Calibri" w:eastAsia="Times New Roman" w:hAnsi="Calibri" w:cs="Calibri"/>
                <w:color w:val="000000"/>
                <w:sz w:val="20"/>
                <w:szCs w:val="20"/>
              </w:rPr>
            </w:pPr>
            <w:r w:rsidRPr="0083185B">
              <w:rPr>
                <w:rFonts w:ascii="Calibri" w:eastAsia="Times New Roman" w:hAnsi="Calibri" w:cs="Calibri"/>
                <w:color w:val="000000"/>
                <w:sz w:val="20"/>
                <w:szCs w:val="20"/>
                <w:lang w:val="en-GB"/>
              </w:rPr>
              <w:t>  </w:t>
            </w:r>
            <w:r w:rsidR="0077346D">
              <w:rPr>
                <w:rFonts w:ascii="Calibri" w:eastAsia="Times New Roman" w:hAnsi="Calibri" w:cs="Calibri"/>
                <w:color w:val="000000"/>
                <w:sz w:val="20"/>
                <w:szCs w:val="20"/>
                <w:lang w:val="en-GB"/>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49"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270B2D6C" w14:textId="72DA4A8B" w:rsidR="00E860FD" w:rsidRPr="0083185B" w:rsidRDefault="00E860FD" w:rsidP="00E860FD">
            <w:pPr>
              <w:spacing w:after="0" w:line="240" w:lineRule="auto"/>
              <w:jc w:val="center"/>
              <w:rPr>
                <w:rFonts w:ascii="Calibri" w:eastAsia="Times New Roman" w:hAnsi="Calibri" w:cs="Calibri"/>
                <w:color w:val="000000"/>
                <w:sz w:val="20"/>
                <w:szCs w:val="20"/>
              </w:rPr>
            </w:pPr>
            <w:r w:rsidRPr="0083185B">
              <w:rPr>
                <w:rFonts w:ascii="Calibri" w:eastAsia="Times New Roman" w:hAnsi="Calibri" w:cs="Calibri"/>
                <w:color w:val="000000"/>
                <w:sz w:val="20"/>
                <w:szCs w:val="20"/>
              </w:rPr>
              <w:t> </w:t>
            </w:r>
          </w:p>
        </w:tc>
        <w:tc>
          <w:tcPr>
            <w:tcW w:w="427" w:type="dxa"/>
            <w:tcBorders>
              <w:top w:val="single" w:sz="4" w:space="0" w:color="auto"/>
              <w:left w:val="nil"/>
              <w:bottom w:val="single" w:sz="4" w:space="0" w:color="auto"/>
              <w:right w:val="single" w:sz="4" w:space="0" w:color="auto"/>
            </w:tcBorders>
            <w:shd w:val="clear" w:color="auto" w:fill="auto"/>
            <w:vAlign w:val="center"/>
            <w:tcPrChange w:id="50" w:author="USER 1" w:date="2022-06-08T13:46:00Z">
              <w:tcPr>
                <w:tcW w:w="427" w:type="dxa"/>
                <w:gridSpan w:val="2"/>
                <w:tcBorders>
                  <w:top w:val="single" w:sz="4" w:space="0" w:color="auto"/>
                  <w:left w:val="nil"/>
                  <w:bottom w:val="single" w:sz="4" w:space="0" w:color="auto"/>
                  <w:right w:val="single" w:sz="4" w:space="0" w:color="auto"/>
                </w:tcBorders>
                <w:shd w:val="clear" w:color="auto" w:fill="auto"/>
                <w:vAlign w:val="center"/>
              </w:tcPr>
            </w:tcPrChange>
          </w:tcPr>
          <w:p w14:paraId="7339AEB2" w14:textId="24ECAF3B" w:rsidR="00E860FD" w:rsidRPr="0083185B" w:rsidRDefault="00E860FD" w:rsidP="00E860FD">
            <w:pPr>
              <w:spacing w:after="0" w:line="240" w:lineRule="auto"/>
              <w:jc w:val="center"/>
              <w:rPr>
                <w:rFonts w:ascii="Calibri" w:eastAsia="Times New Roman" w:hAnsi="Calibri" w:cs="Calibri"/>
                <w:color w:val="000000"/>
                <w:sz w:val="20"/>
                <w:szCs w:val="20"/>
              </w:rPr>
            </w:pPr>
          </w:p>
        </w:tc>
        <w:tc>
          <w:tcPr>
            <w:tcW w:w="1238" w:type="dxa"/>
            <w:vMerge/>
            <w:tcBorders>
              <w:left w:val="single" w:sz="4" w:space="0" w:color="auto"/>
              <w:right w:val="single" w:sz="4" w:space="0" w:color="auto"/>
            </w:tcBorders>
            <w:vAlign w:val="center"/>
            <w:hideMark/>
            <w:tcPrChange w:id="51" w:author="USER 1" w:date="2022-06-08T13:46:00Z">
              <w:tcPr>
                <w:tcW w:w="1238" w:type="dxa"/>
                <w:gridSpan w:val="2"/>
                <w:vMerge/>
                <w:tcBorders>
                  <w:left w:val="single" w:sz="4" w:space="0" w:color="auto"/>
                  <w:right w:val="single" w:sz="4" w:space="0" w:color="auto"/>
                </w:tcBorders>
                <w:vAlign w:val="center"/>
                <w:hideMark/>
              </w:tcPr>
            </w:tcPrChange>
          </w:tcPr>
          <w:p w14:paraId="06EFD1C9"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889" w:type="dxa"/>
            <w:vMerge/>
            <w:tcBorders>
              <w:left w:val="single" w:sz="4" w:space="0" w:color="auto"/>
              <w:right w:val="single" w:sz="4" w:space="0" w:color="auto"/>
            </w:tcBorders>
            <w:vAlign w:val="center"/>
            <w:hideMark/>
            <w:tcPrChange w:id="52" w:author="USER 1" w:date="2022-06-08T13:46:00Z">
              <w:tcPr>
                <w:tcW w:w="889" w:type="dxa"/>
                <w:gridSpan w:val="2"/>
                <w:vMerge/>
                <w:tcBorders>
                  <w:left w:val="single" w:sz="4" w:space="0" w:color="auto"/>
                  <w:right w:val="single" w:sz="4" w:space="0" w:color="auto"/>
                </w:tcBorders>
                <w:vAlign w:val="center"/>
                <w:hideMark/>
              </w:tcPr>
            </w:tcPrChange>
          </w:tcPr>
          <w:p w14:paraId="394FCDE2"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1353" w:type="dxa"/>
            <w:vMerge/>
            <w:tcBorders>
              <w:left w:val="single" w:sz="4" w:space="0" w:color="auto"/>
              <w:right w:val="single" w:sz="4" w:space="0" w:color="auto"/>
            </w:tcBorders>
            <w:vAlign w:val="center"/>
            <w:hideMark/>
            <w:tcPrChange w:id="53" w:author="USER 1" w:date="2022-06-08T13:46:00Z">
              <w:tcPr>
                <w:tcW w:w="1353" w:type="dxa"/>
                <w:gridSpan w:val="2"/>
                <w:vMerge/>
                <w:tcBorders>
                  <w:left w:val="single" w:sz="4" w:space="0" w:color="auto"/>
                  <w:right w:val="single" w:sz="4" w:space="0" w:color="auto"/>
                </w:tcBorders>
                <w:vAlign w:val="center"/>
                <w:hideMark/>
              </w:tcPr>
            </w:tcPrChange>
          </w:tcPr>
          <w:p w14:paraId="459A23FA"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889" w:type="dxa"/>
            <w:vMerge/>
            <w:tcBorders>
              <w:left w:val="single" w:sz="4" w:space="0" w:color="auto"/>
              <w:right w:val="single" w:sz="4" w:space="0" w:color="auto"/>
            </w:tcBorders>
            <w:vAlign w:val="center"/>
            <w:hideMark/>
            <w:tcPrChange w:id="54" w:author="USER 1" w:date="2022-06-08T13:46:00Z">
              <w:tcPr>
                <w:tcW w:w="889" w:type="dxa"/>
                <w:gridSpan w:val="2"/>
                <w:vMerge/>
                <w:tcBorders>
                  <w:left w:val="single" w:sz="4" w:space="0" w:color="auto"/>
                  <w:right w:val="single" w:sz="4" w:space="0" w:color="auto"/>
                </w:tcBorders>
                <w:vAlign w:val="center"/>
                <w:hideMark/>
              </w:tcPr>
            </w:tcPrChange>
          </w:tcPr>
          <w:p w14:paraId="45631599" w14:textId="77777777" w:rsidR="00E860FD" w:rsidRPr="0083185B" w:rsidRDefault="00E860FD" w:rsidP="00E860FD">
            <w:pPr>
              <w:spacing w:after="0" w:line="240" w:lineRule="auto"/>
              <w:rPr>
                <w:rFonts w:ascii="Calibri" w:eastAsia="Times New Roman" w:hAnsi="Calibri" w:cs="Calibri"/>
                <w:b/>
                <w:bCs/>
                <w:color w:val="000000"/>
                <w:sz w:val="20"/>
                <w:szCs w:val="20"/>
              </w:rPr>
            </w:pPr>
          </w:p>
        </w:tc>
        <w:tc>
          <w:tcPr>
            <w:tcW w:w="971" w:type="dxa"/>
            <w:vMerge/>
            <w:tcBorders>
              <w:left w:val="single" w:sz="4" w:space="0" w:color="auto"/>
              <w:right w:val="single" w:sz="4" w:space="0" w:color="auto"/>
            </w:tcBorders>
            <w:vAlign w:val="center"/>
            <w:hideMark/>
            <w:tcPrChange w:id="55" w:author="USER 1" w:date="2022-06-08T13:46:00Z">
              <w:tcPr>
                <w:tcW w:w="971" w:type="dxa"/>
                <w:gridSpan w:val="2"/>
                <w:vMerge/>
                <w:tcBorders>
                  <w:left w:val="single" w:sz="4" w:space="0" w:color="auto"/>
                  <w:right w:val="single" w:sz="4" w:space="0" w:color="auto"/>
                </w:tcBorders>
                <w:vAlign w:val="center"/>
                <w:hideMark/>
              </w:tcPr>
            </w:tcPrChange>
          </w:tcPr>
          <w:p w14:paraId="05405804"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1596" w:type="dxa"/>
            <w:vMerge/>
            <w:tcBorders>
              <w:left w:val="single" w:sz="4" w:space="0" w:color="auto"/>
              <w:right w:val="single" w:sz="4" w:space="0" w:color="auto"/>
            </w:tcBorders>
            <w:vAlign w:val="center"/>
            <w:hideMark/>
            <w:tcPrChange w:id="56" w:author="USER 1" w:date="2022-06-08T13:46:00Z">
              <w:tcPr>
                <w:tcW w:w="1592" w:type="dxa"/>
                <w:gridSpan w:val="3"/>
                <w:vMerge/>
                <w:tcBorders>
                  <w:left w:val="single" w:sz="4" w:space="0" w:color="auto"/>
                  <w:right w:val="single" w:sz="4" w:space="0" w:color="auto"/>
                </w:tcBorders>
                <w:vAlign w:val="center"/>
                <w:hideMark/>
              </w:tcPr>
            </w:tcPrChange>
          </w:tcPr>
          <w:p w14:paraId="107D453B"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240" w:type="dxa"/>
            <w:vMerge w:val="restart"/>
            <w:vAlign w:val="center"/>
            <w:hideMark/>
            <w:tcPrChange w:id="57" w:author="USER 1" w:date="2022-06-08T13:46:00Z">
              <w:tcPr>
                <w:tcW w:w="236" w:type="dxa"/>
                <w:vMerge w:val="restart"/>
                <w:vAlign w:val="center"/>
                <w:hideMark/>
              </w:tcPr>
            </w:tcPrChange>
          </w:tcPr>
          <w:p w14:paraId="30D5AF9E" w14:textId="77777777" w:rsidR="00E860FD" w:rsidRPr="0083185B" w:rsidRDefault="00E860FD" w:rsidP="00E860FD">
            <w:pPr>
              <w:spacing w:after="0" w:line="240" w:lineRule="auto"/>
              <w:rPr>
                <w:rFonts w:ascii="Times New Roman" w:eastAsia="Times New Roman" w:hAnsi="Times New Roman" w:cs="Times New Roman"/>
                <w:sz w:val="20"/>
                <w:szCs w:val="20"/>
              </w:rPr>
            </w:pPr>
          </w:p>
        </w:tc>
      </w:tr>
      <w:tr w:rsidR="00E860FD" w:rsidRPr="0083185B" w14:paraId="34A61BD3" w14:textId="77777777" w:rsidTr="00E7470E">
        <w:tblPrEx>
          <w:tblW w:w="15470" w:type="dxa"/>
          <w:tblLayout w:type="fixed"/>
          <w:tblPrExChange w:id="58" w:author="USER 1" w:date="2022-06-08T13:46:00Z">
            <w:tblPrEx>
              <w:tblW w:w="15825" w:type="dxa"/>
              <w:tblLayout w:type="fixed"/>
            </w:tblPrEx>
          </w:tblPrExChange>
        </w:tblPrEx>
        <w:trPr>
          <w:trHeight w:val="728"/>
          <w:trPrChange w:id="59" w:author="USER 1" w:date="2022-06-08T13:46:00Z">
            <w:trPr>
              <w:trHeight w:val="728"/>
            </w:trPr>
          </w:trPrChange>
        </w:trPr>
        <w:tc>
          <w:tcPr>
            <w:tcW w:w="1169" w:type="dxa"/>
            <w:vMerge/>
            <w:tcBorders>
              <w:left w:val="single" w:sz="4" w:space="0" w:color="auto"/>
              <w:right w:val="single" w:sz="4" w:space="0" w:color="auto"/>
            </w:tcBorders>
            <w:vAlign w:val="center"/>
            <w:tcPrChange w:id="60" w:author="USER 1" w:date="2022-06-08T13:46:00Z">
              <w:tcPr>
                <w:tcW w:w="1525" w:type="dxa"/>
                <w:gridSpan w:val="3"/>
                <w:vMerge/>
                <w:tcBorders>
                  <w:left w:val="single" w:sz="4" w:space="0" w:color="auto"/>
                  <w:right w:val="single" w:sz="4" w:space="0" w:color="auto"/>
                </w:tcBorders>
                <w:vAlign w:val="center"/>
              </w:tcPr>
            </w:tcPrChange>
          </w:tcPr>
          <w:p w14:paraId="0FEF7D7F" w14:textId="77777777" w:rsidR="00E860FD" w:rsidRPr="0083185B" w:rsidRDefault="00E860FD" w:rsidP="00E860FD">
            <w:pPr>
              <w:spacing w:after="0" w:line="240" w:lineRule="auto"/>
              <w:rPr>
                <w:rFonts w:ascii="Calibri" w:eastAsia="Times New Roman" w:hAnsi="Calibri" w:cs="Calibri"/>
                <w:b/>
                <w:bCs/>
                <w:color w:val="000000"/>
                <w:sz w:val="20"/>
                <w:szCs w:val="20"/>
              </w:rPr>
            </w:pPr>
          </w:p>
        </w:tc>
        <w:tc>
          <w:tcPr>
            <w:tcW w:w="2158" w:type="dxa"/>
            <w:vMerge/>
            <w:tcBorders>
              <w:left w:val="single" w:sz="4" w:space="0" w:color="auto"/>
              <w:right w:val="single" w:sz="4" w:space="0" w:color="auto"/>
            </w:tcBorders>
            <w:vAlign w:val="center"/>
            <w:tcPrChange w:id="61" w:author="USER 1" w:date="2022-06-08T13:46:00Z">
              <w:tcPr>
                <w:tcW w:w="2160" w:type="dxa"/>
                <w:gridSpan w:val="2"/>
                <w:vMerge/>
                <w:tcBorders>
                  <w:left w:val="single" w:sz="4" w:space="0" w:color="auto"/>
                  <w:right w:val="single" w:sz="4" w:space="0" w:color="auto"/>
                </w:tcBorders>
                <w:vAlign w:val="center"/>
              </w:tcPr>
            </w:tcPrChange>
          </w:tcPr>
          <w:p w14:paraId="71AE1972" w14:textId="77777777" w:rsidR="00E860FD" w:rsidRPr="0083185B" w:rsidRDefault="00E860FD" w:rsidP="00E860FD">
            <w:pPr>
              <w:spacing w:after="0" w:line="240" w:lineRule="auto"/>
              <w:rPr>
                <w:rFonts w:ascii="Calibri" w:eastAsia="Times New Roman" w:hAnsi="Calibri" w:cs="Calibri"/>
                <w:b/>
                <w:bCs/>
                <w:color w:val="000000"/>
                <w:sz w:val="20"/>
                <w:szCs w:val="20"/>
              </w:rPr>
            </w:pPr>
          </w:p>
        </w:tc>
        <w:tc>
          <w:tcPr>
            <w:tcW w:w="2830" w:type="dxa"/>
            <w:tcBorders>
              <w:top w:val="single" w:sz="6" w:space="0" w:color="auto"/>
              <w:left w:val="single" w:sz="6" w:space="0" w:color="auto"/>
              <w:bottom w:val="single" w:sz="6" w:space="0" w:color="auto"/>
              <w:right w:val="single" w:sz="4" w:space="0" w:color="auto"/>
            </w:tcBorders>
            <w:shd w:val="clear" w:color="auto" w:fill="FFFFFF"/>
            <w:vAlign w:val="center"/>
            <w:tcPrChange w:id="62" w:author="USER 1" w:date="2022-06-08T13:46:00Z">
              <w:tcPr>
                <w:tcW w:w="2831" w:type="dxa"/>
                <w:gridSpan w:val="3"/>
                <w:tcBorders>
                  <w:top w:val="single" w:sz="6" w:space="0" w:color="auto"/>
                  <w:left w:val="single" w:sz="6" w:space="0" w:color="auto"/>
                  <w:bottom w:val="single" w:sz="6" w:space="0" w:color="auto"/>
                  <w:right w:val="single" w:sz="4" w:space="0" w:color="auto"/>
                </w:tcBorders>
                <w:shd w:val="clear" w:color="auto" w:fill="FFFFFF"/>
                <w:vAlign w:val="center"/>
              </w:tcPr>
            </w:tcPrChange>
          </w:tcPr>
          <w:p w14:paraId="3F132E58" w14:textId="687AFA20" w:rsidR="00E860FD" w:rsidRPr="00FD7A72" w:rsidRDefault="00E860FD" w:rsidP="00E860FD">
            <w:pPr>
              <w:spacing w:after="0" w:line="240" w:lineRule="auto"/>
              <w:rPr>
                <w:rFonts w:ascii="Calibri" w:eastAsia="Times New Roman" w:hAnsi="Calibri" w:cs="Calibri"/>
                <w:color w:val="000000"/>
                <w:sz w:val="20"/>
                <w:szCs w:val="20"/>
                <w:highlight w:val="cyan"/>
              </w:rPr>
            </w:pPr>
            <w:r>
              <w:rPr>
                <w:rFonts w:eastAsia="Times New Roman" w:cstheme="minorHAnsi"/>
                <w:color w:val="000000"/>
                <w:sz w:val="20"/>
                <w:szCs w:val="20"/>
                <w:lang w:val="en-GB"/>
              </w:rPr>
              <w:t>Developing a telephone app that enables registration of labour relations of informal agricultural workers and inform about their rights and responsibilities</w:t>
            </w:r>
            <w:r w:rsidRPr="0080281A">
              <w:rPr>
                <w:rFonts w:eastAsia="Times New Roman" w:cstheme="minorHAnsi"/>
                <w:color w:val="000000"/>
                <w:sz w:val="20"/>
                <w:szCs w:val="20"/>
                <w:lang w:val="en-GB"/>
              </w:rPr>
              <w:t>     </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Change w:id="63" w:author="USER 1" w:date="2022-06-08T13:46:00Z">
              <w:tcPr>
                <w:tcW w:w="2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F9CC159" w14:textId="77777777" w:rsidR="00E860FD" w:rsidRDefault="00E860FD" w:rsidP="00E860FD">
            <w:pPr>
              <w:spacing w:after="0" w:line="240" w:lineRule="auto"/>
              <w:jc w:val="center"/>
              <w:rPr>
                <w:rFonts w:ascii="Calibri" w:eastAsia="Times New Roman" w:hAnsi="Calibri" w:cs="Calibr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Change w:id="64"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6BB26658" w14:textId="30EB0389" w:rsidR="00E860FD" w:rsidRDefault="0077346D" w:rsidP="00E860F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65"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360D3747" w14:textId="42F35DA2" w:rsidR="00E860FD" w:rsidRDefault="0077346D" w:rsidP="00E860F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66"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340E7BA1" w14:textId="77777777" w:rsidR="00E860FD" w:rsidRDefault="00E860FD" w:rsidP="00E860FD">
            <w:pPr>
              <w:spacing w:after="0" w:line="240" w:lineRule="auto"/>
              <w:jc w:val="center"/>
              <w:rPr>
                <w:rFonts w:ascii="Calibri" w:eastAsia="Times New Roman" w:hAnsi="Calibri" w:cs="Calibr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Change w:id="67"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2AA9AB5A" w14:textId="77777777" w:rsidR="00E860FD" w:rsidRDefault="00E860FD" w:rsidP="00E860FD">
            <w:pPr>
              <w:spacing w:after="0" w:line="240" w:lineRule="auto"/>
              <w:jc w:val="center"/>
              <w:rPr>
                <w:rFonts w:ascii="Calibri" w:eastAsia="Times New Roman" w:hAnsi="Calibri" w:cs="Calibri"/>
                <w:color w:val="000000"/>
                <w:sz w:val="20"/>
                <w:szCs w:val="20"/>
              </w:rPr>
            </w:pPr>
          </w:p>
        </w:tc>
        <w:tc>
          <w:tcPr>
            <w:tcW w:w="427" w:type="dxa"/>
            <w:tcBorders>
              <w:top w:val="single" w:sz="4" w:space="0" w:color="auto"/>
              <w:left w:val="nil"/>
              <w:bottom w:val="single" w:sz="4" w:space="0" w:color="auto"/>
              <w:right w:val="single" w:sz="4" w:space="0" w:color="auto"/>
            </w:tcBorders>
            <w:shd w:val="clear" w:color="auto" w:fill="auto"/>
            <w:vAlign w:val="center"/>
            <w:tcPrChange w:id="68" w:author="USER 1" w:date="2022-06-08T13:46:00Z">
              <w:tcPr>
                <w:tcW w:w="427" w:type="dxa"/>
                <w:gridSpan w:val="2"/>
                <w:tcBorders>
                  <w:top w:val="single" w:sz="4" w:space="0" w:color="auto"/>
                  <w:left w:val="nil"/>
                  <w:bottom w:val="single" w:sz="4" w:space="0" w:color="auto"/>
                  <w:right w:val="single" w:sz="4" w:space="0" w:color="auto"/>
                </w:tcBorders>
                <w:shd w:val="clear" w:color="auto" w:fill="auto"/>
                <w:vAlign w:val="center"/>
              </w:tcPr>
            </w:tcPrChange>
          </w:tcPr>
          <w:p w14:paraId="30CA7A2A" w14:textId="67BD98D3" w:rsidR="00E860FD" w:rsidRDefault="00E860FD" w:rsidP="00E860FD">
            <w:pPr>
              <w:spacing w:after="0" w:line="240" w:lineRule="auto"/>
              <w:jc w:val="center"/>
              <w:rPr>
                <w:rFonts w:ascii="Calibri" w:eastAsia="Times New Roman" w:hAnsi="Calibri" w:cs="Calibri"/>
                <w:color w:val="000000"/>
                <w:sz w:val="20"/>
                <w:szCs w:val="20"/>
              </w:rPr>
            </w:pPr>
          </w:p>
        </w:tc>
        <w:tc>
          <w:tcPr>
            <w:tcW w:w="1238" w:type="dxa"/>
            <w:vMerge/>
            <w:tcBorders>
              <w:left w:val="single" w:sz="4" w:space="0" w:color="auto"/>
              <w:right w:val="single" w:sz="4" w:space="0" w:color="auto"/>
            </w:tcBorders>
            <w:vAlign w:val="center"/>
            <w:tcPrChange w:id="69" w:author="USER 1" w:date="2022-06-08T13:46:00Z">
              <w:tcPr>
                <w:tcW w:w="1238" w:type="dxa"/>
                <w:gridSpan w:val="2"/>
                <w:vMerge/>
                <w:tcBorders>
                  <w:left w:val="single" w:sz="4" w:space="0" w:color="auto"/>
                  <w:right w:val="single" w:sz="4" w:space="0" w:color="auto"/>
                </w:tcBorders>
                <w:vAlign w:val="center"/>
              </w:tcPr>
            </w:tcPrChange>
          </w:tcPr>
          <w:p w14:paraId="62BD5946"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889" w:type="dxa"/>
            <w:vMerge/>
            <w:tcBorders>
              <w:left w:val="single" w:sz="4" w:space="0" w:color="auto"/>
              <w:right w:val="single" w:sz="4" w:space="0" w:color="auto"/>
            </w:tcBorders>
            <w:vAlign w:val="center"/>
            <w:tcPrChange w:id="70" w:author="USER 1" w:date="2022-06-08T13:46:00Z">
              <w:tcPr>
                <w:tcW w:w="889" w:type="dxa"/>
                <w:gridSpan w:val="2"/>
                <w:vMerge/>
                <w:tcBorders>
                  <w:left w:val="single" w:sz="4" w:space="0" w:color="auto"/>
                  <w:right w:val="single" w:sz="4" w:space="0" w:color="auto"/>
                </w:tcBorders>
                <w:vAlign w:val="center"/>
              </w:tcPr>
            </w:tcPrChange>
          </w:tcPr>
          <w:p w14:paraId="1516BF3A"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1353" w:type="dxa"/>
            <w:vMerge/>
            <w:tcBorders>
              <w:left w:val="single" w:sz="4" w:space="0" w:color="auto"/>
              <w:right w:val="single" w:sz="4" w:space="0" w:color="auto"/>
            </w:tcBorders>
            <w:vAlign w:val="center"/>
            <w:tcPrChange w:id="71" w:author="USER 1" w:date="2022-06-08T13:46:00Z">
              <w:tcPr>
                <w:tcW w:w="1353" w:type="dxa"/>
                <w:gridSpan w:val="2"/>
                <w:vMerge/>
                <w:tcBorders>
                  <w:left w:val="single" w:sz="4" w:space="0" w:color="auto"/>
                  <w:right w:val="single" w:sz="4" w:space="0" w:color="auto"/>
                </w:tcBorders>
                <w:vAlign w:val="center"/>
              </w:tcPr>
            </w:tcPrChange>
          </w:tcPr>
          <w:p w14:paraId="24B2E405"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889" w:type="dxa"/>
            <w:vMerge/>
            <w:tcBorders>
              <w:left w:val="single" w:sz="4" w:space="0" w:color="auto"/>
              <w:right w:val="single" w:sz="4" w:space="0" w:color="auto"/>
            </w:tcBorders>
            <w:vAlign w:val="center"/>
            <w:tcPrChange w:id="72" w:author="USER 1" w:date="2022-06-08T13:46:00Z">
              <w:tcPr>
                <w:tcW w:w="889" w:type="dxa"/>
                <w:gridSpan w:val="2"/>
                <w:vMerge/>
                <w:tcBorders>
                  <w:left w:val="single" w:sz="4" w:space="0" w:color="auto"/>
                  <w:right w:val="single" w:sz="4" w:space="0" w:color="auto"/>
                </w:tcBorders>
                <w:vAlign w:val="center"/>
              </w:tcPr>
            </w:tcPrChange>
          </w:tcPr>
          <w:p w14:paraId="7DE26662" w14:textId="77777777" w:rsidR="00E860FD" w:rsidRPr="0083185B" w:rsidRDefault="00E860FD" w:rsidP="00E860FD">
            <w:pPr>
              <w:spacing w:after="0" w:line="240" w:lineRule="auto"/>
              <w:rPr>
                <w:rFonts w:ascii="Calibri" w:eastAsia="Times New Roman" w:hAnsi="Calibri" w:cs="Calibri"/>
                <w:b/>
                <w:bCs/>
                <w:color w:val="000000"/>
                <w:sz w:val="20"/>
                <w:szCs w:val="20"/>
              </w:rPr>
            </w:pPr>
          </w:p>
        </w:tc>
        <w:tc>
          <w:tcPr>
            <w:tcW w:w="971" w:type="dxa"/>
            <w:vMerge/>
            <w:tcBorders>
              <w:left w:val="single" w:sz="4" w:space="0" w:color="auto"/>
              <w:right w:val="single" w:sz="4" w:space="0" w:color="auto"/>
            </w:tcBorders>
            <w:vAlign w:val="center"/>
            <w:tcPrChange w:id="73" w:author="USER 1" w:date="2022-06-08T13:46:00Z">
              <w:tcPr>
                <w:tcW w:w="971" w:type="dxa"/>
                <w:gridSpan w:val="2"/>
                <w:vMerge/>
                <w:tcBorders>
                  <w:left w:val="single" w:sz="4" w:space="0" w:color="auto"/>
                  <w:right w:val="single" w:sz="4" w:space="0" w:color="auto"/>
                </w:tcBorders>
                <w:vAlign w:val="center"/>
              </w:tcPr>
            </w:tcPrChange>
          </w:tcPr>
          <w:p w14:paraId="717EC43F"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1596" w:type="dxa"/>
            <w:vMerge/>
            <w:tcBorders>
              <w:left w:val="single" w:sz="4" w:space="0" w:color="auto"/>
              <w:right w:val="single" w:sz="4" w:space="0" w:color="auto"/>
            </w:tcBorders>
            <w:vAlign w:val="center"/>
            <w:tcPrChange w:id="74" w:author="USER 1" w:date="2022-06-08T13:46:00Z">
              <w:tcPr>
                <w:tcW w:w="1592" w:type="dxa"/>
                <w:gridSpan w:val="3"/>
                <w:vMerge/>
                <w:tcBorders>
                  <w:left w:val="single" w:sz="4" w:space="0" w:color="auto"/>
                  <w:right w:val="single" w:sz="4" w:space="0" w:color="auto"/>
                </w:tcBorders>
                <w:vAlign w:val="center"/>
              </w:tcPr>
            </w:tcPrChange>
          </w:tcPr>
          <w:p w14:paraId="273B8E76" w14:textId="77777777" w:rsidR="00E860FD" w:rsidRPr="0083185B" w:rsidRDefault="00E860FD" w:rsidP="00E860FD">
            <w:pPr>
              <w:spacing w:after="0" w:line="240" w:lineRule="auto"/>
              <w:rPr>
                <w:rFonts w:ascii="Calibri" w:eastAsia="Times New Roman" w:hAnsi="Calibri" w:cs="Calibri"/>
                <w:color w:val="000000"/>
                <w:sz w:val="20"/>
                <w:szCs w:val="20"/>
              </w:rPr>
            </w:pPr>
          </w:p>
        </w:tc>
        <w:tc>
          <w:tcPr>
            <w:tcW w:w="240" w:type="dxa"/>
            <w:vMerge/>
            <w:vAlign w:val="center"/>
            <w:tcPrChange w:id="75" w:author="USER 1" w:date="2022-06-08T13:46:00Z">
              <w:tcPr>
                <w:tcW w:w="236" w:type="dxa"/>
                <w:vMerge/>
                <w:vAlign w:val="center"/>
              </w:tcPr>
            </w:tcPrChange>
          </w:tcPr>
          <w:p w14:paraId="32D51C29" w14:textId="77777777" w:rsidR="00E860FD" w:rsidRPr="0083185B" w:rsidRDefault="00E860FD" w:rsidP="00E860FD">
            <w:pPr>
              <w:spacing w:after="0" w:line="240" w:lineRule="auto"/>
              <w:rPr>
                <w:rFonts w:ascii="Times New Roman" w:eastAsia="Times New Roman" w:hAnsi="Times New Roman" w:cs="Times New Roman"/>
                <w:sz w:val="20"/>
                <w:szCs w:val="20"/>
              </w:rPr>
            </w:pPr>
          </w:p>
        </w:tc>
      </w:tr>
      <w:tr w:rsidR="00E860FD" w:rsidRPr="0083185B" w14:paraId="3D2B6F3F" w14:textId="77777777" w:rsidTr="00E7470E">
        <w:tblPrEx>
          <w:tblW w:w="15470" w:type="dxa"/>
          <w:tblLayout w:type="fixed"/>
          <w:tblPrExChange w:id="76" w:author="USER 1" w:date="2022-06-08T13:46:00Z">
            <w:tblPrEx>
              <w:tblW w:w="15825" w:type="dxa"/>
              <w:tblLayout w:type="fixed"/>
            </w:tblPrEx>
          </w:tblPrExChange>
        </w:tblPrEx>
        <w:trPr>
          <w:trHeight w:val="727"/>
          <w:trPrChange w:id="77" w:author="USER 1" w:date="2022-06-08T13:46:00Z">
            <w:trPr>
              <w:trHeight w:val="727"/>
            </w:trPr>
          </w:trPrChange>
        </w:trPr>
        <w:tc>
          <w:tcPr>
            <w:tcW w:w="1169" w:type="dxa"/>
            <w:vMerge/>
            <w:tcBorders>
              <w:left w:val="single" w:sz="4" w:space="0" w:color="auto"/>
              <w:bottom w:val="single" w:sz="4" w:space="0" w:color="auto"/>
              <w:right w:val="single" w:sz="4" w:space="0" w:color="auto"/>
            </w:tcBorders>
            <w:vAlign w:val="center"/>
            <w:tcPrChange w:id="78" w:author="USER 1" w:date="2022-06-08T13:46:00Z">
              <w:tcPr>
                <w:tcW w:w="1525" w:type="dxa"/>
                <w:gridSpan w:val="3"/>
                <w:vMerge/>
                <w:tcBorders>
                  <w:left w:val="single" w:sz="4" w:space="0" w:color="auto"/>
                  <w:bottom w:val="single" w:sz="4" w:space="0" w:color="auto"/>
                  <w:right w:val="single" w:sz="4" w:space="0" w:color="auto"/>
                </w:tcBorders>
                <w:vAlign w:val="center"/>
              </w:tcPr>
            </w:tcPrChange>
          </w:tcPr>
          <w:p w14:paraId="180C7975" w14:textId="77777777" w:rsidR="00E860FD" w:rsidRPr="0083185B" w:rsidRDefault="00E860FD" w:rsidP="00D3205A">
            <w:pPr>
              <w:spacing w:after="0" w:line="240" w:lineRule="auto"/>
              <w:rPr>
                <w:rFonts w:ascii="Calibri" w:eastAsia="Times New Roman" w:hAnsi="Calibri" w:cs="Calibri"/>
                <w:b/>
                <w:bCs/>
                <w:color w:val="000000"/>
                <w:sz w:val="20"/>
                <w:szCs w:val="20"/>
              </w:rPr>
            </w:pPr>
          </w:p>
        </w:tc>
        <w:tc>
          <w:tcPr>
            <w:tcW w:w="2158" w:type="dxa"/>
            <w:vMerge/>
            <w:tcBorders>
              <w:left w:val="single" w:sz="4" w:space="0" w:color="auto"/>
              <w:bottom w:val="single" w:sz="4" w:space="0" w:color="000000"/>
              <w:right w:val="single" w:sz="4" w:space="0" w:color="auto"/>
            </w:tcBorders>
            <w:vAlign w:val="center"/>
            <w:tcPrChange w:id="79" w:author="USER 1" w:date="2022-06-08T13:46:00Z">
              <w:tcPr>
                <w:tcW w:w="2160" w:type="dxa"/>
                <w:gridSpan w:val="2"/>
                <w:vMerge/>
                <w:tcBorders>
                  <w:left w:val="single" w:sz="4" w:space="0" w:color="auto"/>
                  <w:bottom w:val="single" w:sz="4" w:space="0" w:color="000000"/>
                  <w:right w:val="single" w:sz="4" w:space="0" w:color="auto"/>
                </w:tcBorders>
                <w:vAlign w:val="center"/>
              </w:tcPr>
            </w:tcPrChange>
          </w:tcPr>
          <w:p w14:paraId="319C424A" w14:textId="77777777" w:rsidR="00E860FD" w:rsidRPr="0083185B" w:rsidRDefault="00E860FD" w:rsidP="00D3205A">
            <w:pPr>
              <w:spacing w:after="0" w:line="240" w:lineRule="auto"/>
              <w:rPr>
                <w:rFonts w:ascii="Calibri" w:eastAsia="Times New Roman" w:hAnsi="Calibri" w:cs="Calibri"/>
                <w:b/>
                <w:bCs/>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tcPrChange w:id="80" w:author="USER 1" w:date="2022-06-08T13:46:00Z">
              <w:tcPr>
                <w:tcW w:w="2831" w:type="dxa"/>
                <w:gridSpan w:val="3"/>
                <w:tcBorders>
                  <w:top w:val="nil"/>
                  <w:left w:val="nil"/>
                  <w:bottom w:val="single" w:sz="4" w:space="0" w:color="auto"/>
                  <w:right w:val="single" w:sz="4" w:space="0" w:color="auto"/>
                </w:tcBorders>
                <w:shd w:val="clear" w:color="000000" w:fill="FFFFFF"/>
                <w:vAlign w:val="center"/>
              </w:tcPr>
            </w:tcPrChange>
          </w:tcPr>
          <w:p w14:paraId="52A7E0FB" w14:textId="754FE198" w:rsidR="00E860FD" w:rsidRPr="00FD7A72" w:rsidRDefault="0077346D" w:rsidP="00D3205A">
            <w:pPr>
              <w:spacing w:after="0" w:line="240" w:lineRule="auto"/>
              <w:rPr>
                <w:rFonts w:ascii="Calibri" w:eastAsia="Times New Roman" w:hAnsi="Calibri" w:cs="Calibri"/>
                <w:color w:val="000000"/>
                <w:sz w:val="20"/>
                <w:szCs w:val="20"/>
                <w:highlight w:val="cyan"/>
              </w:rPr>
            </w:pPr>
            <w:r w:rsidRPr="0077346D">
              <w:rPr>
                <w:rFonts w:ascii="Calibri" w:eastAsia="Times New Roman" w:hAnsi="Calibri" w:cs="Calibri"/>
                <w:color w:val="000000"/>
                <w:sz w:val="20"/>
                <w:szCs w:val="20"/>
              </w:rPr>
              <w:t>Targeted outreach campaign about benefits of formalization and support for registration</w:t>
            </w:r>
          </w:p>
        </w:tc>
        <w:tc>
          <w:tcPr>
            <w:tcW w:w="270" w:type="dxa"/>
            <w:tcBorders>
              <w:top w:val="single" w:sz="4" w:space="0" w:color="auto"/>
              <w:left w:val="nil"/>
              <w:bottom w:val="single" w:sz="4" w:space="0" w:color="auto"/>
              <w:right w:val="single" w:sz="4" w:space="0" w:color="auto"/>
            </w:tcBorders>
            <w:shd w:val="clear" w:color="auto" w:fill="auto"/>
            <w:vAlign w:val="center"/>
            <w:tcPrChange w:id="81" w:author="USER 1" w:date="2022-06-08T13:46:00Z">
              <w:tcPr>
                <w:tcW w:w="270" w:type="dxa"/>
                <w:tcBorders>
                  <w:top w:val="single" w:sz="4" w:space="0" w:color="auto"/>
                  <w:left w:val="nil"/>
                  <w:bottom w:val="single" w:sz="4" w:space="0" w:color="auto"/>
                  <w:right w:val="single" w:sz="4" w:space="0" w:color="auto"/>
                </w:tcBorders>
                <w:shd w:val="clear" w:color="auto" w:fill="auto"/>
                <w:vAlign w:val="center"/>
              </w:tcPr>
            </w:tcPrChange>
          </w:tcPr>
          <w:p w14:paraId="33B3596B" w14:textId="77777777" w:rsidR="00E860FD" w:rsidRDefault="00E860FD" w:rsidP="00D3205A">
            <w:pPr>
              <w:spacing w:after="0" w:line="240" w:lineRule="auto"/>
              <w:jc w:val="center"/>
              <w:rPr>
                <w:rFonts w:ascii="Calibri" w:eastAsia="Times New Roman" w:hAnsi="Calibri" w:cs="Calibri"/>
                <w:color w:val="000000"/>
                <w:sz w:val="2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Change w:id="82"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27A3278" w14:textId="010FDBAA" w:rsidR="00E860FD" w:rsidRDefault="00926323" w:rsidP="00D3205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83"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24EEDBD8" w14:textId="586AC6DF" w:rsidR="00E860FD" w:rsidRDefault="00926323" w:rsidP="00D3205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84"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A74B46D" w14:textId="135C491C" w:rsidR="00E860FD" w:rsidRDefault="00926323" w:rsidP="00D3205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0" w:type="dxa"/>
            <w:tcBorders>
              <w:top w:val="single" w:sz="4" w:space="0" w:color="auto"/>
              <w:left w:val="nil"/>
              <w:bottom w:val="single" w:sz="4" w:space="0" w:color="auto"/>
              <w:right w:val="single" w:sz="4" w:space="0" w:color="auto"/>
            </w:tcBorders>
            <w:shd w:val="clear" w:color="auto" w:fill="auto"/>
            <w:vAlign w:val="center"/>
            <w:tcPrChange w:id="85" w:author="USER 1" w:date="2022-06-08T13:46:00Z">
              <w:tcPr>
                <w:tcW w:w="3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6A3AAAF6" w14:textId="77777777" w:rsidR="00E860FD" w:rsidRDefault="00E860FD" w:rsidP="00D3205A">
            <w:pPr>
              <w:spacing w:after="0" w:line="240" w:lineRule="auto"/>
              <w:jc w:val="center"/>
              <w:rPr>
                <w:rFonts w:ascii="Calibri" w:eastAsia="Times New Roman" w:hAnsi="Calibri" w:cs="Calibri"/>
                <w:color w:val="000000"/>
                <w:sz w:val="20"/>
                <w:szCs w:val="20"/>
              </w:rPr>
            </w:pPr>
          </w:p>
        </w:tc>
        <w:tc>
          <w:tcPr>
            <w:tcW w:w="427" w:type="dxa"/>
            <w:tcBorders>
              <w:top w:val="single" w:sz="4" w:space="0" w:color="auto"/>
              <w:left w:val="nil"/>
              <w:bottom w:val="single" w:sz="4" w:space="0" w:color="auto"/>
              <w:right w:val="single" w:sz="4" w:space="0" w:color="auto"/>
            </w:tcBorders>
            <w:shd w:val="clear" w:color="auto" w:fill="auto"/>
            <w:vAlign w:val="center"/>
            <w:tcPrChange w:id="86" w:author="USER 1" w:date="2022-06-08T13:46:00Z">
              <w:tcPr>
                <w:tcW w:w="427" w:type="dxa"/>
                <w:gridSpan w:val="2"/>
                <w:tcBorders>
                  <w:top w:val="single" w:sz="4" w:space="0" w:color="auto"/>
                  <w:left w:val="nil"/>
                  <w:bottom w:val="single" w:sz="4" w:space="0" w:color="auto"/>
                  <w:right w:val="single" w:sz="4" w:space="0" w:color="auto"/>
                </w:tcBorders>
                <w:shd w:val="clear" w:color="auto" w:fill="auto"/>
                <w:vAlign w:val="center"/>
              </w:tcPr>
            </w:tcPrChange>
          </w:tcPr>
          <w:p w14:paraId="670F8403" w14:textId="4BF2910C" w:rsidR="00E860FD" w:rsidRDefault="00E860FD" w:rsidP="00D3205A">
            <w:pPr>
              <w:spacing w:after="0" w:line="240" w:lineRule="auto"/>
              <w:jc w:val="center"/>
              <w:rPr>
                <w:rFonts w:ascii="Calibri" w:eastAsia="Times New Roman" w:hAnsi="Calibri" w:cs="Calibri"/>
                <w:color w:val="000000"/>
                <w:sz w:val="20"/>
                <w:szCs w:val="20"/>
              </w:rPr>
            </w:pPr>
          </w:p>
        </w:tc>
        <w:tc>
          <w:tcPr>
            <w:tcW w:w="1238" w:type="dxa"/>
            <w:vMerge/>
            <w:tcBorders>
              <w:left w:val="single" w:sz="4" w:space="0" w:color="auto"/>
              <w:bottom w:val="single" w:sz="4" w:space="0" w:color="auto"/>
              <w:right w:val="single" w:sz="4" w:space="0" w:color="auto"/>
            </w:tcBorders>
            <w:vAlign w:val="center"/>
            <w:tcPrChange w:id="87" w:author="USER 1" w:date="2022-06-08T13:46:00Z">
              <w:tcPr>
                <w:tcW w:w="1238" w:type="dxa"/>
                <w:gridSpan w:val="2"/>
                <w:vMerge/>
                <w:tcBorders>
                  <w:left w:val="single" w:sz="4" w:space="0" w:color="auto"/>
                  <w:bottom w:val="single" w:sz="4" w:space="0" w:color="auto"/>
                  <w:right w:val="single" w:sz="4" w:space="0" w:color="auto"/>
                </w:tcBorders>
                <w:vAlign w:val="center"/>
              </w:tcPr>
            </w:tcPrChange>
          </w:tcPr>
          <w:p w14:paraId="5948560F" w14:textId="77777777" w:rsidR="00E860FD" w:rsidRPr="0083185B" w:rsidRDefault="00E860FD" w:rsidP="00D3205A">
            <w:pPr>
              <w:spacing w:after="0" w:line="240" w:lineRule="auto"/>
              <w:rPr>
                <w:rFonts w:ascii="Calibri" w:eastAsia="Times New Roman" w:hAnsi="Calibri" w:cs="Calibri"/>
                <w:color w:val="000000"/>
                <w:sz w:val="20"/>
                <w:szCs w:val="20"/>
              </w:rPr>
            </w:pPr>
          </w:p>
        </w:tc>
        <w:tc>
          <w:tcPr>
            <w:tcW w:w="889" w:type="dxa"/>
            <w:vMerge/>
            <w:tcBorders>
              <w:left w:val="single" w:sz="4" w:space="0" w:color="auto"/>
              <w:bottom w:val="single" w:sz="4" w:space="0" w:color="auto"/>
              <w:right w:val="single" w:sz="4" w:space="0" w:color="auto"/>
            </w:tcBorders>
            <w:vAlign w:val="center"/>
            <w:tcPrChange w:id="88" w:author="USER 1" w:date="2022-06-08T13:46:00Z">
              <w:tcPr>
                <w:tcW w:w="889" w:type="dxa"/>
                <w:gridSpan w:val="2"/>
                <w:vMerge/>
                <w:tcBorders>
                  <w:left w:val="single" w:sz="4" w:space="0" w:color="auto"/>
                  <w:bottom w:val="single" w:sz="4" w:space="0" w:color="auto"/>
                  <w:right w:val="single" w:sz="4" w:space="0" w:color="auto"/>
                </w:tcBorders>
                <w:vAlign w:val="center"/>
              </w:tcPr>
            </w:tcPrChange>
          </w:tcPr>
          <w:p w14:paraId="471A57AA" w14:textId="77777777" w:rsidR="00E860FD" w:rsidRPr="0083185B" w:rsidRDefault="00E860FD" w:rsidP="00D3205A">
            <w:pPr>
              <w:spacing w:after="0" w:line="240" w:lineRule="auto"/>
              <w:rPr>
                <w:rFonts w:ascii="Calibri" w:eastAsia="Times New Roman" w:hAnsi="Calibri" w:cs="Calibri"/>
                <w:color w:val="000000"/>
                <w:sz w:val="20"/>
                <w:szCs w:val="20"/>
              </w:rPr>
            </w:pPr>
          </w:p>
        </w:tc>
        <w:tc>
          <w:tcPr>
            <w:tcW w:w="1353" w:type="dxa"/>
            <w:vMerge/>
            <w:tcBorders>
              <w:left w:val="single" w:sz="4" w:space="0" w:color="auto"/>
              <w:bottom w:val="single" w:sz="4" w:space="0" w:color="auto"/>
              <w:right w:val="single" w:sz="4" w:space="0" w:color="auto"/>
            </w:tcBorders>
            <w:vAlign w:val="center"/>
            <w:tcPrChange w:id="89" w:author="USER 1" w:date="2022-06-08T13:46:00Z">
              <w:tcPr>
                <w:tcW w:w="1353" w:type="dxa"/>
                <w:gridSpan w:val="2"/>
                <w:vMerge/>
                <w:tcBorders>
                  <w:left w:val="single" w:sz="4" w:space="0" w:color="auto"/>
                  <w:bottom w:val="single" w:sz="4" w:space="0" w:color="auto"/>
                  <w:right w:val="single" w:sz="4" w:space="0" w:color="auto"/>
                </w:tcBorders>
                <w:vAlign w:val="center"/>
              </w:tcPr>
            </w:tcPrChange>
          </w:tcPr>
          <w:p w14:paraId="58A1E2E8" w14:textId="77777777" w:rsidR="00E860FD" w:rsidRPr="0083185B" w:rsidRDefault="00E860FD" w:rsidP="00D3205A">
            <w:pPr>
              <w:spacing w:after="0" w:line="240" w:lineRule="auto"/>
              <w:rPr>
                <w:rFonts w:ascii="Calibri" w:eastAsia="Times New Roman" w:hAnsi="Calibri" w:cs="Calibri"/>
                <w:color w:val="000000"/>
                <w:sz w:val="20"/>
                <w:szCs w:val="20"/>
              </w:rPr>
            </w:pPr>
          </w:p>
        </w:tc>
        <w:tc>
          <w:tcPr>
            <w:tcW w:w="889" w:type="dxa"/>
            <w:vMerge/>
            <w:tcBorders>
              <w:left w:val="single" w:sz="4" w:space="0" w:color="auto"/>
              <w:bottom w:val="single" w:sz="4" w:space="0" w:color="auto"/>
              <w:right w:val="single" w:sz="4" w:space="0" w:color="auto"/>
            </w:tcBorders>
            <w:vAlign w:val="center"/>
            <w:tcPrChange w:id="90" w:author="USER 1" w:date="2022-06-08T13:46:00Z">
              <w:tcPr>
                <w:tcW w:w="889" w:type="dxa"/>
                <w:gridSpan w:val="2"/>
                <w:vMerge/>
                <w:tcBorders>
                  <w:left w:val="single" w:sz="4" w:space="0" w:color="auto"/>
                  <w:bottom w:val="single" w:sz="4" w:space="0" w:color="auto"/>
                  <w:right w:val="single" w:sz="4" w:space="0" w:color="auto"/>
                </w:tcBorders>
                <w:vAlign w:val="center"/>
              </w:tcPr>
            </w:tcPrChange>
          </w:tcPr>
          <w:p w14:paraId="558AC96D" w14:textId="77777777" w:rsidR="00E860FD" w:rsidRPr="0083185B" w:rsidRDefault="00E860FD" w:rsidP="00D3205A">
            <w:pPr>
              <w:spacing w:after="0" w:line="240" w:lineRule="auto"/>
              <w:rPr>
                <w:rFonts w:ascii="Calibri" w:eastAsia="Times New Roman" w:hAnsi="Calibri" w:cs="Calibri"/>
                <w:b/>
                <w:bCs/>
                <w:color w:val="000000"/>
                <w:sz w:val="20"/>
                <w:szCs w:val="20"/>
              </w:rPr>
            </w:pPr>
          </w:p>
        </w:tc>
        <w:tc>
          <w:tcPr>
            <w:tcW w:w="971" w:type="dxa"/>
            <w:vMerge/>
            <w:tcBorders>
              <w:left w:val="single" w:sz="4" w:space="0" w:color="auto"/>
              <w:bottom w:val="single" w:sz="4" w:space="0" w:color="auto"/>
              <w:right w:val="single" w:sz="4" w:space="0" w:color="auto"/>
            </w:tcBorders>
            <w:vAlign w:val="center"/>
            <w:tcPrChange w:id="91" w:author="USER 1" w:date="2022-06-08T13:46:00Z">
              <w:tcPr>
                <w:tcW w:w="971" w:type="dxa"/>
                <w:gridSpan w:val="2"/>
                <w:vMerge/>
                <w:tcBorders>
                  <w:left w:val="single" w:sz="4" w:space="0" w:color="auto"/>
                  <w:bottom w:val="single" w:sz="4" w:space="0" w:color="auto"/>
                  <w:right w:val="single" w:sz="4" w:space="0" w:color="auto"/>
                </w:tcBorders>
                <w:vAlign w:val="center"/>
              </w:tcPr>
            </w:tcPrChange>
          </w:tcPr>
          <w:p w14:paraId="485E510F" w14:textId="77777777" w:rsidR="00E860FD" w:rsidRPr="0083185B" w:rsidRDefault="00E860FD" w:rsidP="00D3205A">
            <w:pPr>
              <w:spacing w:after="0" w:line="240" w:lineRule="auto"/>
              <w:rPr>
                <w:rFonts w:ascii="Calibri" w:eastAsia="Times New Roman" w:hAnsi="Calibri" w:cs="Calibri"/>
                <w:color w:val="000000"/>
                <w:sz w:val="20"/>
                <w:szCs w:val="20"/>
              </w:rPr>
            </w:pPr>
          </w:p>
        </w:tc>
        <w:tc>
          <w:tcPr>
            <w:tcW w:w="1596" w:type="dxa"/>
            <w:vMerge/>
            <w:tcBorders>
              <w:left w:val="single" w:sz="4" w:space="0" w:color="auto"/>
              <w:right w:val="single" w:sz="4" w:space="0" w:color="auto"/>
            </w:tcBorders>
            <w:vAlign w:val="center"/>
            <w:tcPrChange w:id="92" w:author="USER 1" w:date="2022-06-08T13:46:00Z">
              <w:tcPr>
                <w:tcW w:w="1592" w:type="dxa"/>
                <w:gridSpan w:val="3"/>
                <w:vMerge/>
                <w:tcBorders>
                  <w:left w:val="single" w:sz="4" w:space="0" w:color="auto"/>
                  <w:right w:val="single" w:sz="4" w:space="0" w:color="auto"/>
                </w:tcBorders>
                <w:vAlign w:val="center"/>
              </w:tcPr>
            </w:tcPrChange>
          </w:tcPr>
          <w:p w14:paraId="65588CF4" w14:textId="77777777" w:rsidR="00E860FD" w:rsidRPr="0083185B" w:rsidRDefault="00E860FD" w:rsidP="00D3205A">
            <w:pPr>
              <w:spacing w:after="0" w:line="240" w:lineRule="auto"/>
              <w:rPr>
                <w:rFonts w:ascii="Calibri" w:eastAsia="Times New Roman" w:hAnsi="Calibri" w:cs="Calibri"/>
                <w:color w:val="000000"/>
                <w:sz w:val="20"/>
                <w:szCs w:val="20"/>
              </w:rPr>
            </w:pPr>
          </w:p>
        </w:tc>
        <w:tc>
          <w:tcPr>
            <w:tcW w:w="240" w:type="dxa"/>
            <w:vMerge/>
            <w:vAlign w:val="center"/>
            <w:tcPrChange w:id="93" w:author="USER 1" w:date="2022-06-08T13:46:00Z">
              <w:tcPr>
                <w:tcW w:w="236" w:type="dxa"/>
                <w:vMerge/>
                <w:vAlign w:val="center"/>
              </w:tcPr>
            </w:tcPrChange>
          </w:tcPr>
          <w:p w14:paraId="11246B0C" w14:textId="77777777" w:rsidR="00E860FD" w:rsidRPr="0083185B" w:rsidRDefault="00E860FD" w:rsidP="00D3205A">
            <w:pPr>
              <w:spacing w:after="0" w:line="240" w:lineRule="auto"/>
              <w:rPr>
                <w:rFonts w:ascii="Times New Roman" w:eastAsia="Times New Roman" w:hAnsi="Times New Roman" w:cs="Times New Roman"/>
                <w:sz w:val="20"/>
                <w:szCs w:val="20"/>
              </w:rPr>
            </w:pPr>
          </w:p>
        </w:tc>
      </w:tr>
      <w:tr w:rsidR="00E860FD" w:rsidRPr="0083185B" w14:paraId="0F4DA705" w14:textId="77777777" w:rsidTr="00E7470E">
        <w:tblPrEx>
          <w:tblW w:w="15470" w:type="dxa"/>
          <w:tblLayout w:type="fixed"/>
          <w:tblPrExChange w:id="94" w:author="USER 1" w:date="2022-06-08T13:46:00Z">
            <w:tblPrEx>
              <w:tblW w:w="15825" w:type="dxa"/>
              <w:tblLayout w:type="fixed"/>
            </w:tblPrEx>
          </w:tblPrExChange>
        </w:tblPrEx>
        <w:trPr>
          <w:trHeight w:val="300"/>
          <w:trPrChange w:id="95" w:author="USER 1" w:date="2022-06-08T13:46:00Z">
            <w:trPr>
              <w:trHeight w:val="300"/>
            </w:trPr>
          </w:trPrChange>
        </w:trPr>
        <w:tc>
          <w:tcPr>
            <w:tcW w:w="1169" w:type="dxa"/>
            <w:tcBorders>
              <w:top w:val="nil"/>
              <w:left w:val="single" w:sz="4" w:space="0" w:color="auto"/>
              <w:bottom w:val="single" w:sz="4" w:space="0" w:color="auto"/>
              <w:right w:val="single" w:sz="4" w:space="0" w:color="auto"/>
            </w:tcBorders>
            <w:vAlign w:val="center"/>
            <w:tcPrChange w:id="96" w:author="USER 1" w:date="2022-06-08T13:46:00Z">
              <w:tcPr>
                <w:tcW w:w="1525" w:type="dxa"/>
                <w:gridSpan w:val="3"/>
                <w:tcBorders>
                  <w:top w:val="nil"/>
                  <w:left w:val="single" w:sz="4" w:space="0" w:color="auto"/>
                  <w:bottom w:val="single" w:sz="4" w:space="0" w:color="auto"/>
                  <w:right w:val="single" w:sz="4" w:space="0" w:color="auto"/>
                </w:tcBorders>
                <w:vAlign w:val="center"/>
              </w:tcPr>
            </w:tcPrChange>
          </w:tcPr>
          <w:p w14:paraId="1800FD1F" w14:textId="5A2420AF" w:rsidR="00E860FD" w:rsidRPr="00812D56" w:rsidRDefault="00E860FD" w:rsidP="00812D56">
            <w:pPr>
              <w:spacing w:after="0" w:line="240" w:lineRule="auto"/>
              <w:jc w:val="center"/>
              <w:rPr>
                <w:rFonts w:eastAsia="Times New Roman" w:cstheme="minorHAnsi"/>
                <w:b/>
                <w:color w:val="000000"/>
                <w:sz w:val="20"/>
                <w:szCs w:val="20"/>
                <w:lang w:val="en-GB"/>
              </w:rPr>
            </w:pPr>
            <w:r w:rsidRPr="0083185B">
              <w:rPr>
                <w:rFonts w:ascii="Calibri" w:eastAsia="Times New Roman" w:hAnsi="Calibri" w:cs="Calibri"/>
                <w:b/>
                <w:bCs/>
                <w:color w:val="000000"/>
                <w:sz w:val="20"/>
                <w:szCs w:val="20"/>
                <w:lang w:val="en-GB"/>
              </w:rPr>
              <w:t>Output 2.</w:t>
            </w:r>
            <w:r>
              <w:rPr>
                <w:rFonts w:ascii="Calibri" w:eastAsia="Times New Roman" w:hAnsi="Calibri" w:cs="Calibri"/>
                <w:b/>
                <w:bCs/>
                <w:color w:val="000000"/>
                <w:sz w:val="20"/>
                <w:szCs w:val="20"/>
                <w:lang w:val="en-GB"/>
              </w:rPr>
              <w:t xml:space="preserve">3 - </w:t>
            </w:r>
            <w:r w:rsidRPr="000053E6">
              <w:rPr>
                <w:rFonts w:eastAsia="Times New Roman" w:cstheme="minorHAnsi"/>
                <w:b/>
                <w:color w:val="000000"/>
                <w:sz w:val="20"/>
                <w:szCs w:val="20"/>
                <w:lang w:val="en-GB"/>
              </w:rPr>
              <w:t xml:space="preserve"> </w:t>
            </w:r>
            <w:r w:rsidRPr="00812D56">
              <w:rPr>
                <w:rFonts w:eastAsia="Times New Roman" w:cstheme="minorHAnsi"/>
                <w:b/>
                <w:color w:val="000000"/>
                <w:sz w:val="20"/>
                <w:szCs w:val="20"/>
                <w:lang w:val="en-GB"/>
              </w:rPr>
              <w:t xml:space="preserve"> Social protection scheme (re)designed with recommendations for extension to workers in agriculture  </w:t>
            </w:r>
          </w:p>
          <w:p w14:paraId="14FBE38E" w14:textId="78FB421C" w:rsidR="00E860FD" w:rsidRPr="0083185B" w:rsidRDefault="00E860FD" w:rsidP="000053E6">
            <w:pPr>
              <w:spacing w:after="0" w:line="240" w:lineRule="auto"/>
              <w:jc w:val="center"/>
              <w:rPr>
                <w:rFonts w:ascii="Calibri" w:eastAsia="Times New Roman" w:hAnsi="Calibri" w:cs="Calibri"/>
                <w:b/>
                <w:bCs/>
                <w:color w:val="000000"/>
                <w:sz w:val="20"/>
                <w:szCs w:val="20"/>
              </w:rPr>
            </w:pPr>
          </w:p>
        </w:tc>
        <w:tc>
          <w:tcPr>
            <w:tcW w:w="2158" w:type="dxa"/>
            <w:tcBorders>
              <w:top w:val="nil"/>
              <w:left w:val="single" w:sz="4" w:space="0" w:color="auto"/>
              <w:bottom w:val="single" w:sz="4" w:space="0" w:color="000000"/>
              <w:right w:val="single" w:sz="4" w:space="0" w:color="auto"/>
            </w:tcBorders>
            <w:vAlign w:val="center"/>
            <w:tcPrChange w:id="97" w:author="USER 1" w:date="2022-06-08T13:46:00Z">
              <w:tcPr>
                <w:tcW w:w="2160" w:type="dxa"/>
                <w:gridSpan w:val="2"/>
                <w:tcBorders>
                  <w:top w:val="nil"/>
                  <w:left w:val="single" w:sz="4" w:space="0" w:color="auto"/>
                  <w:bottom w:val="single" w:sz="4" w:space="0" w:color="000000"/>
                  <w:right w:val="single" w:sz="4" w:space="0" w:color="auto"/>
                </w:tcBorders>
                <w:vAlign w:val="center"/>
              </w:tcPr>
            </w:tcPrChange>
          </w:tcPr>
          <w:p w14:paraId="1E55877E" w14:textId="18EAE52A" w:rsidR="00E860FD" w:rsidRPr="00812D56" w:rsidRDefault="00E860FD" w:rsidP="00D3205A">
            <w:pPr>
              <w:spacing w:after="0" w:line="240" w:lineRule="auto"/>
              <w:rPr>
                <w:rFonts w:ascii="Calibri" w:eastAsia="Times New Roman" w:hAnsi="Calibri" w:cs="Calibri"/>
                <w:color w:val="000000"/>
                <w:sz w:val="20"/>
                <w:szCs w:val="20"/>
              </w:rPr>
            </w:pPr>
            <w:r w:rsidRPr="00812D56">
              <w:rPr>
                <w:rFonts w:ascii="Calibri" w:eastAsia="Times New Roman" w:hAnsi="Calibri" w:cs="Calibri"/>
                <w:color w:val="000000"/>
                <w:sz w:val="20"/>
                <w:szCs w:val="20"/>
              </w:rPr>
              <w:t>Assessment report of existing social protection regulatory framework and development of options to extend coverage with social protection schemes</w:t>
            </w:r>
          </w:p>
        </w:tc>
        <w:tc>
          <w:tcPr>
            <w:tcW w:w="2830" w:type="dxa"/>
            <w:tcBorders>
              <w:top w:val="nil"/>
              <w:left w:val="nil"/>
              <w:bottom w:val="single" w:sz="4" w:space="0" w:color="auto"/>
              <w:right w:val="single" w:sz="4" w:space="0" w:color="auto"/>
            </w:tcBorders>
            <w:shd w:val="clear" w:color="000000" w:fill="FFFFFF"/>
            <w:vAlign w:val="center"/>
            <w:tcPrChange w:id="98" w:author="USER 1" w:date="2022-06-08T13:46:00Z">
              <w:tcPr>
                <w:tcW w:w="2831" w:type="dxa"/>
                <w:gridSpan w:val="3"/>
                <w:tcBorders>
                  <w:top w:val="nil"/>
                  <w:left w:val="nil"/>
                  <w:bottom w:val="single" w:sz="4" w:space="0" w:color="auto"/>
                  <w:right w:val="single" w:sz="4" w:space="0" w:color="auto"/>
                </w:tcBorders>
                <w:shd w:val="clear" w:color="000000" w:fill="FFFFFF"/>
                <w:vAlign w:val="center"/>
              </w:tcPr>
            </w:tcPrChange>
          </w:tcPr>
          <w:p w14:paraId="523BBC7F" w14:textId="2E57E2D2" w:rsidR="00E860FD" w:rsidRDefault="00E860FD" w:rsidP="00D3205A">
            <w:pPr>
              <w:spacing w:after="0" w:line="240" w:lineRule="auto"/>
              <w:rPr>
                <w:rFonts w:ascii="Calibri" w:eastAsia="Times New Roman" w:hAnsi="Calibri" w:cs="Calibri"/>
                <w:color w:val="000000"/>
                <w:sz w:val="20"/>
                <w:szCs w:val="20"/>
              </w:rPr>
            </w:pPr>
            <w:r w:rsidRPr="00E860FD">
              <w:rPr>
                <w:rFonts w:ascii="Calibri" w:eastAsia="Times New Roman" w:hAnsi="Calibri" w:cs="Calibri"/>
                <w:color w:val="000000"/>
                <w:sz w:val="20"/>
                <w:szCs w:val="20"/>
                <w:lang w:val="en-GB"/>
              </w:rPr>
              <w:t>Assessment of existing social protection regulatory framework and development of options to extend coverage with social protection schemes (maternity, sickness, pension) to agricultural workers  </w:t>
            </w:r>
          </w:p>
        </w:tc>
        <w:tc>
          <w:tcPr>
            <w:tcW w:w="270" w:type="dxa"/>
            <w:tcBorders>
              <w:top w:val="nil"/>
              <w:left w:val="nil"/>
              <w:bottom w:val="single" w:sz="4" w:space="0" w:color="auto"/>
              <w:right w:val="single" w:sz="4" w:space="0" w:color="auto"/>
            </w:tcBorders>
            <w:shd w:val="clear" w:color="auto" w:fill="auto"/>
            <w:vAlign w:val="center"/>
            <w:tcPrChange w:id="99" w:author="USER 1" w:date="2022-06-08T13:46:00Z">
              <w:tcPr>
                <w:tcW w:w="270" w:type="dxa"/>
                <w:tcBorders>
                  <w:top w:val="nil"/>
                  <w:left w:val="nil"/>
                  <w:bottom w:val="single" w:sz="4" w:space="0" w:color="auto"/>
                  <w:right w:val="single" w:sz="4" w:space="0" w:color="auto"/>
                </w:tcBorders>
                <w:shd w:val="clear" w:color="auto" w:fill="auto"/>
                <w:vAlign w:val="center"/>
              </w:tcPr>
            </w:tcPrChange>
          </w:tcPr>
          <w:p w14:paraId="58BB382A" w14:textId="77777777" w:rsidR="00E860FD" w:rsidRPr="0083185B" w:rsidRDefault="00E860FD" w:rsidP="00D3205A">
            <w:pPr>
              <w:spacing w:after="0" w:line="240" w:lineRule="auto"/>
              <w:jc w:val="center"/>
              <w:rPr>
                <w:rFonts w:ascii="Calibri" w:eastAsia="Times New Roman" w:hAnsi="Calibri" w:cs="Calibri"/>
                <w:color w:val="000000"/>
                <w:sz w:val="20"/>
                <w:szCs w:val="20"/>
                <w:lang w:val="en-GB"/>
              </w:rPr>
            </w:pPr>
          </w:p>
        </w:tc>
        <w:tc>
          <w:tcPr>
            <w:tcW w:w="360" w:type="dxa"/>
            <w:tcBorders>
              <w:top w:val="nil"/>
              <w:left w:val="nil"/>
              <w:bottom w:val="single" w:sz="4" w:space="0" w:color="auto"/>
              <w:right w:val="single" w:sz="4" w:space="0" w:color="auto"/>
            </w:tcBorders>
            <w:shd w:val="clear" w:color="auto" w:fill="auto"/>
            <w:vAlign w:val="center"/>
            <w:tcPrChange w:id="100" w:author="USER 1" w:date="2022-06-08T13:46:00Z">
              <w:tcPr>
                <w:tcW w:w="360" w:type="dxa"/>
                <w:gridSpan w:val="2"/>
                <w:tcBorders>
                  <w:top w:val="nil"/>
                  <w:left w:val="nil"/>
                  <w:bottom w:val="single" w:sz="4" w:space="0" w:color="auto"/>
                  <w:right w:val="single" w:sz="4" w:space="0" w:color="auto"/>
                </w:tcBorders>
                <w:shd w:val="clear" w:color="auto" w:fill="auto"/>
                <w:vAlign w:val="center"/>
              </w:tcPr>
            </w:tcPrChange>
          </w:tcPr>
          <w:p w14:paraId="21668FE8" w14:textId="0D169F24" w:rsidR="00E860FD" w:rsidRPr="0083185B" w:rsidRDefault="00E860FD" w:rsidP="00D3205A">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auto" w:fill="auto"/>
            <w:vAlign w:val="center"/>
            <w:tcPrChange w:id="101" w:author="USER 1" w:date="2022-06-08T13:46:00Z">
              <w:tcPr>
                <w:tcW w:w="360" w:type="dxa"/>
                <w:gridSpan w:val="2"/>
                <w:tcBorders>
                  <w:top w:val="nil"/>
                  <w:left w:val="nil"/>
                  <w:bottom w:val="single" w:sz="4" w:space="0" w:color="auto"/>
                  <w:right w:val="single" w:sz="4" w:space="0" w:color="auto"/>
                </w:tcBorders>
                <w:shd w:val="clear" w:color="auto" w:fill="auto"/>
                <w:vAlign w:val="center"/>
              </w:tcPr>
            </w:tcPrChange>
          </w:tcPr>
          <w:p w14:paraId="76AB794A" w14:textId="37E3F2A2" w:rsidR="00E860FD" w:rsidRPr="0083185B" w:rsidRDefault="00E860FD" w:rsidP="00D3205A">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auto" w:fill="auto"/>
            <w:vAlign w:val="center"/>
            <w:tcPrChange w:id="102" w:author="USER 1" w:date="2022-06-08T13:46:00Z">
              <w:tcPr>
                <w:tcW w:w="360" w:type="dxa"/>
                <w:gridSpan w:val="2"/>
                <w:tcBorders>
                  <w:top w:val="nil"/>
                  <w:left w:val="nil"/>
                  <w:bottom w:val="single" w:sz="4" w:space="0" w:color="auto"/>
                  <w:right w:val="single" w:sz="4" w:space="0" w:color="auto"/>
                </w:tcBorders>
                <w:shd w:val="clear" w:color="auto" w:fill="auto"/>
                <w:vAlign w:val="center"/>
              </w:tcPr>
            </w:tcPrChange>
          </w:tcPr>
          <w:p w14:paraId="2B590D10" w14:textId="3EE0006D" w:rsidR="00E860FD" w:rsidRPr="0083185B" w:rsidRDefault="00E860FD" w:rsidP="00D3205A">
            <w:pPr>
              <w:spacing w:after="0" w:line="240" w:lineRule="auto"/>
              <w:jc w:val="cente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X</w:t>
            </w:r>
          </w:p>
        </w:tc>
        <w:tc>
          <w:tcPr>
            <w:tcW w:w="360" w:type="dxa"/>
            <w:tcBorders>
              <w:top w:val="nil"/>
              <w:left w:val="nil"/>
              <w:bottom w:val="single" w:sz="4" w:space="0" w:color="auto"/>
              <w:right w:val="single" w:sz="4" w:space="0" w:color="auto"/>
            </w:tcBorders>
            <w:shd w:val="clear" w:color="auto" w:fill="auto"/>
            <w:vAlign w:val="center"/>
            <w:tcPrChange w:id="103" w:author="USER 1" w:date="2022-06-08T13:46:00Z">
              <w:tcPr>
                <w:tcW w:w="360" w:type="dxa"/>
                <w:gridSpan w:val="2"/>
                <w:tcBorders>
                  <w:top w:val="nil"/>
                  <w:left w:val="nil"/>
                  <w:bottom w:val="single" w:sz="4" w:space="0" w:color="auto"/>
                  <w:right w:val="single" w:sz="4" w:space="0" w:color="auto"/>
                </w:tcBorders>
                <w:shd w:val="clear" w:color="auto" w:fill="auto"/>
                <w:vAlign w:val="center"/>
              </w:tcPr>
            </w:tcPrChange>
          </w:tcPr>
          <w:p w14:paraId="1256D7FC" w14:textId="327D2BB1" w:rsidR="00E860FD" w:rsidRPr="0083185B" w:rsidRDefault="00E860FD" w:rsidP="00D3205A">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7" w:type="dxa"/>
            <w:tcBorders>
              <w:top w:val="nil"/>
              <w:left w:val="nil"/>
              <w:bottom w:val="single" w:sz="4" w:space="0" w:color="auto"/>
              <w:right w:val="single" w:sz="4" w:space="0" w:color="auto"/>
            </w:tcBorders>
            <w:shd w:val="clear" w:color="auto" w:fill="auto"/>
            <w:vAlign w:val="center"/>
            <w:tcPrChange w:id="104" w:author="USER 1" w:date="2022-06-08T13:46:00Z">
              <w:tcPr>
                <w:tcW w:w="427" w:type="dxa"/>
                <w:gridSpan w:val="2"/>
                <w:tcBorders>
                  <w:top w:val="nil"/>
                  <w:left w:val="nil"/>
                  <w:bottom w:val="single" w:sz="4" w:space="0" w:color="auto"/>
                  <w:right w:val="single" w:sz="4" w:space="0" w:color="auto"/>
                </w:tcBorders>
                <w:shd w:val="clear" w:color="auto" w:fill="auto"/>
                <w:vAlign w:val="center"/>
              </w:tcPr>
            </w:tcPrChange>
          </w:tcPr>
          <w:p w14:paraId="28A8A8BA" w14:textId="77777777" w:rsidR="00E860FD" w:rsidRDefault="00E860FD" w:rsidP="00D3205A">
            <w:pPr>
              <w:spacing w:after="0" w:line="240" w:lineRule="auto"/>
              <w:jc w:val="center"/>
              <w:rPr>
                <w:rFonts w:ascii="Calibri" w:eastAsia="Times New Roman" w:hAnsi="Calibri" w:cs="Calibri"/>
                <w:color w:val="000000"/>
                <w:sz w:val="20"/>
                <w:szCs w:val="20"/>
              </w:rPr>
            </w:pPr>
          </w:p>
        </w:tc>
        <w:tc>
          <w:tcPr>
            <w:tcW w:w="1238" w:type="dxa"/>
            <w:tcBorders>
              <w:top w:val="nil"/>
              <w:left w:val="single" w:sz="4" w:space="0" w:color="auto"/>
              <w:bottom w:val="single" w:sz="4" w:space="0" w:color="auto"/>
              <w:right w:val="single" w:sz="4" w:space="0" w:color="auto"/>
            </w:tcBorders>
            <w:vAlign w:val="center"/>
            <w:tcPrChange w:id="105" w:author="USER 1" w:date="2022-06-08T13:46:00Z">
              <w:tcPr>
                <w:tcW w:w="1238" w:type="dxa"/>
                <w:gridSpan w:val="2"/>
                <w:tcBorders>
                  <w:top w:val="nil"/>
                  <w:left w:val="single" w:sz="4" w:space="0" w:color="auto"/>
                  <w:bottom w:val="single" w:sz="4" w:space="0" w:color="auto"/>
                  <w:right w:val="single" w:sz="4" w:space="0" w:color="auto"/>
                </w:tcBorders>
                <w:vAlign w:val="center"/>
              </w:tcPr>
            </w:tcPrChange>
          </w:tcPr>
          <w:p w14:paraId="695DBAAA" w14:textId="1414FD19" w:rsidR="00E860FD" w:rsidRPr="0083185B" w:rsidRDefault="00E860FD" w:rsidP="00D3205A">
            <w:pPr>
              <w:spacing w:after="0" w:line="240" w:lineRule="auto"/>
              <w:rPr>
                <w:rFonts w:ascii="Calibri" w:eastAsia="Times New Roman" w:hAnsi="Calibri" w:cs="Calibri"/>
                <w:color w:val="000000"/>
                <w:sz w:val="20"/>
                <w:szCs w:val="20"/>
              </w:rPr>
            </w:pPr>
            <w:r>
              <w:rPr>
                <w:rFonts w:eastAsia="Times New Roman" w:cstheme="minorHAnsi"/>
                <w:color w:val="000000"/>
                <w:sz w:val="20"/>
                <w:szCs w:val="20"/>
                <w:lang w:val="en-GB"/>
              </w:rPr>
              <w:t>National/international consultants for assessment and development of options, including options for financing</w:t>
            </w:r>
            <w:r w:rsidRPr="00463A3B">
              <w:rPr>
                <w:rFonts w:eastAsia="Times New Roman" w:cstheme="minorHAnsi"/>
                <w:color w:val="000000"/>
                <w:sz w:val="20"/>
                <w:szCs w:val="20"/>
                <w:lang w:val="en-GB"/>
              </w:rPr>
              <w:t>  </w:t>
            </w:r>
          </w:p>
        </w:tc>
        <w:tc>
          <w:tcPr>
            <w:tcW w:w="889" w:type="dxa"/>
            <w:tcBorders>
              <w:top w:val="nil"/>
              <w:left w:val="single" w:sz="4" w:space="0" w:color="auto"/>
              <w:bottom w:val="single" w:sz="4" w:space="0" w:color="auto"/>
              <w:right w:val="single" w:sz="4" w:space="0" w:color="auto"/>
            </w:tcBorders>
            <w:vAlign w:val="center"/>
            <w:tcPrChange w:id="106" w:author="USER 1" w:date="2022-06-08T13:46:00Z">
              <w:tcPr>
                <w:tcW w:w="889" w:type="dxa"/>
                <w:gridSpan w:val="2"/>
                <w:tcBorders>
                  <w:top w:val="nil"/>
                  <w:left w:val="single" w:sz="4" w:space="0" w:color="auto"/>
                  <w:bottom w:val="single" w:sz="4" w:space="0" w:color="auto"/>
                  <w:right w:val="single" w:sz="4" w:space="0" w:color="auto"/>
                </w:tcBorders>
                <w:vAlign w:val="center"/>
              </w:tcPr>
            </w:tcPrChange>
          </w:tcPr>
          <w:p w14:paraId="4BCEF675" w14:textId="0FC93AF9" w:rsidR="00E860FD" w:rsidRPr="0083185B" w:rsidRDefault="00E860FD" w:rsidP="00D3205A">
            <w:pPr>
              <w:spacing w:after="0" w:line="240" w:lineRule="auto"/>
              <w:rPr>
                <w:rFonts w:ascii="Calibri" w:eastAsia="Times New Roman" w:hAnsi="Calibri" w:cs="Calibri"/>
                <w:color w:val="000000"/>
                <w:sz w:val="20"/>
                <w:szCs w:val="20"/>
              </w:rPr>
            </w:pPr>
            <w:r>
              <w:rPr>
                <w:rFonts w:eastAsia="Times New Roman" w:cstheme="minorHAnsi"/>
                <w:color w:val="000000"/>
                <w:sz w:val="20"/>
                <w:szCs w:val="20"/>
                <w:lang w:val="en-GB"/>
              </w:rPr>
              <w:t>25,00</w:t>
            </w:r>
            <w:r w:rsidRPr="0080281A">
              <w:rPr>
                <w:rFonts w:eastAsia="Times New Roman" w:cstheme="minorHAnsi"/>
                <w:color w:val="000000"/>
                <w:sz w:val="20"/>
                <w:szCs w:val="20"/>
                <w:lang w:val="en-GB"/>
              </w:rPr>
              <w:t>0 </w:t>
            </w:r>
          </w:p>
        </w:tc>
        <w:tc>
          <w:tcPr>
            <w:tcW w:w="1353" w:type="dxa"/>
            <w:tcBorders>
              <w:top w:val="nil"/>
              <w:left w:val="single" w:sz="4" w:space="0" w:color="auto"/>
              <w:bottom w:val="single" w:sz="4" w:space="0" w:color="auto"/>
              <w:right w:val="single" w:sz="4" w:space="0" w:color="auto"/>
            </w:tcBorders>
            <w:vAlign w:val="center"/>
            <w:tcPrChange w:id="107" w:author="USER 1" w:date="2022-06-08T13:46:00Z">
              <w:tcPr>
                <w:tcW w:w="1353" w:type="dxa"/>
                <w:gridSpan w:val="2"/>
                <w:tcBorders>
                  <w:top w:val="nil"/>
                  <w:left w:val="single" w:sz="4" w:space="0" w:color="auto"/>
                  <w:bottom w:val="single" w:sz="4" w:space="0" w:color="auto"/>
                  <w:right w:val="single" w:sz="4" w:space="0" w:color="auto"/>
                </w:tcBorders>
                <w:vAlign w:val="center"/>
              </w:tcPr>
            </w:tcPrChange>
          </w:tcPr>
          <w:p w14:paraId="7B5CE54D" w14:textId="77777777" w:rsidR="00E860FD" w:rsidRPr="00E860FD" w:rsidRDefault="00E860FD" w:rsidP="00E860FD">
            <w:pPr>
              <w:spacing w:after="0" w:line="240" w:lineRule="auto"/>
              <w:rPr>
                <w:rFonts w:ascii="Calibri" w:eastAsia="Times New Roman" w:hAnsi="Calibri" w:cs="Calibri"/>
                <w:color w:val="000000"/>
                <w:sz w:val="20"/>
                <w:szCs w:val="20"/>
                <w:lang w:val="en-GB"/>
              </w:rPr>
            </w:pPr>
            <w:r w:rsidRPr="00E860FD">
              <w:rPr>
                <w:rFonts w:ascii="Calibri" w:eastAsia="Times New Roman" w:hAnsi="Calibri" w:cs="Calibri"/>
                <w:color w:val="000000"/>
                <w:sz w:val="20"/>
                <w:szCs w:val="20"/>
                <w:lang w:val="en-GB"/>
              </w:rPr>
              <w:t>4,000</w:t>
            </w:r>
          </w:p>
          <w:p w14:paraId="5DD1B327" w14:textId="35D5C1EB" w:rsidR="00E860FD" w:rsidRPr="0083185B" w:rsidRDefault="00E860FD" w:rsidP="00E860FD">
            <w:pPr>
              <w:spacing w:after="0" w:line="240" w:lineRule="auto"/>
              <w:rPr>
                <w:rFonts w:ascii="Calibri" w:eastAsia="Times New Roman" w:hAnsi="Calibri" w:cs="Calibri"/>
                <w:color w:val="000000"/>
                <w:sz w:val="20"/>
                <w:szCs w:val="20"/>
              </w:rPr>
            </w:pPr>
            <w:r w:rsidRPr="00E860FD">
              <w:rPr>
                <w:rFonts w:ascii="Calibri" w:eastAsia="Times New Roman" w:hAnsi="Calibri" w:cs="Calibri"/>
                <w:color w:val="000000"/>
                <w:sz w:val="20"/>
                <w:szCs w:val="20"/>
                <w:lang w:val="en-GB"/>
              </w:rPr>
              <w:t>Form core ILO budget</w:t>
            </w:r>
          </w:p>
        </w:tc>
        <w:tc>
          <w:tcPr>
            <w:tcW w:w="889" w:type="dxa"/>
            <w:tcBorders>
              <w:top w:val="nil"/>
              <w:left w:val="single" w:sz="4" w:space="0" w:color="auto"/>
              <w:bottom w:val="single" w:sz="4" w:space="0" w:color="auto"/>
              <w:right w:val="single" w:sz="4" w:space="0" w:color="auto"/>
            </w:tcBorders>
            <w:vAlign w:val="center"/>
            <w:tcPrChange w:id="108" w:author="USER 1" w:date="2022-06-08T13:46:00Z">
              <w:tcPr>
                <w:tcW w:w="889" w:type="dxa"/>
                <w:gridSpan w:val="2"/>
                <w:tcBorders>
                  <w:top w:val="nil"/>
                  <w:left w:val="single" w:sz="4" w:space="0" w:color="auto"/>
                  <w:bottom w:val="single" w:sz="4" w:space="0" w:color="auto"/>
                  <w:right w:val="single" w:sz="4" w:space="0" w:color="auto"/>
                </w:tcBorders>
                <w:vAlign w:val="center"/>
              </w:tcPr>
            </w:tcPrChange>
          </w:tcPr>
          <w:p w14:paraId="50D2D867" w14:textId="53A90F1B" w:rsidR="00E860FD" w:rsidRPr="00926323" w:rsidRDefault="00E860FD" w:rsidP="00D3205A">
            <w:pPr>
              <w:spacing w:after="0" w:line="240" w:lineRule="auto"/>
              <w:rPr>
                <w:rFonts w:ascii="Calibri" w:eastAsia="Times New Roman" w:hAnsi="Calibri" w:cs="Calibri"/>
                <w:b/>
                <w:bCs/>
                <w:color w:val="000000"/>
                <w:sz w:val="20"/>
                <w:szCs w:val="20"/>
              </w:rPr>
            </w:pPr>
            <w:r w:rsidRPr="00926323">
              <w:rPr>
                <w:rFonts w:eastAsia="Times New Roman" w:cstheme="minorHAnsi"/>
                <w:b/>
                <w:bCs/>
                <w:color w:val="000000"/>
                <w:sz w:val="20"/>
                <w:szCs w:val="20"/>
                <w:lang w:val="en-GB"/>
              </w:rPr>
              <w:t>29,000 </w:t>
            </w:r>
          </w:p>
        </w:tc>
        <w:tc>
          <w:tcPr>
            <w:tcW w:w="971" w:type="dxa"/>
            <w:tcBorders>
              <w:top w:val="nil"/>
              <w:left w:val="single" w:sz="4" w:space="0" w:color="auto"/>
              <w:bottom w:val="single" w:sz="4" w:space="0" w:color="auto"/>
              <w:right w:val="single" w:sz="4" w:space="0" w:color="auto"/>
            </w:tcBorders>
            <w:vAlign w:val="center"/>
            <w:tcPrChange w:id="109" w:author="USER 1" w:date="2022-06-08T13:46:00Z">
              <w:tcPr>
                <w:tcW w:w="971" w:type="dxa"/>
                <w:gridSpan w:val="2"/>
                <w:tcBorders>
                  <w:top w:val="nil"/>
                  <w:left w:val="single" w:sz="4" w:space="0" w:color="auto"/>
                  <w:bottom w:val="single" w:sz="4" w:space="0" w:color="auto"/>
                  <w:right w:val="single" w:sz="4" w:space="0" w:color="auto"/>
                </w:tcBorders>
                <w:vAlign w:val="center"/>
              </w:tcPr>
            </w:tcPrChange>
          </w:tcPr>
          <w:p w14:paraId="43C4BD36" w14:textId="3C999AE7" w:rsidR="00E860FD" w:rsidRPr="0083185B" w:rsidRDefault="00E860FD" w:rsidP="00812D5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ILO</w:t>
            </w:r>
          </w:p>
        </w:tc>
        <w:tc>
          <w:tcPr>
            <w:tcW w:w="1596" w:type="dxa"/>
            <w:vMerge/>
            <w:tcBorders>
              <w:left w:val="single" w:sz="4" w:space="0" w:color="auto"/>
              <w:right w:val="single" w:sz="4" w:space="0" w:color="auto"/>
            </w:tcBorders>
            <w:vAlign w:val="center"/>
            <w:tcPrChange w:id="110" w:author="USER 1" w:date="2022-06-08T13:46:00Z">
              <w:tcPr>
                <w:tcW w:w="1592" w:type="dxa"/>
                <w:gridSpan w:val="3"/>
                <w:vMerge/>
                <w:tcBorders>
                  <w:left w:val="single" w:sz="4" w:space="0" w:color="auto"/>
                  <w:right w:val="single" w:sz="4" w:space="0" w:color="auto"/>
                </w:tcBorders>
                <w:vAlign w:val="center"/>
              </w:tcPr>
            </w:tcPrChange>
          </w:tcPr>
          <w:p w14:paraId="6D9B99A1" w14:textId="77777777" w:rsidR="00E860FD" w:rsidRPr="0083185B" w:rsidRDefault="00E860FD" w:rsidP="00D3205A">
            <w:pPr>
              <w:spacing w:after="0" w:line="240" w:lineRule="auto"/>
              <w:rPr>
                <w:rFonts w:ascii="Calibri" w:eastAsia="Times New Roman" w:hAnsi="Calibri" w:cs="Calibri"/>
                <w:color w:val="000000"/>
                <w:sz w:val="20"/>
                <w:szCs w:val="20"/>
              </w:rPr>
            </w:pPr>
          </w:p>
        </w:tc>
        <w:tc>
          <w:tcPr>
            <w:tcW w:w="240" w:type="dxa"/>
            <w:vAlign w:val="center"/>
            <w:tcPrChange w:id="111" w:author="USER 1" w:date="2022-06-08T13:46:00Z">
              <w:tcPr>
                <w:tcW w:w="236" w:type="dxa"/>
                <w:vAlign w:val="center"/>
              </w:tcPr>
            </w:tcPrChange>
          </w:tcPr>
          <w:p w14:paraId="0561AD9A" w14:textId="77777777" w:rsidR="00E860FD" w:rsidRPr="0083185B" w:rsidRDefault="00E860FD" w:rsidP="00D3205A">
            <w:pPr>
              <w:spacing w:after="0" w:line="240" w:lineRule="auto"/>
              <w:rPr>
                <w:rFonts w:ascii="Times New Roman" w:eastAsia="Times New Roman" w:hAnsi="Times New Roman" w:cs="Times New Roman"/>
                <w:sz w:val="20"/>
                <w:szCs w:val="20"/>
              </w:rPr>
            </w:pPr>
          </w:p>
        </w:tc>
      </w:tr>
      <w:tr w:rsidR="00A01B43" w:rsidRPr="0083185B" w14:paraId="76CE8172" w14:textId="77777777" w:rsidTr="00E7470E">
        <w:trPr>
          <w:trHeight w:val="300"/>
        </w:trPr>
        <w:tc>
          <w:tcPr>
            <w:tcW w:w="3327" w:type="dxa"/>
            <w:gridSpan w:val="2"/>
            <w:tcBorders>
              <w:top w:val="nil"/>
              <w:left w:val="single" w:sz="4" w:space="0" w:color="auto"/>
              <w:bottom w:val="single" w:sz="4" w:space="0" w:color="auto"/>
              <w:right w:val="single" w:sz="4" w:space="0" w:color="auto"/>
            </w:tcBorders>
            <w:shd w:val="clear" w:color="000000" w:fill="FFFFFF"/>
            <w:vAlign w:val="center"/>
          </w:tcPr>
          <w:p w14:paraId="59D22340" w14:textId="5378133F" w:rsidR="00E860FD" w:rsidRPr="0083185B" w:rsidRDefault="00E860FD" w:rsidP="00343FE1">
            <w:pPr>
              <w:spacing w:after="0" w:line="240" w:lineRule="auto"/>
              <w:rPr>
                <w:rFonts w:ascii="Calibri" w:eastAsia="Times New Roman" w:hAnsi="Calibri" w:cs="Calibri"/>
                <w:color w:val="000000"/>
                <w:sz w:val="20"/>
                <w:szCs w:val="20"/>
              </w:rPr>
            </w:pPr>
          </w:p>
        </w:tc>
        <w:tc>
          <w:tcPr>
            <w:tcW w:w="2830" w:type="dxa"/>
            <w:tcBorders>
              <w:top w:val="nil"/>
              <w:left w:val="nil"/>
              <w:bottom w:val="single" w:sz="4" w:space="0" w:color="auto"/>
              <w:right w:val="single" w:sz="4" w:space="0" w:color="auto"/>
            </w:tcBorders>
            <w:shd w:val="clear" w:color="000000" w:fill="FFFFFF"/>
            <w:vAlign w:val="center"/>
          </w:tcPr>
          <w:p w14:paraId="6D9F3F51" w14:textId="583206E2" w:rsidR="00E860FD" w:rsidRPr="0083185B" w:rsidRDefault="00DE7A1F" w:rsidP="00343FE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GB"/>
              </w:rPr>
              <w:t>Final Programme</w:t>
            </w:r>
            <w:r w:rsidR="00E860FD" w:rsidRPr="00D6051E">
              <w:rPr>
                <w:rFonts w:ascii="Calibri" w:eastAsia="Times New Roman" w:hAnsi="Calibri" w:cs="Calibri"/>
                <w:color w:val="000000"/>
                <w:sz w:val="20"/>
                <w:szCs w:val="20"/>
                <w:lang w:val="en-GB"/>
              </w:rPr>
              <w:t xml:space="preserve"> Workshop to present results, recommendations and way forward</w:t>
            </w:r>
          </w:p>
        </w:tc>
        <w:tc>
          <w:tcPr>
            <w:tcW w:w="270" w:type="dxa"/>
            <w:tcBorders>
              <w:top w:val="nil"/>
              <w:left w:val="nil"/>
              <w:bottom w:val="single" w:sz="4" w:space="0" w:color="auto"/>
              <w:right w:val="single" w:sz="4" w:space="0" w:color="auto"/>
            </w:tcBorders>
            <w:shd w:val="clear" w:color="000000" w:fill="FFFFFF"/>
            <w:vAlign w:val="center"/>
          </w:tcPr>
          <w:p w14:paraId="114CEF67" w14:textId="5F331B7F" w:rsidR="00E860FD" w:rsidRPr="0083185B" w:rsidRDefault="00E860FD"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000000" w:fill="FFFFFF"/>
            <w:vAlign w:val="center"/>
          </w:tcPr>
          <w:p w14:paraId="4F890853" w14:textId="73FD8062" w:rsidR="00E860FD" w:rsidRPr="0083185B" w:rsidRDefault="00E860FD"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000000" w:fill="FFFFFF"/>
            <w:vAlign w:val="center"/>
          </w:tcPr>
          <w:p w14:paraId="5711440C" w14:textId="6297C8C1" w:rsidR="00E860FD" w:rsidRPr="0083185B" w:rsidRDefault="00E860FD"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000000" w:fill="FFFFFF"/>
            <w:vAlign w:val="center"/>
          </w:tcPr>
          <w:p w14:paraId="4C6C6FC7" w14:textId="0509C358" w:rsidR="00E860FD" w:rsidRPr="0083185B" w:rsidRDefault="00E860FD" w:rsidP="00343FE1">
            <w:pPr>
              <w:spacing w:after="0" w:line="240" w:lineRule="auto"/>
              <w:jc w:val="center"/>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shd w:val="clear" w:color="000000" w:fill="FFFFFF"/>
            <w:vAlign w:val="center"/>
          </w:tcPr>
          <w:p w14:paraId="770902F3" w14:textId="33454F8E" w:rsidR="00E860FD" w:rsidRPr="0083185B" w:rsidRDefault="00E860FD" w:rsidP="00343FE1">
            <w:pPr>
              <w:spacing w:after="0" w:line="240" w:lineRule="auto"/>
              <w:jc w:val="center"/>
              <w:rPr>
                <w:rFonts w:ascii="Calibri" w:eastAsia="Times New Roman" w:hAnsi="Calibri" w:cs="Calibri"/>
                <w:color w:val="000000"/>
                <w:sz w:val="20"/>
                <w:szCs w:val="20"/>
              </w:rPr>
            </w:pPr>
          </w:p>
        </w:tc>
        <w:tc>
          <w:tcPr>
            <w:tcW w:w="427" w:type="dxa"/>
            <w:tcBorders>
              <w:top w:val="nil"/>
              <w:left w:val="nil"/>
              <w:bottom w:val="single" w:sz="4" w:space="0" w:color="auto"/>
              <w:right w:val="single" w:sz="4" w:space="0" w:color="auto"/>
            </w:tcBorders>
            <w:shd w:val="clear" w:color="000000" w:fill="FFFFFF"/>
            <w:vAlign w:val="center"/>
          </w:tcPr>
          <w:p w14:paraId="2FC3266E" w14:textId="25450B71" w:rsidR="00E860FD" w:rsidRPr="0083185B" w:rsidRDefault="00E860FD" w:rsidP="00343FE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1238" w:type="dxa"/>
            <w:tcBorders>
              <w:top w:val="nil"/>
              <w:left w:val="single" w:sz="4" w:space="0" w:color="auto"/>
              <w:bottom w:val="single" w:sz="4" w:space="0" w:color="auto"/>
              <w:right w:val="single" w:sz="4" w:space="0" w:color="auto"/>
            </w:tcBorders>
            <w:shd w:val="clear" w:color="auto" w:fill="auto"/>
            <w:vAlign w:val="center"/>
          </w:tcPr>
          <w:p w14:paraId="6CA61111" w14:textId="4362C4F2" w:rsidR="00E860FD" w:rsidRPr="0083185B" w:rsidRDefault="00E860FD" w:rsidP="00343FE1">
            <w:pPr>
              <w:spacing w:after="0" w:line="240" w:lineRule="auto"/>
              <w:rPr>
                <w:rFonts w:ascii="Calibri" w:eastAsia="Times New Roman" w:hAnsi="Calibri" w:cs="Calibri"/>
                <w:color w:val="000000"/>
                <w:sz w:val="20"/>
                <w:szCs w:val="20"/>
              </w:rPr>
            </w:pPr>
            <w:r w:rsidRPr="00812D56">
              <w:rPr>
                <w:rFonts w:ascii="Calibri" w:eastAsia="Times New Roman" w:hAnsi="Calibri" w:cs="Calibri"/>
                <w:color w:val="000000"/>
                <w:sz w:val="20"/>
                <w:szCs w:val="20"/>
                <w:lang w:val="en-GB"/>
              </w:rPr>
              <w:t xml:space="preserve">Workshop with participation of </w:t>
            </w:r>
            <w:r>
              <w:rPr>
                <w:rFonts w:ascii="Calibri" w:eastAsia="Times New Roman" w:hAnsi="Calibri" w:cs="Calibri"/>
                <w:color w:val="000000"/>
                <w:sz w:val="20"/>
                <w:szCs w:val="20"/>
                <w:lang w:val="en-GB"/>
              </w:rPr>
              <w:t xml:space="preserve">government </w:t>
            </w:r>
            <w:r w:rsidRPr="00812D56">
              <w:rPr>
                <w:rFonts w:ascii="Calibri" w:eastAsia="Times New Roman" w:hAnsi="Calibri" w:cs="Calibri"/>
                <w:color w:val="000000"/>
                <w:sz w:val="20"/>
                <w:szCs w:val="20"/>
                <w:lang w:val="en-GB"/>
              </w:rPr>
              <w:t>staff and other relevant stakeholders</w:t>
            </w:r>
          </w:p>
        </w:tc>
        <w:tc>
          <w:tcPr>
            <w:tcW w:w="889" w:type="dxa"/>
            <w:tcBorders>
              <w:top w:val="nil"/>
              <w:left w:val="single" w:sz="4" w:space="0" w:color="auto"/>
              <w:bottom w:val="single" w:sz="4" w:space="0" w:color="auto"/>
              <w:right w:val="single" w:sz="4" w:space="0" w:color="auto"/>
            </w:tcBorders>
            <w:shd w:val="clear" w:color="000000" w:fill="FFFFFF"/>
            <w:vAlign w:val="center"/>
          </w:tcPr>
          <w:p w14:paraId="39E9A17A" w14:textId="2C03A918" w:rsidR="00E860FD" w:rsidRPr="0083185B" w:rsidRDefault="00E860FD" w:rsidP="00343FE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4,500</w:t>
            </w:r>
          </w:p>
        </w:tc>
        <w:tc>
          <w:tcPr>
            <w:tcW w:w="1353" w:type="dxa"/>
            <w:tcBorders>
              <w:top w:val="nil"/>
              <w:left w:val="single" w:sz="4" w:space="0" w:color="auto"/>
              <w:bottom w:val="single" w:sz="4" w:space="0" w:color="auto"/>
              <w:right w:val="single" w:sz="4" w:space="0" w:color="auto"/>
            </w:tcBorders>
            <w:shd w:val="clear" w:color="000000" w:fill="FFFFFF"/>
            <w:vAlign w:val="center"/>
          </w:tcPr>
          <w:p w14:paraId="52E4992A" w14:textId="77777777" w:rsidR="00E860FD" w:rsidRPr="0083185B" w:rsidRDefault="00E860FD" w:rsidP="00343FE1">
            <w:pPr>
              <w:spacing w:after="0" w:line="240" w:lineRule="auto"/>
              <w:rPr>
                <w:rFonts w:ascii="Calibri" w:eastAsia="Times New Roman" w:hAnsi="Calibri" w:cs="Calibri"/>
                <w:color w:val="000000"/>
                <w:sz w:val="20"/>
                <w:szCs w:val="20"/>
              </w:rPr>
            </w:pPr>
          </w:p>
        </w:tc>
        <w:tc>
          <w:tcPr>
            <w:tcW w:w="889" w:type="dxa"/>
            <w:tcBorders>
              <w:top w:val="nil"/>
              <w:left w:val="single" w:sz="4" w:space="0" w:color="auto"/>
              <w:bottom w:val="single" w:sz="4" w:space="0" w:color="auto"/>
              <w:right w:val="single" w:sz="4" w:space="0" w:color="auto"/>
            </w:tcBorders>
            <w:shd w:val="clear" w:color="000000" w:fill="FFFFFF"/>
            <w:vAlign w:val="center"/>
          </w:tcPr>
          <w:p w14:paraId="26D4C3EA" w14:textId="21C49794" w:rsidR="00E860FD" w:rsidRPr="00926323" w:rsidRDefault="00926323" w:rsidP="00343FE1">
            <w:pPr>
              <w:spacing w:after="0" w:line="240" w:lineRule="auto"/>
              <w:rPr>
                <w:rFonts w:ascii="Calibri" w:eastAsia="Times New Roman" w:hAnsi="Calibri" w:cs="Calibri"/>
                <w:b/>
                <w:bCs/>
                <w:color w:val="000000"/>
                <w:sz w:val="20"/>
                <w:szCs w:val="20"/>
              </w:rPr>
            </w:pPr>
            <w:r w:rsidRPr="00926323">
              <w:rPr>
                <w:rFonts w:ascii="Calibri" w:eastAsia="Times New Roman" w:hAnsi="Calibri" w:cs="Calibri"/>
                <w:b/>
                <w:bCs/>
                <w:color w:val="000000"/>
                <w:sz w:val="20"/>
                <w:szCs w:val="20"/>
              </w:rPr>
              <w:t>4,500</w:t>
            </w:r>
          </w:p>
        </w:tc>
        <w:tc>
          <w:tcPr>
            <w:tcW w:w="971" w:type="dxa"/>
            <w:tcBorders>
              <w:top w:val="nil"/>
              <w:left w:val="single" w:sz="4" w:space="0" w:color="auto"/>
              <w:bottom w:val="single" w:sz="4" w:space="0" w:color="auto"/>
              <w:right w:val="single" w:sz="4" w:space="0" w:color="auto"/>
            </w:tcBorders>
            <w:shd w:val="clear" w:color="000000" w:fill="FFFFFF"/>
            <w:vAlign w:val="center"/>
          </w:tcPr>
          <w:p w14:paraId="4B6CB1D0" w14:textId="123EF2AE" w:rsidR="00E860FD" w:rsidRPr="0083185B" w:rsidRDefault="00B25B3E" w:rsidP="00343FE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FAO, UNDP, UNECE, ILO</w:t>
            </w:r>
          </w:p>
        </w:tc>
        <w:tc>
          <w:tcPr>
            <w:tcW w:w="1596" w:type="dxa"/>
            <w:vMerge/>
            <w:tcBorders>
              <w:left w:val="single" w:sz="4" w:space="0" w:color="auto"/>
              <w:right w:val="single" w:sz="4" w:space="0" w:color="auto"/>
            </w:tcBorders>
            <w:vAlign w:val="center"/>
            <w:hideMark/>
          </w:tcPr>
          <w:p w14:paraId="23EE4F2F" w14:textId="77777777" w:rsidR="00E860FD" w:rsidRPr="0083185B" w:rsidRDefault="00E860FD" w:rsidP="00343FE1">
            <w:pPr>
              <w:spacing w:after="0" w:line="240" w:lineRule="auto"/>
              <w:rPr>
                <w:rFonts w:ascii="Calibri" w:eastAsia="Times New Roman" w:hAnsi="Calibri" w:cs="Calibri"/>
                <w:color w:val="000000"/>
                <w:sz w:val="20"/>
                <w:szCs w:val="20"/>
              </w:rPr>
            </w:pPr>
          </w:p>
        </w:tc>
        <w:tc>
          <w:tcPr>
            <w:tcW w:w="240" w:type="dxa"/>
            <w:vAlign w:val="center"/>
            <w:hideMark/>
          </w:tcPr>
          <w:p w14:paraId="17FE2119" w14:textId="77777777" w:rsidR="00E860FD" w:rsidRDefault="00E860FD" w:rsidP="00343FE1">
            <w:pPr>
              <w:spacing w:after="0" w:line="240" w:lineRule="auto"/>
              <w:rPr>
                <w:rFonts w:ascii="Times New Roman" w:eastAsia="Times New Roman" w:hAnsi="Times New Roman" w:cs="Times New Roman"/>
                <w:sz w:val="20"/>
                <w:szCs w:val="20"/>
              </w:rPr>
            </w:pPr>
          </w:p>
          <w:p w14:paraId="086070A8" w14:textId="26C96A42" w:rsidR="00E860FD" w:rsidRPr="0083185B" w:rsidRDefault="00E860FD" w:rsidP="00343FE1">
            <w:pPr>
              <w:spacing w:after="0" w:line="240" w:lineRule="auto"/>
              <w:rPr>
                <w:rFonts w:ascii="Times New Roman" w:eastAsia="Times New Roman" w:hAnsi="Times New Roman" w:cs="Times New Roman"/>
                <w:sz w:val="20"/>
                <w:szCs w:val="20"/>
              </w:rPr>
            </w:pPr>
          </w:p>
        </w:tc>
      </w:tr>
      <w:bookmarkEnd w:id="2"/>
    </w:tbl>
    <w:p w14:paraId="5F0BA7F7" w14:textId="77777777" w:rsidR="00D72C13" w:rsidRPr="0080281A" w:rsidRDefault="00D72C13">
      <w:pPr>
        <w:rPr>
          <w:rFonts w:cstheme="minorHAnsi"/>
          <w:lang w:val="en-GB"/>
        </w:rPr>
      </w:pPr>
    </w:p>
    <w:p w14:paraId="1250B1F5" w14:textId="61C66FDA" w:rsidR="00693A24" w:rsidRPr="0080281A" w:rsidRDefault="005141A7" w:rsidP="00693A24">
      <w:pPr>
        <w:spacing w:after="0" w:line="240" w:lineRule="auto"/>
        <w:textAlignment w:val="baseline"/>
        <w:rPr>
          <w:rFonts w:eastAsia="Times New Roman" w:cstheme="minorHAnsi"/>
          <w:b/>
          <w:bCs/>
          <w:color w:val="0070C0"/>
          <w:sz w:val="24"/>
          <w:szCs w:val="24"/>
          <w:shd w:val="clear" w:color="auto" w:fill="E6E6E6"/>
          <w:lang w:val="en-GB"/>
        </w:rPr>
      </w:pPr>
      <w:r w:rsidRPr="0080281A">
        <w:rPr>
          <w:rFonts w:eastAsia="Times New Roman" w:cstheme="minorHAnsi"/>
          <w:b/>
          <w:bCs/>
          <w:color w:val="0070C0"/>
          <w:sz w:val="24"/>
          <w:szCs w:val="24"/>
          <w:shd w:val="clear" w:color="auto" w:fill="E6E6E6"/>
          <w:lang w:val="en-GB"/>
        </w:rPr>
        <w:t>Monitoring, a</w:t>
      </w:r>
      <w:r w:rsidR="00693A24" w:rsidRPr="0080281A">
        <w:rPr>
          <w:rFonts w:eastAsia="Times New Roman" w:cstheme="minorHAnsi"/>
          <w:b/>
          <w:bCs/>
          <w:color w:val="0070C0"/>
          <w:sz w:val="24"/>
          <w:szCs w:val="24"/>
          <w:shd w:val="clear" w:color="auto" w:fill="E6E6E6"/>
          <w:lang w:val="en-GB"/>
        </w:rPr>
        <w:t>ccountability, financial management, and public disclosure </w:t>
      </w:r>
    </w:p>
    <w:p w14:paraId="0A1987F2" w14:textId="77777777" w:rsidR="005141A7" w:rsidRPr="0080281A" w:rsidRDefault="005141A7" w:rsidP="005141A7">
      <w:pPr>
        <w:spacing w:after="0" w:line="240" w:lineRule="auto"/>
        <w:rPr>
          <w:rFonts w:cstheme="minorHAnsi"/>
          <w:iCs/>
          <w:color w:val="C45911" w:themeColor="accent2" w:themeShade="BF"/>
          <w:sz w:val="20"/>
          <w:szCs w:val="20"/>
          <w:lang w:val="en-GB"/>
        </w:rPr>
      </w:pPr>
    </w:p>
    <w:p w14:paraId="6650D527" w14:textId="6C2B3069" w:rsidR="005141A7" w:rsidRPr="0080281A" w:rsidRDefault="03F60159" w:rsidP="2ED653E7">
      <w:pPr>
        <w:spacing w:after="0" w:line="240" w:lineRule="auto"/>
        <w:jc w:val="both"/>
        <w:rPr>
          <w:sz w:val="20"/>
          <w:szCs w:val="20"/>
          <w:lang w:val="en-GB"/>
        </w:rPr>
      </w:pPr>
      <w:r w:rsidRPr="6FF2D1EB">
        <w:rPr>
          <w:sz w:val="20"/>
          <w:szCs w:val="20"/>
          <w:lang w:val="en-GB"/>
        </w:rPr>
        <w:t xml:space="preserve">Reporting on the Joint SDG Fund will be results-oriented, and evidence based. </w:t>
      </w:r>
      <w:r w:rsidR="574615DE" w:rsidRPr="6FF2D1EB">
        <w:rPr>
          <w:b/>
          <w:bCs/>
          <w:sz w:val="20"/>
          <w:szCs w:val="20"/>
          <w:lang w:val="en-GB"/>
        </w:rPr>
        <w:t>The Convening/Lead Agent will develop a simple final narrative report and submit it to the Joint SDG Fund Secretariat, through the Resident Coordinator</w:t>
      </w:r>
      <w:r w:rsidR="48336F14" w:rsidRPr="6FF2D1EB">
        <w:rPr>
          <w:b/>
          <w:bCs/>
          <w:sz w:val="20"/>
          <w:szCs w:val="20"/>
          <w:lang w:val="en-GB"/>
        </w:rPr>
        <w:t xml:space="preserve"> no later than two (2) months after the operational closure of the programme activities.</w:t>
      </w:r>
      <w:r w:rsidR="48336F14" w:rsidRPr="6FF2D1EB">
        <w:rPr>
          <w:sz w:val="20"/>
          <w:szCs w:val="20"/>
          <w:lang w:val="en-GB"/>
        </w:rPr>
        <w:t xml:space="preserve"> </w:t>
      </w:r>
    </w:p>
    <w:p w14:paraId="460E3613" w14:textId="77777777" w:rsidR="005141A7" w:rsidRPr="0080281A" w:rsidRDefault="005141A7" w:rsidP="005141A7">
      <w:pPr>
        <w:spacing w:after="0" w:line="240" w:lineRule="auto"/>
        <w:jc w:val="both"/>
        <w:rPr>
          <w:rFonts w:cstheme="minorHAnsi"/>
          <w:sz w:val="20"/>
          <w:szCs w:val="20"/>
          <w:lang w:val="en-GB"/>
        </w:rPr>
      </w:pPr>
    </w:p>
    <w:p w14:paraId="6D7AE11A" w14:textId="633179D9" w:rsidR="005141A7" w:rsidRPr="0080281A" w:rsidRDefault="005141A7" w:rsidP="00890785">
      <w:pPr>
        <w:spacing w:after="0" w:line="240" w:lineRule="auto"/>
        <w:jc w:val="both"/>
        <w:rPr>
          <w:rFonts w:eastAsia="Times New Roman" w:cstheme="minorHAnsi"/>
          <w:i/>
          <w:iCs/>
          <w:color w:val="C45911"/>
          <w:sz w:val="18"/>
          <w:szCs w:val="18"/>
          <w:lang w:val="en-GB"/>
        </w:rPr>
      </w:pPr>
      <w:r w:rsidRPr="0080281A">
        <w:rPr>
          <w:rFonts w:cstheme="minorHAnsi"/>
          <w:sz w:val="20"/>
          <w:szCs w:val="20"/>
          <w:lang w:val="en-GB"/>
        </w:rPr>
        <w:t>The Resident Coordinator will be required to monitor the implementation of the joint programme, with the involvement of Joint SDG Fund Secretariat to which it must submit data and information when requested. Additional insights (such as policy papers, value for money analysis, case studies, infographics, blogs) might need to be provided, per request of the Joint SDG Fund Secretariat.</w:t>
      </w:r>
    </w:p>
    <w:p w14:paraId="275B0E2A" w14:textId="77777777" w:rsidR="005141A7" w:rsidRPr="0080281A" w:rsidRDefault="005141A7" w:rsidP="00693A24">
      <w:pPr>
        <w:spacing w:after="0" w:line="240" w:lineRule="auto"/>
        <w:textAlignment w:val="baseline"/>
        <w:rPr>
          <w:rFonts w:eastAsia="Times New Roman" w:cstheme="minorHAnsi"/>
          <w:i/>
          <w:iCs/>
          <w:color w:val="C45911"/>
          <w:sz w:val="18"/>
          <w:szCs w:val="18"/>
          <w:lang w:val="en-GB"/>
        </w:rPr>
      </w:pPr>
    </w:p>
    <w:p w14:paraId="4684C2C4" w14:textId="77777777" w:rsidR="00D845E7" w:rsidRPr="0080281A" w:rsidRDefault="004F516B" w:rsidP="004F516B">
      <w:pPr>
        <w:spacing w:after="0" w:line="240" w:lineRule="auto"/>
        <w:jc w:val="both"/>
        <w:rPr>
          <w:rFonts w:cstheme="minorHAnsi"/>
          <w:sz w:val="20"/>
          <w:szCs w:val="20"/>
          <w:lang w:val="en-GB"/>
        </w:rPr>
      </w:pPr>
      <w:r w:rsidRPr="0080281A">
        <w:rPr>
          <w:rFonts w:cstheme="minorHAnsi"/>
          <w:sz w:val="20"/>
          <w:szCs w:val="20"/>
          <w:lang w:val="en-GB"/>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w:t>
      </w:r>
    </w:p>
    <w:p w14:paraId="05CAC817" w14:textId="77777777" w:rsidR="00D845E7" w:rsidRPr="0080281A" w:rsidRDefault="00D845E7" w:rsidP="004F516B">
      <w:pPr>
        <w:spacing w:after="0" w:line="240" w:lineRule="auto"/>
        <w:jc w:val="both"/>
        <w:rPr>
          <w:rFonts w:cstheme="minorHAnsi"/>
          <w:sz w:val="20"/>
          <w:szCs w:val="20"/>
          <w:lang w:val="en-GB"/>
        </w:rPr>
      </w:pPr>
    </w:p>
    <w:p w14:paraId="434622CD" w14:textId="531272CB" w:rsidR="004F516B" w:rsidRPr="0080281A" w:rsidRDefault="004F516B" w:rsidP="004F516B">
      <w:pPr>
        <w:spacing w:after="0" w:line="240" w:lineRule="auto"/>
        <w:jc w:val="both"/>
        <w:rPr>
          <w:rFonts w:cstheme="minorHAnsi"/>
          <w:sz w:val="20"/>
          <w:szCs w:val="20"/>
          <w:lang w:val="en-GB"/>
        </w:rPr>
      </w:pPr>
      <w:r w:rsidRPr="0080281A">
        <w:rPr>
          <w:rFonts w:cstheme="minorHAnsi"/>
          <w:sz w:val="20"/>
          <w:szCs w:val="20"/>
          <w:lang w:val="en-GB"/>
        </w:rPr>
        <w:t>PUNOs at Headquarters level shall provide the Administrative Agent with the following statements and reports prepared in accordance with its accounting and reporting procedures, consolidate the financial reports, as follows:</w:t>
      </w:r>
    </w:p>
    <w:p w14:paraId="74B1DBE6" w14:textId="77777777" w:rsidR="004F516B" w:rsidRPr="0080281A" w:rsidRDefault="004F516B" w:rsidP="004F516B">
      <w:pPr>
        <w:spacing w:after="0" w:line="240" w:lineRule="auto"/>
        <w:jc w:val="both"/>
        <w:rPr>
          <w:rFonts w:cstheme="minorHAnsi"/>
          <w:sz w:val="20"/>
          <w:szCs w:val="20"/>
          <w:lang w:val="en-GB"/>
        </w:rPr>
      </w:pPr>
    </w:p>
    <w:p w14:paraId="664E070E" w14:textId="77777777" w:rsidR="004F516B" w:rsidRPr="0080281A" w:rsidRDefault="004F516B" w:rsidP="004F516B">
      <w:pPr>
        <w:numPr>
          <w:ilvl w:val="0"/>
          <w:numId w:val="8"/>
        </w:numPr>
        <w:spacing w:after="0" w:line="240" w:lineRule="auto"/>
        <w:jc w:val="both"/>
        <w:rPr>
          <w:rFonts w:cstheme="minorHAnsi"/>
          <w:sz w:val="20"/>
          <w:szCs w:val="20"/>
          <w:lang w:val="en-GB"/>
        </w:rPr>
      </w:pPr>
      <w:r w:rsidRPr="0080281A">
        <w:rPr>
          <w:rFonts w:cstheme="minorHAnsi"/>
          <w:color w:val="000000"/>
          <w:sz w:val="20"/>
          <w:szCs w:val="20"/>
          <w:lang w:val="en-GB"/>
        </w:rPr>
        <w:t>Annual financial reports as of 31st December each year with respect to the funds disbursed to it from the Joint SDG Fund Account, to be provided no later than four months after the end of the applicable reporting period; and</w:t>
      </w:r>
    </w:p>
    <w:p w14:paraId="5A7191B4" w14:textId="77777777" w:rsidR="004F516B" w:rsidRPr="0080281A" w:rsidRDefault="004F516B" w:rsidP="004F516B">
      <w:pPr>
        <w:numPr>
          <w:ilvl w:val="0"/>
          <w:numId w:val="8"/>
        </w:numPr>
        <w:spacing w:after="0" w:line="240" w:lineRule="auto"/>
        <w:jc w:val="both"/>
        <w:rPr>
          <w:rFonts w:cstheme="minorHAnsi"/>
          <w:sz w:val="20"/>
          <w:szCs w:val="20"/>
          <w:lang w:val="en-GB"/>
        </w:rPr>
      </w:pPr>
      <w:r w:rsidRPr="0080281A">
        <w:rPr>
          <w:rFonts w:cstheme="minorHAnsi"/>
          <w:color w:val="000000"/>
          <w:sz w:val="20"/>
          <w:szCs w:val="20"/>
          <w:lang w:val="en-GB"/>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51EF9CA0" w14:textId="77777777" w:rsidR="004F516B" w:rsidRPr="0080281A" w:rsidRDefault="004F516B" w:rsidP="004F516B">
      <w:pPr>
        <w:spacing w:after="0" w:line="240" w:lineRule="auto"/>
        <w:jc w:val="both"/>
        <w:rPr>
          <w:rFonts w:cstheme="minorHAnsi"/>
          <w:color w:val="000000"/>
          <w:sz w:val="20"/>
          <w:szCs w:val="20"/>
          <w:lang w:val="en-GB"/>
        </w:rPr>
      </w:pPr>
    </w:p>
    <w:p w14:paraId="022A4AE3" w14:textId="444D273E" w:rsidR="00693A24" w:rsidRPr="008A3E1E" w:rsidRDefault="00693A24" w:rsidP="3CB39274">
      <w:pPr>
        <w:jc w:val="both"/>
        <w:rPr>
          <w:sz w:val="20"/>
          <w:szCs w:val="20"/>
          <w:lang w:val="en-GB"/>
        </w:rPr>
      </w:pPr>
      <w:r w:rsidRPr="008A3E1E">
        <w:rPr>
          <w:rFonts w:eastAsia="Times New Roman"/>
          <w:color w:val="000000" w:themeColor="text1"/>
          <w:sz w:val="20"/>
          <w:szCs w:val="20"/>
          <w:lang w:val="en-GB"/>
        </w:rPr>
        <w:t xml:space="preserve">The Project will be using a pass-through fund management modality where UNDP Multi-Partner Trust Fund Office will act as the Administrative Agent. </w:t>
      </w:r>
      <w:r w:rsidRPr="008A3E1E">
        <w:rPr>
          <w:rFonts w:eastAsia="Times New Roman"/>
          <w:sz w:val="20"/>
          <w:szCs w:val="20"/>
          <w:lang w:val="en-GB"/>
        </w:rPr>
        <w:t xml:space="preserve">The programmatic UN entity of the Facility shall assume full programmatic and financial accountability for the funds disbursed to it by the Administrative Agent of the Joint SDG Fund (Multi-Partner Trust Fund Office). Such funds will be administered by each UN Agency, Fund, and Project in accordance with its own regulations, rules, directives and procedures. The entity shall establish a separate ledger account for the receipt and administration of the funds disbursed to it by the Administrative Agent.  Indirect costs of the Participating Organizations recovered through project support costs will be 7%. All other costs incurred by each PUNO in carrying out the activities for which it is responsible under the Fund will be recovered as direct costs. </w:t>
      </w:r>
      <w:r w:rsidRPr="008A3E1E">
        <w:rPr>
          <w:rFonts w:eastAsia="Times New Roman"/>
          <w:color w:val="000000" w:themeColor="text1"/>
          <w:sz w:val="20"/>
          <w:szCs w:val="20"/>
          <w:lang w:val="en-GB"/>
        </w:rPr>
        <w:t xml:space="preserve">Procedures on financial transfers, extensions, financial and operational closure, and related administrative issues are stipulated in the Operational Guidance of the Joint SDG Fund. </w:t>
      </w:r>
      <w:r w:rsidRPr="008A3E1E">
        <w:rPr>
          <w:rFonts w:eastAsia="Times New Roman"/>
          <w:sz w:val="20"/>
          <w:szCs w:val="20"/>
          <w:lang w:val="en-GB"/>
        </w:rPr>
        <w:t>PUNOs and partners must comply with Joint SDG Fund brand guidelines, which includes information on donor visibility requirements.</w:t>
      </w:r>
    </w:p>
    <w:tbl>
      <w:tblPr>
        <w:tblW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0"/>
      </w:tblGrid>
      <w:tr w:rsidR="00925FAF" w:rsidRPr="00CC538E" w14:paraId="6513335D" w14:textId="77777777" w:rsidTr="437ECF79">
        <w:tc>
          <w:tcPr>
            <w:tcW w:w="12960" w:type="dxa"/>
            <w:tcBorders>
              <w:top w:val="single" w:sz="6" w:space="0" w:color="808080" w:themeColor="background1" w:themeShade="80"/>
              <w:left w:val="nil"/>
              <w:bottom w:val="single" w:sz="6" w:space="0" w:color="808080" w:themeColor="background1" w:themeShade="80"/>
              <w:right w:val="nil"/>
            </w:tcBorders>
            <w:shd w:val="clear" w:color="auto" w:fill="auto"/>
          </w:tcPr>
          <w:p w14:paraId="3606C989" w14:textId="184BD4E3" w:rsidR="00491D73" w:rsidRDefault="00491D73" w:rsidP="00925FAF">
            <w:pPr>
              <w:spacing w:after="0" w:line="240" w:lineRule="auto"/>
              <w:textAlignment w:val="baseline"/>
              <w:rPr>
                <w:rFonts w:eastAsia="Times New Roman" w:cstheme="minorHAnsi"/>
                <w:i/>
                <w:color w:val="C45911"/>
                <w:sz w:val="20"/>
                <w:szCs w:val="20"/>
                <w:lang w:val="en-GB"/>
              </w:rPr>
            </w:pPr>
          </w:p>
          <w:p w14:paraId="3032CA7A" w14:textId="278E8523" w:rsidR="00E67D4A" w:rsidRDefault="00E67D4A" w:rsidP="00925FAF">
            <w:pPr>
              <w:spacing w:after="0" w:line="240" w:lineRule="auto"/>
              <w:textAlignment w:val="baseline"/>
              <w:rPr>
                <w:rFonts w:eastAsia="Times New Roman" w:cstheme="minorHAnsi"/>
                <w:i/>
                <w:color w:val="C45911"/>
                <w:sz w:val="20"/>
                <w:szCs w:val="20"/>
                <w:lang w:val="en-GB"/>
              </w:rPr>
            </w:pPr>
          </w:p>
          <w:p w14:paraId="219648E3" w14:textId="1D76F6A5" w:rsidR="00E67D4A" w:rsidRDefault="00E67D4A" w:rsidP="00925FAF">
            <w:pPr>
              <w:spacing w:after="0" w:line="240" w:lineRule="auto"/>
              <w:textAlignment w:val="baseline"/>
              <w:rPr>
                <w:rFonts w:eastAsia="Times New Roman" w:cstheme="minorHAnsi"/>
                <w:i/>
                <w:color w:val="C45911"/>
                <w:sz w:val="20"/>
                <w:szCs w:val="20"/>
                <w:lang w:val="en-GB"/>
              </w:rPr>
            </w:pPr>
          </w:p>
          <w:p w14:paraId="77E0EB09" w14:textId="0AA5A2F9" w:rsidR="00E67D4A" w:rsidRDefault="00E67D4A" w:rsidP="00925FAF">
            <w:pPr>
              <w:spacing w:after="0" w:line="240" w:lineRule="auto"/>
              <w:textAlignment w:val="baseline"/>
              <w:rPr>
                <w:rFonts w:eastAsia="Times New Roman" w:cstheme="minorHAnsi"/>
                <w:i/>
                <w:color w:val="C45911"/>
                <w:sz w:val="20"/>
                <w:szCs w:val="20"/>
                <w:lang w:val="en-GB"/>
              </w:rPr>
            </w:pPr>
          </w:p>
          <w:p w14:paraId="0F69D0C0" w14:textId="697A0241" w:rsidR="00E67D4A" w:rsidRDefault="00E67D4A" w:rsidP="00925FAF">
            <w:pPr>
              <w:spacing w:after="0" w:line="240" w:lineRule="auto"/>
              <w:textAlignment w:val="baseline"/>
              <w:rPr>
                <w:rFonts w:eastAsia="Times New Roman" w:cstheme="minorHAnsi"/>
                <w:i/>
                <w:color w:val="C45911"/>
                <w:sz w:val="20"/>
                <w:szCs w:val="20"/>
                <w:lang w:val="en-GB"/>
              </w:rPr>
            </w:pPr>
          </w:p>
          <w:p w14:paraId="08B573C6" w14:textId="34272595" w:rsidR="00E67D4A" w:rsidRDefault="00E67D4A" w:rsidP="00925FAF">
            <w:pPr>
              <w:spacing w:after="0" w:line="240" w:lineRule="auto"/>
              <w:textAlignment w:val="baseline"/>
              <w:rPr>
                <w:rFonts w:eastAsia="Times New Roman" w:cstheme="minorHAnsi"/>
                <w:i/>
                <w:color w:val="C45911"/>
                <w:sz w:val="20"/>
                <w:szCs w:val="20"/>
                <w:lang w:val="en-GB"/>
              </w:rPr>
            </w:pPr>
          </w:p>
          <w:p w14:paraId="5CD996E0" w14:textId="227DEFBC" w:rsidR="00E67D4A" w:rsidRDefault="00E67D4A" w:rsidP="00925FAF">
            <w:pPr>
              <w:spacing w:after="0" w:line="240" w:lineRule="auto"/>
              <w:textAlignment w:val="baseline"/>
              <w:rPr>
                <w:rFonts w:eastAsia="Times New Roman" w:cstheme="minorHAnsi"/>
                <w:i/>
                <w:color w:val="C45911"/>
                <w:sz w:val="20"/>
                <w:szCs w:val="20"/>
                <w:lang w:val="en-GB"/>
              </w:rPr>
            </w:pPr>
          </w:p>
          <w:p w14:paraId="5462C966" w14:textId="6CD5408B" w:rsidR="00E67D4A" w:rsidRDefault="00E67D4A" w:rsidP="00925FAF">
            <w:pPr>
              <w:spacing w:after="0" w:line="240" w:lineRule="auto"/>
              <w:textAlignment w:val="baseline"/>
              <w:rPr>
                <w:rFonts w:eastAsia="Times New Roman" w:cstheme="minorHAnsi"/>
                <w:i/>
                <w:color w:val="C45911"/>
                <w:sz w:val="20"/>
                <w:szCs w:val="20"/>
                <w:lang w:val="en-GB"/>
              </w:rPr>
            </w:pPr>
          </w:p>
          <w:p w14:paraId="4C1A0351" w14:textId="1CFE06C8" w:rsidR="00E67D4A" w:rsidRDefault="00E67D4A" w:rsidP="00925FAF">
            <w:pPr>
              <w:spacing w:after="0" w:line="240" w:lineRule="auto"/>
              <w:textAlignment w:val="baseline"/>
              <w:rPr>
                <w:rFonts w:eastAsia="Times New Roman" w:cstheme="minorHAnsi"/>
                <w:i/>
                <w:color w:val="C45911"/>
                <w:sz w:val="20"/>
                <w:szCs w:val="20"/>
                <w:lang w:val="en-GB"/>
              </w:rPr>
            </w:pPr>
          </w:p>
          <w:p w14:paraId="5856DDA7" w14:textId="178235F3" w:rsidR="00E67D4A" w:rsidRDefault="00E67D4A" w:rsidP="00925FAF">
            <w:pPr>
              <w:spacing w:after="0" w:line="240" w:lineRule="auto"/>
              <w:textAlignment w:val="baseline"/>
              <w:rPr>
                <w:rFonts w:eastAsia="Times New Roman" w:cstheme="minorHAnsi"/>
                <w:i/>
                <w:color w:val="C45911"/>
                <w:sz w:val="20"/>
                <w:szCs w:val="20"/>
                <w:lang w:val="en-GB"/>
              </w:rPr>
            </w:pPr>
          </w:p>
          <w:p w14:paraId="795C5C6D" w14:textId="6752C7CB" w:rsidR="00E67D4A" w:rsidRDefault="00E67D4A" w:rsidP="00925FAF">
            <w:pPr>
              <w:spacing w:after="0" w:line="240" w:lineRule="auto"/>
              <w:textAlignment w:val="baseline"/>
              <w:rPr>
                <w:rFonts w:eastAsia="Times New Roman" w:cstheme="minorHAnsi"/>
                <w:i/>
                <w:color w:val="C45911"/>
                <w:sz w:val="20"/>
                <w:szCs w:val="20"/>
                <w:lang w:val="en-GB"/>
              </w:rPr>
            </w:pPr>
          </w:p>
          <w:p w14:paraId="6DC79CDF" w14:textId="1DDA06F5" w:rsidR="00E67D4A" w:rsidRDefault="00E67D4A" w:rsidP="00925FAF">
            <w:pPr>
              <w:spacing w:after="0" w:line="240" w:lineRule="auto"/>
              <w:textAlignment w:val="baseline"/>
              <w:rPr>
                <w:rFonts w:eastAsia="Times New Roman" w:cstheme="minorHAnsi"/>
                <w:i/>
                <w:color w:val="C45911"/>
                <w:sz w:val="20"/>
                <w:szCs w:val="20"/>
                <w:lang w:val="en-GB"/>
              </w:rPr>
            </w:pPr>
          </w:p>
          <w:p w14:paraId="5049A6DD" w14:textId="34935F87" w:rsidR="00E67D4A" w:rsidRDefault="00E67D4A" w:rsidP="00925FAF">
            <w:pPr>
              <w:spacing w:after="0" w:line="240" w:lineRule="auto"/>
              <w:textAlignment w:val="baseline"/>
              <w:rPr>
                <w:rFonts w:eastAsia="Times New Roman" w:cstheme="minorHAnsi"/>
                <w:i/>
                <w:color w:val="C45911"/>
                <w:sz w:val="20"/>
                <w:szCs w:val="20"/>
                <w:lang w:val="en-GB"/>
              </w:rPr>
            </w:pPr>
          </w:p>
          <w:p w14:paraId="14C47F75" w14:textId="77777777" w:rsidR="00E67D4A" w:rsidRPr="0080281A" w:rsidRDefault="00E67D4A" w:rsidP="00925FAF">
            <w:pPr>
              <w:spacing w:after="0" w:line="240" w:lineRule="auto"/>
              <w:textAlignment w:val="baseline"/>
              <w:rPr>
                <w:rFonts w:eastAsia="Times New Roman" w:cstheme="minorHAnsi"/>
                <w:i/>
                <w:color w:val="C45911"/>
                <w:sz w:val="20"/>
                <w:szCs w:val="20"/>
                <w:lang w:val="en-GB"/>
              </w:rPr>
            </w:pPr>
          </w:p>
          <w:p w14:paraId="57CB94C4" w14:textId="77777777" w:rsidR="008D2AF6" w:rsidRPr="0080281A" w:rsidRDefault="008D2AF6" w:rsidP="008D2AF6">
            <w:pPr>
              <w:spacing w:after="0" w:line="240" w:lineRule="auto"/>
              <w:textAlignment w:val="baseline"/>
              <w:rPr>
                <w:rFonts w:eastAsia="Times New Roman" w:cstheme="minorHAnsi"/>
                <w:sz w:val="20"/>
                <w:szCs w:val="20"/>
                <w:lang w:val="en-GB"/>
              </w:rPr>
            </w:pPr>
            <w:r w:rsidRPr="0080281A">
              <w:rPr>
                <w:rFonts w:eastAsia="Times New Roman" w:cstheme="minorHAnsi"/>
                <w:b/>
                <w:color w:val="0070C0"/>
                <w:sz w:val="20"/>
                <w:szCs w:val="20"/>
                <w:u w:val="single"/>
                <w:lang w:val="en-GB"/>
              </w:rPr>
              <w:t>Risk Management</w:t>
            </w:r>
            <w:r w:rsidRPr="0080281A">
              <w:rPr>
                <w:rFonts w:eastAsia="Times New Roman" w:cstheme="minorHAnsi"/>
                <w:color w:val="0070C0"/>
                <w:sz w:val="20"/>
                <w:szCs w:val="20"/>
                <w:lang w:val="en-GB"/>
              </w:rPr>
              <w:t> </w:t>
            </w:r>
          </w:p>
          <w:p w14:paraId="488D7919" w14:textId="766B884C" w:rsidR="00D6051E" w:rsidRDefault="00D6051E" w:rsidP="00925FAF">
            <w:pPr>
              <w:spacing w:after="0" w:line="240" w:lineRule="auto"/>
              <w:textAlignment w:val="baseline"/>
              <w:rPr>
                <w:rFonts w:eastAsia="Times New Roman" w:cstheme="minorHAnsi"/>
                <w:color w:val="C45911"/>
                <w:sz w:val="20"/>
                <w:szCs w:val="20"/>
                <w:lang w:val="en-GB"/>
              </w:rPr>
            </w:pPr>
          </w:p>
          <w:tbl>
            <w:tblPr>
              <w:tblW w:w="13560" w:type="dxa"/>
              <w:tblLook w:val="04A0" w:firstRow="1" w:lastRow="0" w:firstColumn="1" w:lastColumn="0" w:noHBand="0" w:noVBand="1"/>
            </w:tblPr>
            <w:tblGrid>
              <w:gridCol w:w="4580"/>
              <w:gridCol w:w="1720"/>
              <w:gridCol w:w="1220"/>
              <w:gridCol w:w="1260"/>
              <w:gridCol w:w="2580"/>
              <w:gridCol w:w="2200"/>
            </w:tblGrid>
            <w:tr w:rsidR="00212837" w:rsidRPr="00212837" w14:paraId="61669007" w14:textId="77777777" w:rsidTr="00212837">
              <w:trPr>
                <w:trHeight w:val="300"/>
              </w:trPr>
              <w:tc>
                <w:tcPr>
                  <w:tcW w:w="4580" w:type="dxa"/>
                  <w:vMerge w:val="restart"/>
                  <w:tcBorders>
                    <w:top w:val="single" w:sz="4" w:space="0" w:color="000000"/>
                    <w:left w:val="single" w:sz="4" w:space="0" w:color="000000"/>
                    <w:bottom w:val="single" w:sz="8" w:space="0" w:color="000000"/>
                    <w:right w:val="single" w:sz="8" w:space="0" w:color="000000"/>
                  </w:tcBorders>
                  <w:shd w:val="clear" w:color="000000" w:fill="BDD6EE"/>
                  <w:vAlign w:val="center"/>
                  <w:hideMark/>
                </w:tcPr>
                <w:p w14:paraId="1D785ECF" w14:textId="77777777" w:rsidR="00212837" w:rsidRPr="00212837" w:rsidRDefault="00212837" w:rsidP="00212837">
                  <w:pPr>
                    <w:spacing w:after="0" w:line="240" w:lineRule="auto"/>
                    <w:jc w:val="both"/>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Risks</w:t>
                  </w:r>
                  <w:r w:rsidRPr="00212837">
                    <w:rPr>
                      <w:rFonts w:ascii="Calibri" w:eastAsia="Times New Roman" w:hAnsi="Calibri" w:cs="Calibri"/>
                      <w:color w:val="000000"/>
                      <w:sz w:val="20"/>
                      <w:szCs w:val="20"/>
                      <w:lang w:val="en-GB"/>
                    </w:rPr>
                    <w:t> </w:t>
                  </w:r>
                </w:p>
              </w:tc>
              <w:tc>
                <w:tcPr>
                  <w:tcW w:w="1720" w:type="dxa"/>
                  <w:tcBorders>
                    <w:top w:val="single" w:sz="4" w:space="0" w:color="000000"/>
                    <w:left w:val="nil"/>
                    <w:bottom w:val="nil"/>
                    <w:right w:val="single" w:sz="8" w:space="0" w:color="000000"/>
                  </w:tcBorders>
                  <w:shd w:val="clear" w:color="000000" w:fill="BDD6EE"/>
                  <w:vAlign w:val="center"/>
                  <w:hideMark/>
                </w:tcPr>
                <w:p w14:paraId="2DD9DAC8" w14:textId="77777777" w:rsidR="00212837" w:rsidRPr="00212837" w:rsidRDefault="00212837" w:rsidP="00212837">
                  <w:pPr>
                    <w:spacing w:after="0" w:line="240" w:lineRule="auto"/>
                    <w:jc w:val="both"/>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Risk Level:</w:t>
                  </w:r>
                  <w:r w:rsidRPr="00212837">
                    <w:rPr>
                      <w:rFonts w:ascii="Calibri" w:eastAsia="Times New Roman" w:hAnsi="Calibri" w:cs="Calibri"/>
                      <w:color w:val="000000"/>
                      <w:sz w:val="20"/>
                      <w:szCs w:val="20"/>
                      <w:lang w:val="en-GB"/>
                    </w:rPr>
                    <w:t> </w:t>
                  </w:r>
                </w:p>
              </w:tc>
              <w:tc>
                <w:tcPr>
                  <w:tcW w:w="1220" w:type="dxa"/>
                  <w:tcBorders>
                    <w:top w:val="single" w:sz="4" w:space="0" w:color="000000"/>
                    <w:left w:val="nil"/>
                    <w:bottom w:val="nil"/>
                    <w:right w:val="single" w:sz="8" w:space="0" w:color="000000"/>
                  </w:tcBorders>
                  <w:shd w:val="clear" w:color="000000" w:fill="BDD6EE"/>
                  <w:vAlign w:val="center"/>
                  <w:hideMark/>
                </w:tcPr>
                <w:p w14:paraId="19AAEB3F" w14:textId="77777777" w:rsidR="00212837" w:rsidRPr="00212837" w:rsidRDefault="00212837" w:rsidP="00212837">
                  <w:pPr>
                    <w:spacing w:after="0" w:line="240" w:lineRule="auto"/>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Likelihood: </w:t>
                  </w:r>
                  <w:r w:rsidRPr="00212837">
                    <w:rPr>
                      <w:rFonts w:ascii="Calibri" w:eastAsia="Times New Roman" w:hAnsi="Calibri" w:cs="Calibri"/>
                      <w:color w:val="000000"/>
                      <w:sz w:val="20"/>
                      <w:szCs w:val="20"/>
                      <w:lang w:val="en-GB"/>
                    </w:rPr>
                    <w:t> </w:t>
                  </w:r>
                </w:p>
              </w:tc>
              <w:tc>
                <w:tcPr>
                  <w:tcW w:w="1260" w:type="dxa"/>
                  <w:tcBorders>
                    <w:top w:val="single" w:sz="4" w:space="0" w:color="000000"/>
                    <w:left w:val="nil"/>
                    <w:bottom w:val="nil"/>
                    <w:right w:val="single" w:sz="8" w:space="0" w:color="000000"/>
                  </w:tcBorders>
                  <w:shd w:val="clear" w:color="000000" w:fill="BDD6EE"/>
                  <w:vAlign w:val="center"/>
                  <w:hideMark/>
                </w:tcPr>
                <w:p w14:paraId="4D0F9964" w14:textId="77777777" w:rsidR="00212837" w:rsidRPr="00212837" w:rsidRDefault="00212837" w:rsidP="00212837">
                  <w:pPr>
                    <w:spacing w:after="0" w:line="240" w:lineRule="auto"/>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Impact: </w:t>
                  </w:r>
                  <w:r w:rsidRPr="00212837">
                    <w:rPr>
                      <w:rFonts w:ascii="Calibri" w:eastAsia="Times New Roman" w:hAnsi="Calibri" w:cs="Calibri"/>
                      <w:color w:val="000000"/>
                      <w:sz w:val="20"/>
                      <w:szCs w:val="20"/>
                      <w:lang w:val="en-GB"/>
                    </w:rPr>
                    <w:t> </w:t>
                  </w:r>
                </w:p>
              </w:tc>
              <w:tc>
                <w:tcPr>
                  <w:tcW w:w="2580" w:type="dxa"/>
                  <w:vMerge w:val="restart"/>
                  <w:tcBorders>
                    <w:top w:val="single" w:sz="4" w:space="0" w:color="000000"/>
                    <w:left w:val="single" w:sz="8" w:space="0" w:color="000000"/>
                    <w:bottom w:val="single" w:sz="8" w:space="0" w:color="000000"/>
                    <w:right w:val="single" w:sz="8" w:space="0" w:color="000000"/>
                  </w:tcBorders>
                  <w:shd w:val="clear" w:color="000000" w:fill="BDD6EE"/>
                  <w:vAlign w:val="center"/>
                  <w:hideMark/>
                </w:tcPr>
                <w:p w14:paraId="6A7C726F" w14:textId="77777777" w:rsidR="00212837" w:rsidRPr="00212837" w:rsidRDefault="00212837" w:rsidP="00212837">
                  <w:pPr>
                    <w:spacing w:after="0" w:line="240" w:lineRule="auto"/>
                    <w:jc w:val="center"/>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Mitigating measures</w:t>
                  </w:r>
                  <w:r w:rsidRPr="00212837">
                    <w:rPr>
                      <w:rFonts w:ascii="Calibri" w:eastAsia="Times New Roman" w:hAnsi="Calibri" w:cs="Calibri"/>
                      <w:color w:val="000000"/>
                      <w:sz w:val="20"/>
                      <w:szCs w:val="20"/>
                      <w:lang w:val="en-GB"/>
                    </w:rPr>
                    <w:t> </w:t>
                  </w:r>
                </w:p>
              </w:tc>
              <w:tc>
                <w:tcPr>
                  <w:tcW w:w="2200" w:type="dxa"/>
                  <w:vMerge w:val="restart"/>
                  <w:tcBorders>
                    <w:top w:val="single" w:sz="4" w:space="0" w:color="000000"/>
                    <w:left w:val="single" w:sz="8" w:space="0" w:color="000000"/>
                    <w:bottom w:val="single" w:sz="8" w:space="0" w:color="000000"/>
                    <w:right w:val="single" w:sz="4" w:space="0" w:color="000000"/>
                  </w:tcBorders>
                  <w:shd w:val="clear" w:color="000000" w:fill="BDD6EE"/>
                  <w:vAlign w:val="center"/>
                  <w:hideMark/>
                </w:tcPr>
                <w:p w14:paraId="433EF5C0" w14:textId="77777777" w:rsidR="00212837" w:rsidRPr="00212837" w:rsidRDefault="00212837" w:rsidP="00212837">
                  <w:pPr>
                    <w:spacing w:after="0" w:line="240" w:lineRule="auto"/>
                    <w:jc w:val="center"/>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Responsible Org./Person</w:t>
                  </w:r>
                  <w:r w:rsidRPr="00212837">
                    <w:rPr>
                      <w:rFonts w:ascii="Calibri" w:eastAsia="Times New Roman" w:hAnsi="Calibri" w:cs="Calibri"/>
                      <w:color w:val="000000"/>
                      <w:sz w:val="20"/>
                      <w:szCs w:val="20"/>
                      <w:lang w:val="en-GB"/>
                    </w:rPr>
                    <w:t> </w:t>
                  </w:r>
                </w:p>
              </w:tc>
            </w:tr>
            <w:tr w:rsidR="00212837" w:rsidRPr="00212837" w14:paraId="34542316" w14:textId="77777777" w:rsidTr="00212837">
              <w:trPr>
                <w:trHeight w:val="510"/>
              </w:trPr>
              <w:tc>
                <w:tcPr>
                  <w:tcW w:w="4580" w:type="dxa"/>
                  <w:vMerge/>
                  <w:tcBorders>
                    <w:top w:val="single" w:sz="4" w:space="0" w:color="000000"/>
                    <w:left w:val="single" w:sz="4" w:space="0" w:color="000000"/>
                    <w:bottom w:val="single" w:sz="8" w:space="0" w:color="000000"/>
                    <w:right w:val="single" w:sz="8" w:space="0" w:color="000000"/>
                  </w:tcBorders>
                  <w:vAlign w:val="center"/>
                  <w:hideMark/>
                </w:tcPr>
                <w:p w14:paraId="36B04F1C"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1720" w:type="dxa"/>
                  <w:tcBorders>
                    <w:top w:val="nil"/>
                    <w:left w:val="nil"/>
                    <w:bottom w:val="nil"/>
                    <w:right w:val="single" w:sz="8" w:space="0" w:color="000000"/>
                  </w:tcBorders>
                  <w:shd w:val="clear" w:color="000000" w:fill="BDD6EE"/>
                  <w:vAlign w:val="center"/>
                  <w:hideMark/>
                </w:tcPr>
                <w:p w14:paraId="24D7B499" w14:textId="77777777" w:rsidR="00212837" w:rsidRPr="00212837" w:rsidRDefault="00212837" w:rsidP="00212837">
                  <w:pPr>
                    <w:spacing w:after="0" w:line="240" w:lineRule="auto"/>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(Likelihood x Impact, as per instructions) </w:t>
                  </w:r>
                </w:p>
              </w:tc>
              <w:tc>
                <w:tcPr>
                  <w:tcW w:w="1220" w:type="dxa"/>
                  <w:tcBorders>
                    <w:top w:val="nil"/>
                    <w:left w:val="nil"/>
                    <w:bottom w:val="nil"/>
                    <w:right w:val="single" w:sz="8" w:space="0" w:color="000000"/>
                  </w:tcBorders>
                  <w:shd w:val="clear" w:color="000000" w:fill="BDD6EE"/>
                  <w:vAlign w:val="center"/>
                  <w:hideMark/>
                </w:tcPr>
                <w:p w14:paraId="023819BE" w14:textId="77777777" w:rsidR="00212837" w:rsidRPr="00212837" w:rsidRDefault="00212837" w:rsidP="00212837">
                  <w:pPr>
                    <w:spacing w:after="0" w:line="240" w:lineRule="auto"/>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Certain - 5 </w:t>
                  </w:r>
                </w:p>
              </w:tc>
              <w:tc>
                <w:tcPr>
                  <w:tcW w:w="1260" w:type="dxa"/>
                  <w:tcBorders>
                    <w:top w:val="nil"/>
                    <w:left w:val="nil"/>
                    <w:bottom w:val="nil"/>
                    <w:right w:val="single" w:sz="8" w:space="0" w:color="000000"/>
                  </w:tcBorders>
                  <w:shd w:val="clear" w:color="000000" w:fill="BDD6EE"/>
                  <w:vAlign w:val="center"/>
                  <w:hideMark/>
                </w:tcPr>
                <w:p w14:paraId="3D403E6D" w14:textId="77777777" w:rsidR="00212837" w:rsidRPr="00212837" w:rsidRDefault="00212837" w:rsidP="00212837">
                  <w:pPr>
                    <w:spacing w:after="0" w:line="240" w:lineRule="auto"/>
                    <w:jc w:val="both"/>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Essential – 5 </w:t>
                  </w:r>
                </w:p>
              </w:tc>
              <w:tc>
                <w:tcPr>
                  <w:tcW w:w="2580" w:type="dxa"/>
                  <w:vMerge/>
                  <w:tcBorders>
                    <w:top w:val="single" w:sz="4" w:space="0" w:color="000000"/>
                    <w:left w:val="single" w:sz="8" w:space="0" w:color="000000"/>
                    <w:bottom w:val="single" w:sz="8" w:space="0" w:color="000000"/>
                    <w:right w:val="single" w:sz="8" w:space="0" w:color="000000"/>
                  </w:tcBorders>
                  <w:vAlign w:val="center"/>
                  <w:hideMark/>
                </w:tcPr>
                <w:p w14:paraId="64A7C27A"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2200" w:type="dxa"/>
                  <w:vMerge/>
                  <w:tcBorders>
                    <w:top w:val="single" w:sz="4" w:space="0" w:color="000000"/>
                    <w:left w:val="single" w:sz="8" w:space="0" w:color="000000"/>
                    <w:bottom w:val="single" w:sz="8" w:space="0" w:color="000000"/>
                    <w:right w:val="single" w:sz="4" w:space="0" w:color="000000"/>
                  </w:tcBorders>
                  <w:vAlign w:val="center"/>
                  <w:hideMark/>
                </w:tcPr>
                <w:p w14:paraId="12DC9BDD" w14:textId="77777777" w:rsidR="00212837" w:rsidRPr="00212837" w:rsidRDefault="00212837" w:rsidP="00212837">
                  <w:pPr>
                    <w:spacing w:after="0" w:line="240" w:lineRule="auto"/>
                    <w:rPr>
                      <w:rFonts w:ascii="Calibri" w:eastAsia="Times New Roman" w:hAnsi="Calibri" w:cs="Calibri"/>
                      <w:b/>
                      <w:bCs/>
                      <w:color w:val="000000"/>
                      <w:sz w:val="20"/>
                      <w:szCs w:val="20"/>
                    </w:rPr>
                  </w:pPr>
                </w:p>
              </w:tc>
            </w:tr>
            <w:tr w:rsidR="00212837" w:rsidRPr="00212837" w14:paraId="4E58FB05" w14:textId="77777777" w:rsidTr="00212837">
              <w:trPr>
                <w:trHeight w:val="300"/>
              </w:trPr>
              <w:tc>
                <w:tcPr>
                  <w:tcW w:w="4580" w:type="dxa"/>
                  <w:vMerge/>
                  <w:tcBorders>
                    <w:top w:val="single" w:sz="4" w:space="0" w:color="000000"/>
                    <w:left w:val="single" w:sz="4" w:space="0" w:color="000000"/>
                    <w:bottom w:val="single" w:sz="8" w:space="0" w:color="000000"/>
                    <w:right w:val="single" w:sz="8" w:space="0" w:color="000000"/>
                  </w:tcBorders>
                  <w:vAlign w:val="center"/>
                  <w:hideMark/>
                </w:tcPr>
                <w:p w14:paraId="1AD2C681"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1720" w:type="dxa"/>
                  <w:tcBorders>
                    <w:top w:val="nil"/>
                    <w:left w:val="nil"/>
                    <w:bottom w:val="nil"/>
                    <w:right w:val="single" w:sz="8" w:space="0" w:color="000000"/>
                  </w:tcBorders>
                  <w:shd w:val="clear" w:color="000000" w:fill="BDD6EE"/>
                  <w:vAlign w:val="center"/>
                  <w:hideMark/>
                </w:tcPr>
                <w:p w14:paraId="23160F98" w14:textId="77777777" w:rsidR="00212837" w:rsidRPr="00212837" w:rsidRDefault="00212837" w:rsidP="00212837">
                  <w:pPr>
                    <w:spacing w:after="0" w:line="240" w:lineRule="auto"/>
                    <w:rPr>
                      <w:rFonts w:ascii="Calibri" w:eastAsia="Times New Roman" w:hAnsi="Calibri" w:cs="Calibri"/>
                      <w:color w:val="000000"/>
                    </w:rPr>
                  </w:pPr>
                  <w:r w:rsidRPr="00212837">
                    <w:rPr>
                      <w:rFonts w:ascii="Calibri" w:eastAsia="Times New Roman" w:hAnsi="Calibri" w:cs="Calibri"/>
                      <w:color w:val="000000"/>
                    </w:rPr>
                    <w:t> </w:t>
                  </w:r>
                </w:p>
              </w:tc>
              <w:tc>
                <w:tcPr>
                  <w:tcW w:w="1220" w:type="dxa"/>
                  <w:tcBorders>
                    <w:top w:val="nil"/>
                    <w:left w:val="nil"/>
                    <w:bottom w:val="nil"/>
                    <w:right w:val="single" w:sz="8" w:space="0" w:color="000000"/>
                  </w:tcBorders>
                  <w:shd w:val="clear" w:color="000000" w:fill="BDD6EE"/>
                  <w:vAlign w:val="center"/>
                  <w:hideMark/>
                </w:tcPr>
                <w:p w14:paraId="2060EDB2" w14:textId="77777777" w:rsidR="00212837" w:rsidRPr="00212837" w:rsidRDefault="00212837" w:rsidP="00212837">
                  <w:pPr>
                    <w:spacing w:after="0" w:line="240" w:lineRule="auto"/>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Likely - 4 </w:t>
                  </w:r>
                </w:p>
              </w:tc>
              <w:tc>
                <w:tcPr>
                  <w:tcW w:w="1260" w:type="dxa"/>
                  <w:tcBorders>
                    <w:top w:val="nil"/>
                    <w:left w:val="nil"/>
                    <w:bottom w:val="nil"/>
                    <w:right w:val="single" w:sz="8" w:space="0" w:color="000000"/>
                  </w:tcBorders>
                  <w:shd w:val="clear" w:color="000000" w:fill="BDD6EE"/>
                  <w:vAlign w:val="center"/>
                  <w:hideMark/>
                </w:tcPr>
                <w:p w14:paraId="418B9756" w14:textId="77777777" w:rsidR="00212837" w:rsidRPr="00212837" w:rsidRDefault="00212837" w:rsidP="00212837">
                  <w:pPr>
                    <w:spacing w:after="0" w:line="240" w:lineRule="auto"/>
                    <w:jc w:val="both"/>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Major - 4 </w:t>
                  </w:r>
                </w:p>
              </w:tc>
              <w:tc>
                <w:tcPr>
                  <w:tcW w:w="2580" w:type="dxa"/>
                  <w:vMerge/>
                  <w:tcBorders>
                    <w:top w:val="single" w:sz="4" w:space="0" w:color="000000"/>
                    <w:left w:val="single" w:sz="8" w:space="0" w:color="000000"/>
                    <w:bottom w:val="single" w:sz="8" w:space="0" w:color="000000"/>
                    <w:right w:val="single" w:sz="8" w:space="0" w:color="000000"/>
                  </w:tcBorders>
                  <w:vAlign w:val="center"/>
                  <w:hideMark/>
                </w:tcPr>
                <w:p w14:paraId="233997A2"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2200" w:type="dxa"/>
                  <w:vMerge/>
                  <w:tcBorders>
                    <w:top w:val="single" w:sz="4" w:space="0" w:color="000000"/>
                    <w:left w:val="single" w:sz="8" w:space="0" w:color="000000"/>
                    <w:bottom w:val="single" w:sz="8" w:space="0" w:color="000000"/>
                    <w:right w:val="single" w:sz="4" w:space="0" w:color="000000"/>
                  </w:tcBorders>
                  <w:vAlign w:val="center"/>
                  <w:hideMark/>
                </w:tcPr>
                <w:p w14:paraId="737AF013" w14:textId="77777777" w:rsidR="00212837" w:rsidRPr="00212837" w:rsidRDefault="00212837" w:rsidP="00212837">
                  <w:pPr>
                    <w:spacing w:after="0" w:line="240" w:lineRule="auto"/>
                    <w:rPr>
                      <w:rFonts w:ascii="Calibri" w:eastAsia="Times New Roman" w:hAnsi="Calibri" w:cs="Calibri"/>
                      <w:b/>
                      <w:bCs/>
                      <w:color w:val="000000"/>
                      <w:sz w:val="20"/>
                      <w:szCs w:val="20"/>
                    </w:rPr>
                  </w:pPr>
                </w:p>
              </w:tc>
            </w:tr>
            <w:tr w:rsidR="00212837" w:rsidRPr="00212837" w14:paraId="006B5470" w14:textId="77777777" w:rsidTr="00212837">
              <w:trPr>
                <w:trHeight w:val="300"/>
              </w:trPr>
              <w:tc>
                <w:tcPr>
                  <w:tcW w:w="4580" w:type="dxa"/>
                  <w:vMerge/>
                  <w:tcBorders>
                    <w:top w:val="single" w:sz="4" w:space="0" w:color="000000"/>
                    <w:left w:val="single" w:sz="4" w:space="0" w:color="000000"/>
                    <w:bottom w:val="single" w:sz="8" w:space="0" w:color="000000"/>
                    <w:right w:val="single" w:sz="8" w:space="0" w:color="000000"/>
                  </w:tcBorders>
                  <w:vAlign w:val="center"/>
                  <w:hideMark/>
                </w:tcPr>
                <w:p w14:paraId="46A2BADE"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1720" w:type="dxa"/>
                  <w:tcBorders>
                    <w:top w:val="nil"/>
                    <w:left w:val="nil"/>
                    <w:bottom w:val="nil"/>
                    <w:right w:val="single" w:sz="8" w:space="0" w:color="000000"/>
                  </w:tcBorders>
                  <w:shd w:val="clear" w:color="000000" w:fill="BDD6EE"/>
                  <w:vAlign w:val="center"/>
                  <w:hideMark/>
                </w:tcPr>
                <w:p w14:paraId="6BE7BE7F" w14:textId="77777777" w:rsidR="00212837" w:rsidRPr="00212837" w:rsidRDefault="00212837" w:rsidP="00212837">
                  <w:pPr>
                    <w:spacing w:after="0" w:line="240" w:lineRule="auto"/>
                    <w:rPr>
                      <w:rFonts w:ascii="Calibri" w:eastAsia="Times New Roman" w:hAnsi="Calibri" w:cs="Calibri"/>
                      <w:color w:val="000000"/>
                    </w:rPr>
                  </w:pPr>
                  <w:r w:rsidRPr="00212837">
                    <w:rPr>
                      <w:rFonts w:ascii="Calibri" w:eastAsia="Times New Roman" w:hAnsi="Calibri" w:cs="Calibri"/>
                      <w:color w:val="000000"/>
                    </w:rPr>
                    <w:t> </w:t>
                  </w:r>
                </w:p>
              </w:tc>
              <w:tc>
                <w:tcPr>
                  <w:tcW w:w="1220" w:type="dxa"/>
                  <w:tcBorders>
                    <w:top w:val="nil"/>
                    <w:left w:val="nil"/>
                    <w:bottom w:val="nil"/>
                    <w:right w:val="single" w:sz="8" w:space="0" w:color="000000"/>
                  </w:tcBorders>
                  <w:shd w:val="clear" w:color="000000" w:fill="BDD6EE"/>
                  <w:vAlign w:val="center"/>
                  <w:hideMark/>
                </w:tcPr>
                <w:p w14:paraId="348404E6" w14:textId="77777777" w:rsidR="00212837" w:rsidRPr="00212837" w:rsidRDefault="00212837" w:rsidP="00212837">
                  <w:pPr>
                    <w:spacing w:after="0" w:line="240" w:lineRule="auto"/>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Possible - 3 </w:t>
                  </w:r>
                </w:p>
              </w:tc>
              <w:tc>
                <w:tcPr>
                  <w:tcW w:w="1260" w:type="dxa"/>
                  <w:tcBorders>
                    <w:top w:val="nil"/>
                    <w:left w:val="nil"/>
                    <w:bottom w:val="nil"/>
                    <w:right w:val="single" w:sz="8" w:space="0" w:color="000000"/>
                  </w:tcBorders>
                  <w:shd w:val="clear" w:color="000000" w:fill="BDD6EE"/>
                  <w:vAlign w:val="center"/>
                  <w:hideMark/>
                </w:tcPr>
                <w:p w14:paraId="47BCC1A6" w14:textId="77777777" w:rsidR="00212837" w:rsidRPr="00212837" w:rsidRDefault="00212837" w:rsidP="00212837">
                  <w:pPr>
                    <w:spacing w:after="0" w:line="240" w:lineRule="auto"/>
                    <w:jc w:val="both"/>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Moderate - 3 </w:t>
                  </w:r>
                </w:p>
              </w:tc>
              <w:tc>
                <w:tcPr>
                  <w:tcW w:w="2580" w:type="dxa"/>
                  <w:vMerge/>
                  <w:tcBorders>
                    <w:top w:val="single" w:sz="4" w:space="0" w:color="000000"/>
                    <w:left w:val="single" w:sz="8" w:space="0" w:color="000000"/>
                    <w:bottom w:val="single" w:sz="8" w:space="0" w:color="000000"/>
                    <w:right w:val="single" w:sz="8" w:space="0" w:color="000000"/>
                  </w:tcBorders>
                  <w:vAlign w:val="center"/>
                  <w:hideMark/>
                </w:tcPr>
                <w:p w14:paraId="2F5DCBD5"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2200" w:type="dxa"/>
                  <w:vMerge/>
                  <w:tcBorders>
                    <w:top w:val="single" w:sz="4" w:space="0" w:color="000000"/>
                    <w:left w:val="single" w:sz="8" w:space="0" w:color="000000"/>
                    <w:bottom w:val="single" w:sz="8" w:space="0" w:color="000000"/>
                    <w:right w:val="single" w:sz="4" w:space="0" w:color="000000"/>
                  </w:tcBorders>
                  <w:vAlign w:val="center"/>
                  <w:hideMark/>
                </w:tcPr>
                <w:p w14:paraId="3C616BA4" w14:textId="77777777" w:rsidR="00212837" w:rsidRPr="00212837" w:rsidRDefault="00212837" w:rsidP="00212837">
                  <w:pPr>
                    <w:spacing w:after="0" w:line="240" w:lineRule="auto"/>
                    <w:rPr>
                      <w:rFonts w:ascii="Calibri" w:eastAsia="Times New Roman" w:hAnsi="Calibri" w:cs="Calibri"/>
                      <w:b/>
                      <w:bCs/>
                      <w:color w:val="000000"/>
                      <w:sz w:val="20"/>
                      <w:szCs w:val="20"/>
                    </w:rPr>
                  </w:pPr>
                </w:p>
              </w:tc>
            </w:tr>
            <w:tr w:rsidR="00212837" w:rsidRPr="00212837" w14:paraId="30D25108" w14:textId="77777777" w:rsidTr="00212837">
              <w:trPr>
                <w:trHeight w:val="300"/>
              </w:trPr>
              <w:tc>
                <w:tcPr>
                  <w:tcW w:w="4580" w:type="dxa"/>
                  <w:vMerge/>
                  <w:tcBorders>
                    <w:top w:val="single" w:sz="4" w:space="0" w:color="000000"/>
                    <w:left w:val="single" w:sz="4" w:space="0" w:color="000000"/>
                    <w:bottom w:val="single" w:sz="8" w:space="0" w:color="000000"/>
                    <w:right w:val="single" w:sz="8" w:space="0" w:color="000000"/>
                  </w:tcBorders>
                  <w:vAlign w:val="center"/>
                  <w:hideMark/>
                </w:tcPr>
                <w:p w14:paraId="309308B5"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1720" w:type="dxa"/>
                  <w:tcBorders>
                    <w:top w:val="nil"/>
                    <w:left w:val="nil"/>
                    <w:bottom w:val="nil"/>
                    <w:right w:val="single" w:sz="8" w:space="0" w:color="000000"/>
                  </w:tcBorders>
                  <w:shd w:val="clear" w:color="000000" w:fill="BDD6EE"/>
                  <w:vAlign w:val="center"/>
                  <w:hideMark/>
                </w:tcPr>
                <w:p w14:paraId="13C1CE31" w14:textId="77777777" w:rsidR="00212837" w:rsidRPr="00212837" w:rsidRDefault="00212837" w:rsidP="00212837">
                  <w:pPr>
                    <w:spacing w:after="0" w:line="240" w:lineRule="auto"/>
                    <w:rPr>
                      <w:rFonts w:ascii="Calibri" w:eastAsia="Times New Roman" w:hAnsi="Calibri" w:cs="Calibri"/>
                      <w:color w:val="000000"/>
                    </w:rPr>
                  </w:pPr>
                  <w:r w:rsidRPr="00212837">
                    <w:rPr>
                      <w:rFonts w:ascii="Calibri" w:eastAsia="Times New Roman" w:hAnsi="Calibri" w:cs="Calibri"/>
                      <w:color w:val="000000"/>
                    </w:rPr>
                    <w:t> </w:t>
                  </w:r>
                </w:p>
              </w:tc>
              <w:tc>
                <w:tcPr>
                  <w:tcW w:w="1220" w:type="dxa"/>
                  <w:tcBorders>
                    <w:top w:val="nil"/>
                    <w:left w:val="nil"/>
                    <w:bottom w:val="nil"/>
                    <w:right w:val="single" w:sz="8" w:space="0" w:color="000000"/>
                  </w:tcBorders>
                  <w:shd w:val="clear" w:color="000000" w:fill="BDD6EE"/>
                  <w:vAlign w:val="center"/>
                  <w:hideMark/>
                </w:tcPr>
                <w:p w14:paraId="0D0FE2E4" w14:textId="77777777" w:rsidR="00212837" w:rsidRPr="00212837" w:rsidRDefault="00212837" w:rsidP="00212837">
                  <w:pPr>
                    <w:spacing w:after="0" w:line="240" w:lineRule="auto"/>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Unlikely - 2 </w:t>
                  </w:r>
                </w:p>
              </w:tc>
              <w:tc>
                <w:tcPr>
                  <w:tcW w:w="1260" w:type="dxa"/>
                  <w:tcBorders>
                    <w:top w:val="nil"/>
                    <w:left w:val="nil"/>
                    <w:bottom w:val="nil"/>
                    <w:right w:val="single" w:sz="8" w:space="0" w:color="000000"/>
                  </w:tcBorders>
                  <w:shd w:val="clear" w:color="000000" w:fill="BDD6EE"/>
                  <w:vAlign w:val="center"/>
                  <w:hideMark/>
                </w:tcPr>
                <w:p w14:paraId="357FFFAF" w14:textId="77777777" w:rsidR="00212837" w:rsidRPr="00212837" w:rsidRDefault="00212837" w:rsidP="00212837">
                  <w:pPr>
                    <w:spacing w:after="0" w:line="240" w:lineRule="auto"/>
                    <w:jc w:val="both"/>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Minor - 2 </w:t>
                  </w:r>
                </w:p>
              </w:tc>
              <w:tc>
                <w:tcPr>
                  <w:tcW w:w="2580" w:type="dxa"/>
                  <w:vMerge/>
                  <w:tcBorders>
                    <w:top w:val="single" w:sz="4" w:space="0" w:color="000000"/>
                    <w:left w:val="single" w:sz="8" w:space="0" w:color="000000"/>
                    <w:bottom w:val="single" w:sz="8" w:space="0" w:color="000000"/>
                    <w:right w:val="single" w:sz="8" w:space="0" w:color="000000"/>
                  </w:tcBorders>
                  <w:vAlign w:val="center"/>
                  <w:hideMark/>
                </w:tcPr>
                <w:p w14:paraId="0A80BD46"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2200" w:type="dxa"/>
                  <w:vMerge/>
                  <w:tcBorders>
                    <w:top w:val="single" w:sz="4" w:space="0" w:color="000000"/>
                    <w:left w:val="single" w:sz="8" w:space="0" w:color="000000"/>
                    <w:bottom w:val="single" w:sz="8" w:space="0" w:color="000000"/>
                    <w:right w:val="single" w:sz="4" w:space="0" w:color="000000"/>
                  </w:tcBorders>
                  <w:vAlign w:val="center"/>
                  <w:hideMark/>
                </w:tcPr>
                <w:p w14:paraId="07E9D663" w14:textId="77777777" w:rsidR="00212837" w:rsidRPr="00212837" w:rsidRDefault="00212837" w:rsidP="00212837">
                  <w:pPr>
                    <w:spacing w:after="0" w:line="240" w:lineRule="auto"/>
                    <w:rPr>
                      <w:rFonts w:ascii="Calibri" w:eastAsia="Times New Roman" w:hAnsi="Calibri" w:cs="Calibri"/>
                      <w:b/>
                      <w:bCs/>
                      <w:color w:val="000000"/>
                      <w:sz w:val="20"/>
                      <w:szCs w:val="20"/>
                    </w:rPr>
                  </w:pPr>
                </w:p>
              </w:tc>
            </w:tr>
            <w:tr w:rsidR="00212837" w:rsidRPr="00212837" w14:paraId="18925EE9" w14:textId="77777777" w:rsidTr="00212837">
              <w:trPr>
                <w:trHeight w:val="315"/>
              </w:trPr>
              <w:tc>
                <w:tcPr>
                  <w:tcW w:w="4580" w:type="dxa"/>
                  <w:vMerge/>
                  <w:tcBorders>
                    <w:top w:val="single" w:sz="4" w:space="0" w:color="000000"/>
                    <w:left w:val="single" w:sz="4" w:space="0" w:color="000000"/>
                    <w:bottom w:val="single" w:sz="8" w:space="0" w:color="000000"/>
                    <w:right w:val="single" w:sz="8" w:space="0" w:color="000000"/>
                  </w:tcBorders>
                  <w:vAlign w:val="center"/>
                  <w:hideMark/>
                </w:tcPr>
                <w:p w14:paraId="0F7B7B2C"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1720" w:type="dxa"/>
                  <w:tcBorders>
                    <w:top w:val="nil"/>
                    <w:left w:val="nil"/>
                    <w:bottom w:val="single" w:sz="8" w:space="0" w:color="000000"/>
                    <w:right w:val="single" w:sz="8" w:space="0" w:color="000000"/>
                  </w:tcBorders>
                  <w:shd w:val="clear" w:color="000000" w:fill="BDD6EE"/>
                  <w:vAlign w:val="center"/>
                  <w:hideMark/>
                </w:tcPr>
                <w:p w14:paraId="0F31039B" w14:textId="77777777" w:rsidR="00212837" w:rsidRPr="00212837" w:rsidRDefault="00212837" w:rsidP="00212837">
                  <w:pPr>
                    <w:spacing w:after="0" w:line="240" w:lineRule="auto"/>
                    <w:rPr>
                      <w:rFonts w:ascii="Calibri" w:eastAsia="Times New Roman" w:hAnsi="Calibri" w:cs="Calibri"/>
                      <w:color w:val="000000"/>
                    </w:rPr>
                  </w:pPr>
                  <w:r w:rsidRPr="00212837">
                    <w:rPr>
                      <w:rFonts w:ascii="Calibri" w:eastAsia="Times New Roman" w:hAnsi="Calibri" w:cs="Calibri"/>
                      <w:color w:val="000000"/>
                    </w:rPr>
                    <w:t> </w:t>
                  </w:r>
                </w:p>
              </w:tc>
              <w:tc>
                <w:tcPr>
                  <w:tcW w:w="1220" w:type="dxa"/>
                  <w:tcBorders>
                    <w:top w:val="nil"/>
                    <w:left w:val="nil"/>
                    <w:bottom w:val="single" w:sz="8" w:space="0" w:color="000000"/>
                    <w:right w:val="single" w:sz="8" w:space="0" w:color="000000"/>
                  </w:tcBorders>
                  <w:shd w:val="clear" w:color="000000" w:fill="BDD6EE"/>
                  <w:vAlign w:val="center"/>
                  <w:hideMark/>
                </w:tcPr>
                <w:p w14:paraId="666402C2" w14:textId="77777777" w:rsidR="00212837" w:rsidRPr="00212837" w:rsidRDefault="00212837" w:rsidP="00212837">
                  <w:pPr>
                    <w:spacing w:after="0" w:line="240" w:lineRule="auto"/>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Rare – 1 </w:t>
                  </w:r>
                </w:p>
              </w:tc>
              <w:tc>
                <w:tcPr>
                  <w:tcW w:w="1260" w:type="dxa"/>
                  <w:tcBorders>
                    <w:top w:val="nil"/>
                    <w:left w:val="nil"/>
                    <w:bottom w:val="single" w:sz="8" w:space="0" w:color="000000"/>
                    <w:right w:val="single" w:sz="8" w:space="0" w:color="000000"/>
                  </w:tcBorders>
                  <w:shd w:val="clear" w:color="000000" w:fill="BDD6EE"/>
                  <w:vAlign w:val="center"/>
                  <w:hideMark/>
                </w:tcPr>
                <w:p w14:paraId="25CAC82F" w14:textId="77777777" w:rsidR="00212837" w:rsidRPr="00212837" w:rsidRDefault="00212837" w:rsidP="00212837">
                  <w:pPr>
                    <w:spacing w:after="0" w:line="240" w:lineRule="auto"/>
                    <w:jc w:val="both"/>
                    <w:rPr>
                      <w:rFonts w:ascii="Calibri" w:eastAsia="Times New Roman" w:hAnsi="Calibri" w:cs="Calibri"/>
                      <w:color w:val="C45911"/>
                      <w:sz w:val="20"/>
                      <w:szCs w:val="20"/>
                    </w:rPr>
                  </w:pPr>
                  <w:r w:rsidRPr="00212837">
                    <w:rPr>
                      <w:rFonts w:ascii="Calibri" w:eastAsia="Times New Roman" w:hAnsi="Calibri" w:cs="Calibri"/>
                      <w:color w:val="C45911"/>
                      <w:sz w:val="20"/>
                      <w:szCs w:val="20"/>
                      <w:lang w:val="en-GB"/>
                    </w:rPr>
                    <w:t>Insignificant - 1 </w:t>
                  </w:r>
                </w:p>
              </w:tc>
              <w:tc>
                <w:tcPr>
                  <w:tcW w:w="2580" w:type="dxa"/>
                  <w:vMerge/>
                  <w:tcBorders>
                    <w:top w:val="single" w:sz="4" w:space="0" w:color="000000"/>
                    <w:left w:val="single" w:sz="8" w:space="0" w:color="000000"/>
                    <w:bottom w:val="single" w:sz="8" w:space="0" w:color="000000"/>
                    <w:right w:val="single" w:sz="8" w:space="0" w:color="000000"/>
                  </w:tcBorders>
                  <w:vAlign w:val="center"/>
                  <w:hideMark/>
                </w:tcPr>
                <w:p w14:paraId="6F6E88A4" w14:textId="77777777" w:rsidR="00212837" w:rsidRPr="00212837" w:rsidRDefault="00212837" w:rsidP="00212837">
                  <w:pPr>
                    <w:spacing w:after="0" w:line="240" w:lineRule="auto"/>
                    <w:rPr>
                      <w:rFonts w:ascii="Calibri" w:eastAsia="Times New Roman" w:hAnsi="Calibri" w:cs="Calibri"/>
                      <w:b/>
                      <w:bCs/>
                      <w:color w:val="000000"/>
                      <w:sz w:val="20"/>
                      <w:szCs w:val="20"/>
                    </w:rPr>
                  </w:pPr>
                </w:p>
              </w:tc>
              <w:tc>
                <w:tcPr>
                  <w:tcW w:w="2200" w:type="dxa"/>
                  <w:vMerge/>
                  <w:tcBorders>
                    <w:top w:val="single" w:sz="4" w:space="0" w:color="000000"/>
                    <w:left w:val="single" w:sz="8" w:space="0" w:color="000000"/>
                    <w:bottom w:val="single" w:sz="8" w:space="0" w:color="000000"/>
                    <w:right w:val="single" w:sz="4" w:space="0" w:color="000000"/>
                  </w:tcBorders>
                  <w:vAlign w:val="center"/>
                  <w:hideMark/>
                </w:tcPr>
                <w:p w14:paraId="7E7CE60C" w14:textId="77777777" w:rsidR="00212837" w:rsidRPr="00212837" w:rsidRDefault="00212837" w:rsidP="00212837">
                  <w:pPr>
                    <w:spacing w:after="0" w:line="240" w:lineRule="auto"/>
                    <w:rPr>
                      <w:rFonts w:ascii="Calibri" w:eastAsia="Times New Roman" w:hAnsi="Calibri" w:cs="Calibri"/>
                      <w:b/>
                      <w:bCs/>
                      <w:color w:val="000000"/>
                      <w:sz w:val="20"/>
                      <w:szCs w:val="20"/>
                    </w:rPr>
                  </w:pPr>
                </w:p>
              </w:tc>
            </w:tr>
            <w:tr w:rsidR="00212837" w:rsidRPr="00212837" w14:paraId="0B00D578" w14:textId="77777777" w:rsidTr="00212837">
              <w:trPr>
                <w:trHeight w:val="315"/>
              </w:trPr>
              <w:tc>
                <w:tcPr>
                  <w:tcW w:w="13560" w:type="dxa"/>
                  <w:gridSpan w:val="6"/>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424FD08F" w14:textId="77777777" w:rsidR="00212837" w:rsidRPr="00212837" w:rsidRDefault="00212837" w:rsidP="00212837">
                  <w:pPr>
                    <w:spacing w:after="0" w:line="240" w:lineRule="auto"/>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Contextual risks </w:t>
                  </w:r>
                </w:p>
              </w:tc>
            </w:tr>
            <w:tr w:rsidR="00212837" w:rsidRPr="00212837" w14:paraId="2BB6263B" w14:textId="77777777" w:rsidTr="00212837">
              <w:trPr>
                <w:trHeight w:val="1035"/>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3A0A1610"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xml:space="preserve"> Further deepening of food and energy crisis </w:t>
                  </w:r>
                </w:p>
              </w:tc>
              <w:tc>
                <w:tcPr>
                  <w:tcW w:w="1720" w:type="dxa"/>
                  <w:tcBorders>
                    <w:top w:val="nil"/>
                    <w:left w:val="nil"/>
                    <w:bottom w:val="single" w:sz="8" w:space="0" w:color="000000"/>
                    <w:right w:val="single" w:sz="8" w:space="0" w:color="000000"/>
                  </w:tcBorders>
                  <w:shd w:val="clear" w:color="auto" w:fill="auto"/>
                  <w:vAlign w:val="center"/>
                  <w:hideMark/>
                </w:tcPr>
                <w:p w14:paraId="2FFD49DE"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xml:space="preserve"> Very high </w:t>
                  </w:r>
                </w:p>
              </w:tc>
              <w:tc>
                <w:tcPr>
                  <w:tcW w:w="1220" w:type="dxa"/>
                  <w:tcBorders>
                    <w:top w:val="nil"/>
                    <w:left w:val="nil"/>
                    <w:bottom w:val="single" w:sz="8" w:space="0" w:color="000000"/>
                    <w:right w:val="single" w:sz="8" w:space="0" w:color="000000"/>
                  </w:tcBorders>
                  <w:shd w:val="clear" w:color="auto" w:fill="auto"/>
                  <w:vAlign w:val="center"/>
                  <w:hideMark/>
                </w:tcPr>
                <w:p w14:paraId="23078C43"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P=3</w:t>
                  </w:r>
                </w:p>
              </w:tc>
              <w:tc>
                <w:tcPr>
                  <w:tcW w:w="1260" w:type="dxa"/>
                  <w:tcBorders>
                    <w:top w:val="nil"/>
                    <w:left w:val="nil"/>
                    <w:bottom w:val="single" w:sz="8" w:space="0" w:color="000000"/>
                    <w:right w:val="single" w:sz="8" w:space="0" w:color="000000"/>
                  </w:tcBorders>
                  <w:shd w:val="clear" w:color="auto" w:fill="auto"/>
                  <w:vAlign w:val="center"/>
                  <w:hideMark/>
                </w:tcPr>
                <w:p w14:paraId="739CAC2C"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I=5</w:t>
                  </w:r>
                </w:p>
              </w:tc>
              <w:tc>
                <w:tcPr>
                  <w:tcW w:w="2580" w:type="dxa"/>
                  <w:tcBorders>
                    <w:top w:val="nil"/>
                    <w:left w:val="nil"/>
                    <w:bottom w:val="single" w:sz="8" w:space="0" w:color="000000"/>
                    <w:right w:val="single" w:sz="8" w:space="0" w:color="000000"/>
                  </w:tcBorders>
                  <w:shd w:val="clear" w:color="auto" w:fill="auto"/>
                  <w:vAlign w:val="center"/>
                  <w:hideMark/>
                </w:tcPr>
                <w:p w14:paraId="5C85F8E9"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xml:space="preserve"> Progressive modification of program objectives and scope as relevant to the context </w:t>
                  </w:r>
                </w:p>
              </w:tc>
              <w:tc>
                <w:tcPr>
                  <w:tcW w:w="2200" w:type="dxa"/>
                  <w:tcBorders>
                    <w:top w:val="nil"/>
                    <w:left w:val="nil"/>
                    <w:bottom w:val="single" w:sz="8" w:space="0" w:color="000000"/>
                    <w:right w:val="single" w:sz="4" w:space="0" w:color="000000"/>
                  </w:tcBorders>
                  <w:shd w:val="clear" w:color="auto" w:fill="auto"/>
                  <w:vAlign w:val="center"/>
                  <w:hideMark/>
                </w:tcPr>
                <w:p w14:paraId="1AAAF643"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UNDP, ILO, FAO, UNECE</w:t>
                  </w:r>
                </w:p>
              </w:tc>
            </w:tr>
            <w:tr w:rsidR="00212837" w:rsidRPr="00212837" w14:paraId="2205ACA5" w14:textId="77777777" w:rsidTr="00212837">
              <w:trPr>
                <w:trHeight w:val="1357"/>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05E580A0"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 xml:space="preserve">Availability of required data for assessment of energy consumption by small business in rural areas </w:t>
                  </w:r>
                </w:p>
              </w:tc>
              <w:tc>
                <w:tcPr>
                  <w:tcW w:w="1720" w:type="dxa"/>
                  <w:tcBorders>
                    <w:top w:val="nil"/>
                    <w:left w:val="nil"/>
                    <w:bottom w:val="single" w:sz="8" w:space="0" w:color="000000"/>
                    <w:right w:val="single" w:sz="8" w:space="0" w:color="000000"/>
                  </w:tcBorders>
                  <w:shd w:val="clear" w:color="auto" w:fill="auto"/>
                  <w:vAlign w:val="center"/>
                  <w:hideMark/>
                </w:tcPr>
                <w:p w14:paraId="50842FC6" w14:textId="20119DCF" w:rsidR="00212837" w:rsidRPr="006956F8" w:rsidRDefault="00B25B3E" w:rsidP="00212837">
                  <w:pPr>
                    <w:spacing w:after="0" w:line="240" w:lineRule="auto"/>
                    <w:rPr>
                      <w:rFonts w:ascii="Calibri" w:eastAsia="Times New Roman" w:hAnsi="Calibri" w:cs="Calibri"/>
                      <w:color w:val="000000"/>
                      <w:sz w:val="20"/>
                      <w:szCs w:val="20"/>
                      <w:lang w:val="ka-GE"/>
                    </w:rPr>
                  </w:pPr>
                  <w:r>
                    <w:rPr>
                      <w:rFonts w:ascii="Calibri" w:eastAsia="Times New Roman" w:hAnsi="Calibri" w:cs="Calibri"/>
                      <w:color w:val="000000"/>
                      <w:sz w:val="20"/>
                      <w:szCs w:val="20"/>
                    </w:rPr>
                    <w:t>Medium</w:t>
                  </w:r>
                </w:p>
              </w:tc>
              <w:tc>
                <w:tcPr>
                  <w:tcW w:w="1220" w:type="dxa"/>
                  <w:tcBorders>
                    <w:top w:val="nil"/>
                    <w:left w:val="nil"/>
                    <w:bottom w:val="single" w:sz="8" w:space="0" w:color="000000"/>
                    <w:right w:val="single" w:sz="8" w:space="0" w:color="000000"/>
                  </w:tcBorders>
                  <w:shd w:val="clear" w:color="auto" w:fill="auto"/>
                  <w:vAlign w:val="center"/>
                  <w:hideMark/>
                </w:tcPr>
                <w:p w14:paraId="7A299ADD"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P=3</w:t>
                  </w:r>
                </w:p>
              </w:tc>
              <w:tc>
                <w:tcPr>
                  <w:tcW w:w="1260" w:type="dxa"/>
                  <w:tcBorders>
                    <w:top w:val="nil"/>
                    <w:left w:val="nil"/>
                    <w:bottom w:val="single" w:sz="8" w:space="0" w:color="000000"/>
                    <w:right w:val="single" w:sz="8" w:space="0" w:color="000000"/>
                  </w:tcBorders>
                  <w:shd w:val="clear" w:color="auto" w:fill="auto"/>
                  <w:vAlign w:val="center"/>
                  <w:hideMark/>
                </w:tcPr>
                <w:p w14:paraId="29270B9E"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I=3</w:t>
                  </w:r>
                </w:p>
              </w:tc>
              <w:tc>
                <w:tcPr>
                  <w:tcW w:w="2580" w:type="dxa"/>
                  <w:tcBorders>
                    <w:top w:val="nil"/>
                    <w:left w:val="nil"/>
                    <w:bottom w:val="single" w:sz="8" w:space="0" w:color="000000"/>
                    <w:right w:val="single" w:sz="8" w:space="0" w:color="000000"/>
                  </w:tcBorders>
                  <w:shd w:val="clear" w:color="auto" w:fill="auto"/>
                  <w:vAlign w:val="center"/>
                  <w:hideMark/>
                </w:tcPr>
                <w:p w14:paraId="59F585A3"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 xml:space="preserve">Data collection will be ensured in close cooperation with Governmental institutions operating in the agricultural sector as well as data collection from international organizations and other independent sources </w:t>
                  </w:r>
                </w:p>
              </w:tc>
              <w:tc>
                <w:tcPr>
                  <w:tcW w:w="2200" w:type="dxa"/>
                  <w:tcBorders>
                    <w:top w:val="nil"/>
                    <w:left w:val="nil"/>
                    <w:bottom w:val="single" w:sz="8" w:space="0" w:color="000000"/>
                    <w:right w:val="single" w:sz="4" w:space="0" w:color="000000"/>
                  </w:tcBorders>
                  <w:shd w:val="clear" w:color="auto" w:fill="auto"/>
                  <w:vAlign w:val="center"/>
                  <w:hideMark/>
                </w:tcPr>
                <w:p w14:paraId="3B14A4DE"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UNECE</w:t>
                  </w:r>
                </w:p>
              </w:tc>
            </w:tr>
            <w:tr w:rsidR="00212837" w:rsidRPr="00212837" w14:paraId="397EFE6B" w14:textId="77777777" w:rsidTr="00212837">
              <w:trPr>
                <w:trHeight w:val="1033"/>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4EBD012B"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Informality in agriculture have a reduced attraction and interest among government and private sector in general, due the impacts of the Covid-19 pandemic, making outcomes more difficult to achieve.</w:t>
                  </w:r>
                </w:p>
              </w:tc>
              <w:tc>
                <w:tcPr>
                  <w:tcW w:w="1720" w:type="dxa"/>
                  <w:tcBorders>
                    <w:top w:val="nil"/>
                    <w:left w:val="nil"/>
                    <w:bottom w:val="single" w:sz="8" w:space="0" w:color="000000"/>
                    <w:right w:val="single" w:sz="8" w:space="0" w:color="000000"/>
                  </w:tcBorders>
                  <w:shd w:val="clear" w:color="auto" w:fill="auto"/>
                  <w:vAlign w:val="center"/>
                  <w:hideMark/>
                </w:tcPr>
                <w:p w14:paraId="43E2B68C"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High</w:t>
                  </w:r>
                </w:p>
              </w:tc>
              <w:tc>
                <w:tcPr>
                  <w:tcW w:w="1220" w:type="dxa"/>
                  <w:tcBorders>
                    <w:top w:val="nil"/>
                    <w:left w:val="nil"/>
                    <w:bottom w:val="single" w:sz="8" w:space="0" w:color="000000"/>
                    <w:right w:val="single" w:sz="8" w:space="0" w:color="000000"/>
                  </w:tcBorders>
                  <w:shd w:val="clear" w:color="auto" w:fill="auto"/>
                  <w:vAlign w:val="center"/>
                  <w:hideMark/>
                </w:tcPr>
                <w:p w14:paraId="6B81F039"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P=3</w:t>
                  </w:r>
                </w:p>
              </w:tc>
              <w:tc>
                <w:tcPr>
                  <w:tcW w:w="1260" w:type="dxa"/>
                  <w:tcBorders>
                    <w:top w:val="nil"/>
                    <w:left w:val="nil"/>
                    <w:bottom w:val="single" w:sz="8" w:space="0" w:color="000000"/>
                    <w:right w:val="single" w:sz="8" w:space="0" w:color="000000"/>
                  </w:tcBorders>
                  <w:shd w:val="clear" w:color="auto" w:fill="auto"/>
                  <w:vAlign w:val="center"/>
                  <w:hideMark/>
                </w:tcPr>
                <w:p w14:paraId="72E9B2F7"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I=4</w:t>
                  </w:r>
                </w:p>
              </w:tc>
              <w:tc>
                <w:tcPr>
                  <w:tcW w:w="2580" w:type="dxa"/>
                  <w:tcBorders>
                    <w:top w:val="nil"/>
                    <w:left w:val="nil"/>
                    <w:bottom w:val="single" w:sz="8" w:space="0" w:color="000000"/>
                    <w:right w:val="single" w:sz="8" w:space="0" w:color="000000"/>
                  </w:tcBorders>
                  <w:shd w:val="clear" w:color="auto" w:fill="auto"/>
                  <w:vAlign w:val="center"/>
                  <w:hideMark/>
                </w:tcPr>
                <w:p w14:paraId="0A839C1A"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Increasing awareness regarding negative effects of informality among government, and target group in agriculture.</w:t>
                  </w:r>
                  <w:r w:rsidRPr="00212837">
                    <w:rPr>
                      <w:rFonts w:ascii="Calibri" w:eastAsia="Times New Roman" w:hAnsi="Calibri" w:cs="Calibri"/>
                      <w:color w:val="000000"/>
                      <w:sz w:val="20"/>
                      <w:szCs w:val="20"/>
                    </w:rPr>
                    <w:br/>
                  </w:r>
                  <w:r w:rsidRPr="00212837">
                    <w:rPr>
                      <w:rFonts w:ascii="Calibri" w:eastAsia="Times New Roman" w:hAnsi="Calibri" w:cs="Calibri"/>
                      <w:color w:val="000000"/>
                      <w:sz w:val="20"/>
                      <w:szCs w:val="20"/>
                    </w:rPr>
                    <w:br/>
                    <w:t xml:space="preserve">Advocacy and technical assistance to Government to prepare the concept of strategy for transition from informal to formal economy </w:t>
                  </w:r>
                </w:p>
              </w:tc>
              <w:tc>
                <w:tcPr>
                  <w:tcW w:w="2200" w:type="dxa"/>
                  <w:tcBorders>
                    <w:top w:val="nil"/>
                    <w:left w:val="nil"/>
                    <w:bottom w:val="single" w:sz="8" w:space="0" w:color="000000"/>
                    <w:right w:val="single" w:sz="4" w:space="0" w:color="000000"/>
                  </w:tcBorders>
                  <w:shd w:val="clear" w:color="auto" w:fill="auto"/>
                  <w:vAlign w:val="center"/>
                  <w:hideMark/>
                </w:tcPr>
                <w:p w14:paraId="76085A59"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ILO</w:t>
                  </w:r>
                </w:p>
              </w:tc>
            </w:tr>
            <w:tr w:rsidR="00212837" w:rsidRPr="00212837" w14:paraId="6539F706" w14:textId="77777777" w:rsidTr="00212837">
              <w:trPr>
                <w:trHeight w:val="780"/>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57F332E6"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Recurrent COVID 19 restrictions on movement could affect normal operation activities</w:t>
                  </w:r>
                </w:p>
              </w:tc>
              <w:tc>
                <w:tcPr>
                  <w:tcW w:w="1720" w:type="dxa"/>
                  <w:tcBorders>
                    <w:top w:val="nil"/>
                    <w:left w:val="nil"/>
                    <w:bottom w:val="single" w:sz="8" w:space="0" w:color="000000"/>
                    <w:right w:val="single" w:sz="8" w:space="0" w:color="000000"/>
                  </w:tcBorders>
                  <w:shd w:val="clear" w:color="auto" w:fill="auto"/>
                  <w:vAlign w:val="center"/>
                  <w:hideMark/>
                </w:tcPr>
                <w:p w14:paraId="27F48E34"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Medium</w:t>
                  </w:r>
                </w:p>
              </w:tc>
              <w:tc>
                <w:tcPr>
                  <w:tcW w:w="1220" w:type="dxa"/>
                  <w:tcBorders>
                    <w:top w:val="nil"/>
                    <w:left w:val="nil"/>
                    <w:bottom w:val="single" w:sz="8" w:space="0" w:color="000000"/>
                    <w:right w:val="single" w:sz="8" w:space="0" w:color="000000"/>
                  </w:tcBorders>
                  <w:shd w:val="clear" w:color="auto" w:fill="auto"/>
                  <w:vAlign w:val="center"/>
                  <w:hideMark/>
                </w:tcPr>
                <w:p w14:paraId="6C0022E6"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P=3</w:t>
                  </w:r>
                </w:p>
              </w:tc>
              <w:tc>
                <w:tcPr>
                  <w:tcW w:w="1260" w:type="dxa"/>
                  <w:tcBorders>
                    <w:top w:val="nil"/>
                    <w:left w:val="nil"/>
                    <w:bottom w:val="single" w:sz="8" w:space="0" w:color="000000"/>
                    <w:right w:val="single" w:sz="8" w:space="0" w:color="000000"/>
                  </w:tcBorders>
                  <w:shd w:val="clear" w:color="auto" w:fill="auto"/>
                  <w:vAlign w:val="center"/>
                  <w:hideMark/>
                </w:tcPr>
                <w:p w14:paraId="5C47D2BB"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I=3</w:t>
                  </w:r>
                </w:p>
              </w:tc>
              <w:tc>
                <w:tcPr>
                  <w:tcW w:w="2580" w:type="dxa"/>
                  <w:tcBorders>
                    <w:top w:val="nil"/>
                    <w:left w:val="nil"/>
                    <w:bottom w:val="single" w:sz="8" w:space="0" w:color="000000"/>
                    <w:right w:val="single" w:sz="8" w:space="0" w:color="000000"/>
                  </w:tcBorders>
                  <w:shd w:val="clear" w:color="auto" w:fill="auto"/>
                  <w:vAlign w:val="center"/>
                  <w:hideMark/>
                </w:tcPr>
                <w:p w14:paraId="4A6C2F78"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To some extent, most activities could be carried out remotely</w:t>
                  </w:r>
                </w:p>
              </w:tc>
              <w:tc>
                <w:tcPr>
                  <w:tcW w:w="2200" w:type="dxa"/>
                  <w:tcBorders>
                    <w:top w:val="nil"/>
                    <w:left w:val="nil"/>
                    <w:bottom w:val="single" w:sz="8" w:space="0" w:color="000000"/>
                    <w:right w:val="single" w:sz="4" w:space="0" w:color="000000"/>
                  </w:tcBorders>
                  <w:shd w:val="clear" w:color="auto" w:fill="auto"/>
                  <w:vAlign w:val="center"/>
                  <w:hideMark/>
                </w:tcPr>
                <w:p w14:paraId="3365D8C6"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UNDP, ILO, FAO, UNECE</w:t>
                  </w:r>
                </w:p>
              </w:tc>
            </w:tr>
            <w:tr w:rsidR="00212837" w:rsidRPr="00212837" w14:paraId="0AF10365" w14:textId="77777777" w:rsidTr="00212837">
              <w:trPr>
                <w:trHeight w:val="315"/>
              </w:trPr>
              <w:tc>
                <w:tcPr>
                  <w:tcW w:w="13560" w:type="dxa"/>
                  <w:gridSpan w:val="6"/>
                  <w:tcBorders>
                    <w:top w:val="single" w:sz="8" w:space="0" w:color="000000"/>
                    <w:left w:val="single" w:sz="4" w:space="0" w:color="000000"/>
                    <w:bottom w:val="single" w:sz="8" w:space="0" w:color="000000"/>
                    <w:right w:val="single" w:sz="4" w:space="0" w:color="000000"/>
                  </w:tcBorders>
                  <w:shd w:val="clear" w:color="auto" w:fill="auto"/>
                  <w:vAlign w:val="center"/>
                  <w:hideMark/>
                </w:tcPr>
                <w:p w14:paraId="7BC68BE0" w14:textId="77777777" w:rsidR="00212837" w:rsidRPr="00212837" w:rsidRDefault="00212837" w:rsidP="00212837">
                  <w:pPr>
                    <w:spacing w:after="0" w:line="240" w:lineRule="auto"/>
                    <w:rPr>
                      <w:rFonts w:ascii="Calibri" w:eastAsia="Times New Roman" w:hAnsi="Calibri" w:cs="Calibri"/>
                      <w:b/>
                      <w:bCs/>
                      <w:color w:val="000000"/>
                      <w:sz w:val="20"/>
                      <w:szCs w:val="20"/>
                    </w:rPr>
                  </w:pPr>
                  <w:r w:rsidRPr="00212837">
                    <w:rPr>
                      <w:rFonts w:ascii="Calibri" w:eastAsia="Times New Roman" w:hAnsi="Calibri" w:cs="Calibri"/>
                      <w:b/>
                      <w:bCs/>
                      <w:color w:val="000000"/>
                      <w:sz w:val="20"/>
                      <w:szCs w:val="20"/>
                      <w:lang w:val="en-GB"/>
                    </w:rPr>
                    <w:t>Programmatic and institutional risks </w:t>
                  </w:r>
                </w:p>
              </w:tc>
            </w:tr>
            <w:tr w:rsidR="00212837" w:rsidRPr="00212837" w14:paraId="0222133D" w14:textId="77777777" w:rsidTr="00212837">
              <w:trPr>
                <w:trHeight w:val="780"/>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5B1BE646"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xml:space="preserve"> High turnover of government staff and management will decrease effectiveness of capacity development measures </w:t>
                  </w:r>
                </w:p>
              </w:tc>
              <w:tc>
                <w:tcPr>
                  <w:tcW w:w="1720" w:type="dxa"/>
                  <w:tcBorders>
                    <w:top w:val="nil"/>
                    <w:left w:val="nil"/>
                    <w:bottom w:val="single" w:sz="8" w:space="0" w:color="000000"/>
                    <w:right w:val="single" w:sz="8" w:space="0" w:color="000000"/>
                  </w:tcBorders>
                  <w:shd w:val="clear" w:color="auto" w:fill="auto"/>
                  <w:vAlign w:val="center"/>
                  <w:hideMark/>
                </w:tcPr>
                <w:p w14:paraId="585DE831"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High</w:t>
                  </w:r>
                </w:p>
              </w:tc>
              <w:tc>
                <w:tcPr>
                  <w:tcW w:w="1220" w:type="dxa"/>
                  <w:tcBorders>
                    <w:top w:val="nil"/>
                    <w:left w:val="nil"/>
                    <w:bottom w:val="single" w:sz="8" w:space="0" w:color="000000"/>
                    <w:right w:val="single" w:sz="8" w:space="0" w:color="000000"/>
                  </w:tcBorders>
                  <w:shd w:val="clear" w:color="auto" w:fill="auto"/>
                  <w:vAlign w:val="center"/>
                  <w:hideMark/>
                </w:tcPr>
                <w:p w14:paraId="25A174B2"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L=3</w:t>
                  </w:r>
                </w:p>
              </w:tc>
              <w:tc>
                <w:tcPr>
                  <w:tcW w:w="1260" w:type="dxa"/>
                  <w:tcBorders>
                    <w:top w:val="nil"/>
                    <w:left w:val="nil"/>
                    <w:bottom w:val="single" w:sz="8" w:space="0" w:color="000000"/>
                    <w:right w:val="single" w:sz="8" w:space="0" w:color="000000"/>
                  </w:tcBorders>
                  <w:shd w:val="clear" w:color="auto" w:fill="auto"/>
                  <w:vAlign w:val="center"/>
                  <w:hideMark/>
                </w:tcPr>
                <w:p w14:paraId="3E06A2C9"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I=4</w:t>
                  </w:r>
                </w:p>
              </w:tc>
              <w:tc>
                <w:tcPr>
                  <w:tcW w:w="2580" w:type="dxa"/>
                  <w:tcBorders>
                    <w:top w:val="nil"/>
                    <w:left w:val="nil"/>
                    <w:bottom w:val="single" w:sz="8" w:space="0" w:color="000000"/>
                    <w:right w:val="single" w:sz="8" w:space="0" w:color="000000"/>
                  </w:tcBorders>
                  <w:shd w:val="clear" w:color="auto" w:fill="auto"/>
                  <w:vAlign w:val="center"/>
                  <w:hideMark/>
                </w:tcPr>
                <w:p w14:paraId="1F9FD5DC"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Effective planning and delivery of capacity development measures</w:t>
                  </w:r>
                </w:p>
              </w:tc>
              <w:tc>
                <w:tcPr>
                  <w:tcW w:w="2200" w:type="dxa"/>
                  <w:tcBorders>
                    <w:top w:val="nil"/>
                    <w:left w:val="nil"/>
                    <w:bottom w:val="single" w:sz="8" w:space="0" w:color="000000"/>
                    <w:right w:val="single" w:sz="4" w:space="0" w:color="000000"/>
                  </w:tcBorders>
                  <w:shd w:val="clear" w:color="auto" w:fill="auto"/>
                  <w:vAlign w:val="center"/>
                  <w:hideMark/>
                </w:tcPr>
                <w:p w14:paraId="51DC0E6B"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UNDP, ILO, FAO, UNECE</w:t>
                  </w:r>
                </w:p>
              </w:tc>
            </w:tr>
            <w:tr w:rsidR="00212837" w:rsidRPr="00212837" w14:paraId="43C0EF9C" w14:textId="77777777" w:rsidTr="00212837">
              <w:trPr>
                <w:trHeight w:val="780"/>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7048C201"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Availability of national expertise/lack of capacity among implementing agencies will limit project in achievement of outcome targets</w:t>
                  </w:r>
                </w:p>
              </w:tc>
              <w:tc>
                <w:tcPr>
                  <w:tcW w:w="172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32479F12"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Medium</w:t>
                  </w:r>
                </w:p>
              </w:tc>
              <w:tc>
                <w:tcPr>
                  <w:tcW w:w="1220" w:type="dxa"/>
                  <w:tcBorders>
                    <w:top w:val="nil"/>
                    <w:left w:val="nil"/>
                    <w:bottom w:val="single" w:sz="8" w:space="0" w:color="000000"/>
                    <w:right w:val="single" w:sz="8" w:space="0" w:color="000000"/>
                  </w:tcBorders>
                  <w:shd w:val="clear" w:color="auto" w:fill="auto"/>
                  <w:vAlign w:val="center"/>
                  <w:hideMark/>
                </w:tcPr>
                <w:p w14:paraId="00AE45F1"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P=3</w:t>
                  </w:r>
                </w:p>
              </w:tc>
              <w:tc>
                <w:tcPr>
                  <w:tcW w:w="1260" w:type="dxa"/>
                  <w:tcBorders>
                    <w:top w:val="nil"/>
                    <w:left w:val="nil"/>
                    <w:bottom w:val="single" w:sz="8" w:space="0" w:color="000000"/>
                    <w:right w:val="single" w:sz="8" w:space="0" w:color="000000"/>
                  </w:tcBorders>
                  <w:shd w:val="clear" w:color="auto" w:fill="auto"/>
                  <w:vAlign w:val="center"/>
                  <w:hideMark/>
                </w:tcPr>
                <w:p w14:paraId="38BDDE35"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I=3</w:t>
                  </w:r>
                </w:p>
              </w:tc>
              <w:tc>
                <w:tcPr>
                  <w:tcW w:w="2580" w:type="dxa"/>
                  <w:tcBorders>
                    <w:top w:val="nil"/>
                    <w:left w:val="nil"/>
                    <w:bottom w:val="single" w:sz="8" w:space="0" w:color="000000"/>
                    <w:right w:val="single" w:sz="8" w:space="0" w:color="000000"/>
                  </w:tcBorders>
                  <w:shd w:val="clear" w:color="auto" w:fill="auto"/>
                  <w:vAlign w:val="center"/>
                  <w:hideMark/>
                </w:tcPr>
                <w:p w14:paraId="67025ECF"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xml:space="preserve"> Strong relationship based on trust, competitive selection and motivation.</w:t>
                  </w:r>
                </w:p>
              </w:tc>
              <w:tc>
                <w:tcPr>
                  <w:tcW w:w="2200" w:type="dxa"/>
                  <w:tcBorders>
                    <w:top w:val="nil"/>
                    <w:left w:val="nil"/>
                    <w:bottom w:val="single" w:sz="8" w:space="0" w:color="000000"/>
                    <w:right w:val="single" w:sz="4" w:space="0" w:color="000000"/>
                  </w:tcBorders>
                  <w:shd w:val="clear" w:color="auto" w:fill="auto"/>
                  <w:vAlign w:val="center"/>
                  <w:hideMark/>
                </w:tcPr>
                <w:p w14:paraId="60FC2269"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rPr>
                    <w:t> UNDP, ILO, FAO, UNECE</w:t>
                  </w:r>
                </w:p>
              </w:tc>
            </w:tr>
            <w:tr w:rsidR="00212837" w:rsidRPr="00212837" w14:paraId="32111465" w14:textId="77777777" w:rsidTr="00212837">
              <w:trPr>
                <w:trHeight w:val="1035"/>
              </w:trPr>
              <w:tc>
                <w:tcPr>
                  <w:tcW w:w="4580" w:type="dxa"/>
                  <w:tcBorders>
                    <w:top w:val="nil"/>
                    <w:left w:val="single" w:sz="4" w:space="0" w:color="000000"/>
                    <w:bottom w:val="single" w:sz="8" w:space="0" w:color="000000"/>
                    <w:right w:val="single" w:sz="8" w:space="0" w:color="000000"/>
                  </w:tcBorders>
                  <w:shd w:val="clear" w:color="auto" w:fill="auto"/>
                  <w:vAlign w:val="center"/>
                  <w:hideMark/>
                </w:tcPr>
                <w:p w14:paraId="5BB508DD"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Reluctance and inability of governmental agencies and other institutions, as well as lack of state funding in design and usage of measures for food and energy security.</w:t>
                  </w:r>
                </w:p>
              </w:tc>
              <w:tc>
                <w:tcPr>
                  <w:tcW w:w="1720" w:type="dxa"/>
                  <w:tcBorders>
                    <w:top w:val="nil"/>
                    <w:left w:val="nil"/>
                    <w:bottom w:val="single" w:sz="8" w:space="0" w:color="000000"/>
                    <w:right w:val="single" w:sz="8" w:space="0" w:color="000000"/>
                  </w:tcBorders>
                  <w:shd w:val="clear" w:color="auto" w:fill="auto"/>
                  <w:vAlign w:val="center"/>
                  <w:hideMark/>
                </w:tcPr>
                <w:p w14:paraId="4B21F448"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High</w:t>
                  </w:r>
                </w:p>
              </w:tc>
              <w:tc>
                <w:tcPr>
                  <w:tcW w:w="1220" w:type="dxa"/>
                  <w:tcBorders>
                    <w:top w:val="nil"/>
                    <w:left w:val="nil"/>
                    <w:bottom w:val="single" w:sz="8" w:space="0" w:color="000000"/>
                    <w:right w:val="single" w:sz="8" w:space="0" w:color="000000"/>
                  </w:tcBorders>
                  <w:shd w:val="clear" w:color="auto" w:fill="auto"/>
                  <w:vAlign w:val="center"/>
                  <w:hideMark/>
                </w:tcPr>
                <w:p w14:paraId="70A53A81"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L=3</w:t>
                  </w:r>
                </w:p>
              </w:tc>
              <w:tc>
                <w:tcPr>
                  <w:tcW w:w="1260" w:type="dxa"/>
                  <w:tcBorders>
                    <w:top w:val="nil"/>
                    <w:left w:val="nil"/>
                    <w:bottom w:val="single" w:sz="8" w:space="0" w:color="000000"/>
                    <w:right w:val="single" w:sz="8" w:space="0" w:color="000000"/>
                  </w:tcBorders>
                  <w:shd w:val="clear" w:color="auto" w:fill="auto"/>
                  <w:vAlign w:val="center"/>
                  <w:hideMark/>
                </w:tcPr>
                <w:p w14:paraId="0DC26A97"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I=4</w:t>
                  </w:r>
                </w:p>
              </w:tc>
              <w:tc>
                <w:tcPr>
                  <w:tcW w:w="2580" w:type="dxa"/>
                  <w:tcBorders>
                    <w:top w:val="nil"/>
                    <w:left w:val="nil"/>
                    <w:bottom w:val="single" w:sz="8" w:space="0" w:color="000000"/>
                    <w:right w:val="single" w:sz="8" w:space="0" w:color="000000"/>
                  </w:tcBorders>
                  <w:shd w:val="clear" w:color="auto" w:fill="auto"/>
                  <w:vAlign w:val="center"/>
                  <w:hideMark/>
                </w:tcPr>
                <w:p w14:paraId="767FE2EB"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Targeted TA and capacity development measures for replication analysis performance piloted</w:t>
                  </w:r>
                </w:p>
              </w:tc>
              <w:tc>
                <w:tcPr>
                  <w:tcW w:w="2200" w:type="dxa"/>
                  <w:tcBorders>
                    <w:top w:val="nil"/>
                    <w:left w:val="nil"/>
                    <w:bottom w:val="single" w:sz="8" w:space="0" w:color="000000"/>
                    <w:right w:val="single" w:sz="4" w:space="0" w:color="000000"/>
                  </w:tcBorders>
                  <w:shd w:val="clear" w:color="auto" w:fill="auto"/>
                  <w:vAlign w:val="center"/>
                  <w:hideMark/>
                </w:tcPr>
                <w:p w14:paraId="233136D3" w14:textId="77777777" w:rsidR="00212837" w:rsidRPr="00212837" w:rsidRDefault="00212837" w:rsidP="00212837">
                  <w:pPr>
                    <w:spacing w:after="0" w:line="240" w:lineRule="auto"/>
                    <w:rPr>
                      <w:rFonts w:ascii="Calibri" w:eastAsia="Times New Roman" w:hAnsi="Calibri" w:cs="Calibri"/>
                      <w:color w:val="000000"/>
                      <w:sz w:val="20"/>
                      <w:szCs w:val="20"/>
                    </w:rPr>
                  </w:pPr>
                  <w:r w:rsidRPr="00212837">
                    <w:rPr>
                      <w:rFonts w:ascii="Calibri" w:eastAsia="Times New Roman" w:hAnsi="Calibri" w:cs="Calibri"/>
                      <w:color w:val="000000"/>
                      <w:sz w:val="20"/>
                      <w:szCs w:val="20"/>
                      <w:lang w:val="en-GB"/>
                    </w:rPr>
                    <w:t> UNDP, ILO, FAO, UNECE</w:t>
                  </w:r>
                </w:p>
              </w:tc>
            </w:tr>
          </w:tbl>
          <w:p w14:paraId="63E1DA37" w14:textId="42940D71" w:rsidR="00925FAF" w:rsidRPr="0080281A" w:rsidRDefault="00925FAF" w:rsidP="00925FAF">
            <w:pPr>
              <w:spacing w:after="0" w:line="240" w:lineRule="auto"/>
              <w:textAlignment w:val="baseline"/>
              <w:rPr>
                <w:rFonts w:eastAsia="Times New Roman" w:cstheme="minorHAnsi"/>
                <w:sz w:val="20"/>
                <w:szCs w:val="20"/>
                <w:lang w:val="en-GB"/>
              </w:rPr>
            </w:pPr>
            <w:r w:rsidRPr="0080281A">
              <w:rPr>
                <w:rFonts w:eastAsia="Times New Roman" w:cstheme="minorHAnsi"/>
                <w:color w:val="000000"/>
                <w:sz w:val="20"/>
                <w:szCs w:val="20"/>
                <w:lang w:val="en-GB"/>
              </w:rPr>
              <w:t> </w:t>
            </w:r>
          </w:p>
          <w:p w14:paraId="798E59AD" w14:textId="415A39B1" w:rsidR="00925FAF" w:rsidRPr="0080281A" w:rsidRDefault="00925FAF" w:rsidP="00925FAF">
            <w:pPr>
              <w:spacing w:after="0" w:line="240" w:lineRule="auto"/>
              <w:textAlignment w:val="baseline"/>
              <w:rPr>
                <w:rFonts w:eastAsia="Times New Roman" w:cstheme="minorHAnsi"/>
                <w:sz w:val="20"/>
                <w:szCs w:val="20"/>
                <w:lang w:val="en-GB"/>
              </w:rPr>
            </w:pPr>
            <w:r w:rsidRPr="0080281A">
              <w:rPr>
                <w:rFonts w:eastAsia="Times New Roman" w:cstheme="minorHAnsi"/>
                <w:color w:val="000000"/>
                <w:sz w:val="20"/>
                <w:szCs w:val="20"/>
                <w:lang w:val="en-GB"/>
              </w:rPr>
              <w:t> </w:t>
            </w:r>
          </w:p>
        </w:tc>
      </w:tr>
    </w:tbl>
    <w:p w14:paraId="38B07A79" w14:textId="360EB359" w:rsidR="00D10E66" w:rsidRDefault="00D10E66" w:rsidP="00693A24">
      <w:pPr>
        <w:spacing w:after="0" w:line="240" w:lineRule="auto"/>
        <w:textAlignment w:val="baseline"/>
        <w:rPr>
          <w:rFonts w:cstheme="minorHAnsi"/>
          <w:lang w:val="en-GB"/>
        </w:rPr>
      </w:pPr>
    </w:p>
    <w:p w14:paraId="7AE90133" w14:textId="59FB3876" w:rsidR="00A37C2D" w:rsidRPr="00FD5080" w:rsidRDefault="00A37C2D" w:rsidP="23DDB976">
      <w:pPr>
        <w:rPr>
          <w:lang w:val="en-GB"/>
        </w:rPr>
      </w:pPr>
      <w:r w:rsidRPr="23DDB976">
        <w:rPr>
          <w:rFonts w:eastAsia="Times New Roman"/>
          <w:b/>
          <w:bCs/>
          <w:color w:val="0070C0"/>
          <w:sz w:val="24"/>
          <w:szCs w:val="24"/>
          <w:lang w:val="en-GB"/>
        </w:rPr>
        <w:br w:type="page"/>
      </w:r>
      <w:r w:rsidRPr="23DDB976">
        <w:rPr>
          <w:rFonts w:eastAsia="Times New Roman"/>
          <w:b/>
          <w:bCs/>
          <w:color w:val="0070C0"/>
          <w:sz w:val="24"/>
          <w:szCs w:val="24"/>
          <w:shd w:val="clear" w:color="auto" w:fill="E6E6E6"/>
          <w:lang w:val="en-GB"/>
        </w:rPr>
        <w:t xml:space="preserve">Budget per UNSDG Categories </w:t>
      </w:r>
    </w:p>
    <w:tbl>
      <w:tblPr>
        <w:tblW w:w="14601" w:type="dxa"/>
        <w:tblInd w:w="-5" w:type="dxa"/>
        <w:tblLayout w:type="fixed"/>
        <w:tblLook w:val="04A0" w:firstRow="1" w:lastRow="0" w:firstColumn="1" w:lastColumn="0" w:noHBand="0" w:noVBand="1"/>
      </w:tblPr>
      <w:tblGrid>
        <w:gridCol w:w="2923"/>
        <w:gridCol w:w="159"/>
        <w:gridCol w:w="1284"/>
        <w:gridCol w:w="1579"/>
        <w:gridCol w:w="1284"/>
        <w:gridCol w:w="2537"/>
        <w:gridCol w:w="1322"/>
        <w:gridCol w:w="1063"/>
        <w:gridCol w:w="1063"/>
        <w:gridCol w:w="20"/>
        <w:gridCol w:w="1367"/>
      </w:tblGrid>
      <w:tr w:rsidR="00482DBB" w:rsidRPr="0080281A" w14:paraId="6318341B" w14:textId="40D6863F" w:rsidTr="00E67D4A">
        <w:trPr>
          <w:gridAfter w:val="2"/>
          <w:wAfter w:w="1387" w:type="dxa"/>
          <w:trHeight w:val="40"/>
        </w:trPr>
        <w:tc>
          <w:tcPr>
            <w:tcW w:w="3082" w:type="dxa"/>
            <w:gridSpan w:val="2"/>
            <w:vMerge w:val="restart"/>
            <w:tcBorders>
              <w:top w:val="single" w:sz="4" w:space="0" w:color="auto"/>
              <w:left w:val="single" w:sz="4" w:space="0" w:color="auto"/>
              <w:bottom w:val="single" w:sz="4" w:space="0" w:color="auto"/>
              <w:right w:val="single" w:sz="4" w:space="0" w:color="auto"/>
            </w:tcBorders>
            <w:shd w:val="clear" w:color="auto" w:fill="2F75B5"/>
            <w:vAlign w:val="center"/>
            <w:hideMark/>
          </w:tcPr>
          <w:p w14:paraId="57E00925" w14:textId="77777777" w:rsidR="00482DBB" w:rsidRPr="0080281A" w:rsidRDefault="00482DBB" w:rsidP="00D10E66">
            <w:pPr>
              <w:spacing w:after="0" w:line="240" w:lineRule="auto"/>
              <w:jc w:val="center"/>
              <w:rPr>
                <w:rFonts w:eastAsia="Times New Roman" w:cstheme="minorHAnsi"/>
                <w:b/>
                <w:bCs/>
                <w:color w:val="FFFFFF"/>
                <w:sz w:val="20"/>
                <w:szCs w:val="20"/>
                <w:lang w:val="en-GB" w:eastAsia="ko-KR"/>
              </w:rPr>
            </w:pPr>
            <w:r w:rsidRPr="0080281A">
              <w:rPr>
                <w:rFonts w:eastAsia="Times New Roman" w:cstheme="minorHAnsi"/>
                <w:b/>
                <w:bCs/>
                <w:color w:val="FFFFFF"/>
                <w:sz w:val="20"/>
                <w:szCs w:val="20"/>
                <w:lang w:val="en-GB" w:eastAsia="ko-KR"/>
              </w:rPr>
              <w:t>UNSDG BUDGET CATEGORIES</w:t>
            </w:r>
          </w:p>
        </w:tc>
        <w:tc>
          <w:tcPr>
            <w:tcW w:w="2863" w:type="dxa"/>
            <w:gridSpan w:val="2"/>
            <w:tcBorders>
              <w:top w:val="single" w:sz="4" w:space="0" w:color="auto"/>
              <w:left w:val="nil"/>
              <w:bottom w:val="single" w:sz="4" w:space="0" w:color="auto"/>
              <w:right w:val="single" w:sz="4" w:space="0" w:color="auto"/>
            </w:tcBorders>
            <w:shd w:val="clear" w:color="auto" w:fill="2F75B5"/>
            <w:vAlign w:val="center"/>
            <w:hideMark/>
          </w:tcPr>
          <w:p w14:paraId="48CBC7F4" w14:textId="3FBDD28B" w:rsidR="00482DBB" w:rsidRPr="0080281A" w:rsidRDefault="00DB6ED1" w:rsidP="00D10E66">
            <w:pPr>
              <w:spacing w:after="0" w:line="240" w:lineRule="auto"/>
              <w:jc w:val="center"/>
              <w:rPr>
                <w:rFonts w:eastAsia="Times New Roman" w:cstheme="minorHAnsi"/>
                <w:b/>
                <w:bCs/>
                <w:color w:val="FFFFFF"/>
                <w:sz w:val="20"/>
                <w:szCs w:val="20"/>
                <w:lang w:val="en-GB" w:eastAsia="ko-KR"/>
              </w:rPr>
            </w:pPr>
            <w:r>
              <w:rPr>
                <w:rFonts w:eastAsia="Times New Roman" w:cstheme="minorHAnsi"/>
                <w:b/>
                <w:bCs/>
                <w:color w:val="FFFFFF"/>
                <w:sz w:val="20"/>
                <w:szCs w:val="20"/>
                <w:lang w:val="en-GB" w:eastAsia="ko-KR"/>
              </w:rPr>
              <w:t>UNDP</w:t>
            </w:r>
          </w:p>
        </w:tc>
        <w:tc>
          <w:tcPr>
            <w:tcW w:w="3821" w:type="dxa"/>
            <w:gridSpan w:val="2"/>
            <w:tcBorders>
              <w:top w:val="single" w:sz="4" w:space="0" w:color="auto"/>
              <w:left w:val="nil"/>
              <w:bottom w:val="single" w:sz="4" w:space="0" w:color="auto"/>
              <w:right w:val="single" w:sz="4" w:space="0" w:color="auto"/>
            </w:tcBorders>
            <w:shd w:val="clear" w:color="auto" w:fill="2F75B5"/>
            <w:vAlign w:val="center"/>
            <w:hideMark/>
          </w:tcPr>
          <w:p w14:paraId="4CC2AA9D" w14:textId="6FAA9481" w:rsidR="00482DBB" w:rsidRPr="0080281A" w:rsidRDefault="004C0281" w:rsidP="00D10E66">
            <w:pPr>
              <w:spacing w:after="0" w:line="240" w:lineRule="auto"/>
              <w:jc w:val="center"/>
              <w:rPr>
                <w:rFonts w:eastAsia="Times New Roman" w:cstheme="minorHAnsi"/>
                <w:b/>
                <w:bCs/>
                <w:color w:val="FFFFFF"/>
                <w:sz w:val="20"/>
                <w:szCs w:val="20"/>
                <w:lang w:val="en-GB" w:eastAsia="ko-KR"/>
              </w:rPr>
            </w:pPr>
            <w:r>
              <w:rPr>
                <w:rFonts w:eastAsia="Times New Roman" w:cstheme="minorHAnsi"/>
                <w:b/>
                <w:bCs/>
                <w:color w:val="FFFFFF"/>
                <w:sz w:val="20"/>
                <w:szCs w:val="20"/>
                <w:lang w:val="en-GB" w:eastAsia="ko-KR"/>
              </w:rPr>
              <w:t>FAO</w:t>
            </w:r>
            <w:r w:rsidR="00482DBB" w:rsidRPr="0080281A">
              <w:rPr>
                <w:rFonts w:eastAsia="Times New Roman" w:cstheme="minorHAnsi"/>
                <w:b/>
                <w:bCs/>
                <w:color w:val="FFFFFF"/>
                <w:sz w:val="20"/>
                <w:szCs w:val="20"/>
                <w:lang w:val="en-GB" w:eastAsia="ko-KR"/>
              </w:rPr>
              <w:t xml:space="preserve"> </w:t>
            </w:r>
          </w:p>
        </w:tc>
        <w:tc>
          <w:tcPr>
            <w:tcW w:w="2385" w:type="dxa"/>
            <w:gridSpan w:val="2"/>
            <w:tcBorders>
              <w:top w:val="single" w:sz="4" w:space="0" w:color="auto"/>
              <w:left w:val="nil"/>
              <w:bottom w:val="single" w:sz="4" w:space="0" w:color="auto"/>
              <w:right w:val="single" w:sz="4" w:space="0" w:color="auto"/>
            </w:tcBorders>
            <w:shd w:val="clear" w:color="auto" w:fill="2F75B5"/>
          </w:tcPr>
          <w:p w14:paraId="78CB81EB" w14:textId="529BCAA5" w:rsidR="00482DBB" w:rsidRPr="0080281A" w:rsidRDefault="004C0281" w:rsidP="00D10E66">
            <w:pPr>
              <w:spacing w:after="0" w:line="240" w:lineRule="auto"/>
              <w:jc w:val="center"/>
              <w:rPr>
                <w:rFonts w:eastAsia="Times New Roman" w:cstheme="minorHAnsi"/>
                <w:b/>
                <w:bCs/>
                <w:color w:val="FFFFFF"/>
                <w:sz w:val="20"/>
                <w:szCs w:val="20"/>
                <w:lang w:val="en-GB" w:eastAsia="ko-KR"/>
              </w:rPr>
            </w:pPr>
            <w:r>
              <w:rPr>
                <w:rFonts w:eastAsia="Times New Roman" w:cstheme="minorHAnsi"/>
                <w:b/>
                <w:bCs/>
                <w:color w:val="FFFFFF"/>
                <w:sz w:val="20"/>
                <w:szCs w:val="20"/>
                <w:lang w:val="en-GB" w:eastAsia="ko-KR"/>
              </w:rPr>
              <w:t>UNECE</w:t>
            </w:r>
          </w:p>
        </w:tc>
        <w:tc>
          <w:tcPr>
            <w:tcW w:w="1063" w:type="dxa"/>
            <w:tcBorders>
              <w:top w:val="single" w:sz="4" w:space="0" w:color="auto"/>
              <w:left w:val="nil"/>
              <w:bottom w:val="single" w:sz="4" w:space="0" w:color="auto"/>
              <w:right w:val="single" w:sz="4" w:space="0" w:color="auto"/>
            </w:tcBorders>
            <w:shd w:val="clear" w:color="auto" w:fill="2F75B5"/>
          </w:tcPr>
          <w:p w14:paraId="00E8F7C1" w14:textId="7823FB8B" w:rsidR="00482DBB" w:rsidRPr="0080281A" w:rsidRDefault="004C0281" w:rsidP="00D10E66">
            <w:pPr>
              <w:spacing w:after="0" w:line="240" w:lineRule="auto"/>
              <w:jc w:val="center"/>
              <w:rPr>
                <w:rFonts w:eastAsia="Times New Roman" w:cstheme="minorHAnsi"/>
                <w:b/>
                <w:bCs/>
                <w:color w:val="FFFFFF"/>
                <w:sz w:val="20"/>
                <w:szCs w:val="20"/>
                <w:lang w:val="en-GB" w:eastAsia="ko-KR"/>
              </w:rPr>
            </w:pPr>
            <w:r>
              <w:rPr>
                <w:rFonts w:eastAsia="Times New Roman" w:cstheme="minorHAnsi"/>
                <w:b/>
                <w:bCs/>
                <w:color w:val="FFFFFF"/>
                <w:sz w:val="20"/>
                <w:szCs w:val="20"/>
                <w:lang w:val="en-GB" w:eastAsia="ko-KR"/>
              </w:rPr>
              <w:t>ILO</w:t>
            </w:r>
          </w:p>
        </w:tc>
      </w:tr>
      <w:tr w:rsidR="00482DBB" w:rsidRPr="0080281A" w14:paraId="0515E795" w14:textId="6B796017" w:rsidTr="00E67D4A">
        <w:trPr>
          <w:trHeight w:val="53"/>
        </w:trPr>
        <w:tc>
          <w:tcPr>
            <w:tcW w:w="3082" w:type="dxa"/>
            <w:gridSpan w:val="2"/>
            <w:vMerge/>
            <w:tcBorders>
              <w:right w:val="single" w:sz="4" w:space="0" w:color="auto"/>
            </w:tcBorders>
            <w:vAlign w:val="center"/>
            <w:hideMark/>
          </w:tcPr>
          <w:p w14:paraId="3293DF4E" w14:textId="77777777" w:rsidR="00482DBB" w:rsidRPr="0080281A" w:rsidRDefault="00482DBB" w:rsidP="00482DBB">
            <w:pPr>
              <w:spacing w:after="0" w:line="240" w:lineRule="auto"/>
              <w:rPr>
                <w:rFonts w:eastAsia="Times New Roman" w:cstheme="minorHAnsi"/>
                <w:b/>
                <w:bCs/>
                <w:color w:val="FFFFFF"/>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A7199" w14:textId="77777777" w:rsidR="00482DBB" w:rsidRPr="0080281A" w:rsidRDefault="00482DBB" w:rsidP="00482DBB">
            <w:pPr>
              <w:spacing w:after="0" w:line="240" w:lineRule="auto"/>
              <w:jc w:val="center"/>
              <w:rPr>
                <w:rFonts w:eastAsia="Times New Roman" w:cstheme="minorHAnsi"/>
                <w:color w:val="000000"/>
                <w:sz w:val="16"/>
                <w:szCs w:val="16"/>
                <w:lang w:val="en-GB" w:eastAsia="ko-KR"/>
              </w:rPr>
            </w:pPr>
            <w:r w:rsidRPr="0080281A">
              <w:rPr>
                <w:rFonts w:eastAsia="Times New Roman" w:cstheme="minorHAnsi"/>
                <w:color w:val="000000"/>
                <w:sz w:val="16"/>
                <w:szCs w:val="16"/>
                <w:lang w:val="en-GB" w:eastAsia="ko-KR"/>
              </w:rPr>
              <w:t>Joint SDG Fund</w:t>
            </w:r>
            <w:r w:rsidRPr="0080281A">
              <w:rPr>
                <w:rFonts w:eastAsia="Times New Roman" w:cstheme="minorHAnsi"/>
                <w:color w:val="000000"/>
                <w:sz w:val="16"/>
                <w:szCs w:val="16"/>
                <w:lang w:val="en-GB" w:eastAsia="ko-KR"/>
              </w:rPr>
              <w:br/>
              <w:t>(USD)</w:t>
            </w:r>
          </w:p>
        </w:tc>
        <w:tc>
          <w:tcPr>
            <w:tcW w:w="1579" w:type="dxa"/>
            <w:tcBorders>
              <w:top w:val="single" w:sz="4" w:space="0" w:color="auto"/>
              <w:left w:val="nil"/>
              <w:bottom w:val="single" w:sz="4" w:space="0" w:color="auto"/>
              <w:right w:val="single" w:sz="4" w:space="0" w:color="auto"/>
            </w:tcBorders>
            <w:shd w:val="clear" w:color="auto" w:fill="D9E1F2"/>
            <w:vAlign w:val="center"/>
            <w:hideMark/>
          </w:tcPr>
          <w:p w14:paraId="5614F89C" w14:textId="77777777" w:rsidR="00482DBB" w:rsidRPr="0080281A" w:rsidRDefault="00482DBB" w:rsidP="00482DBB">
            <w:pPr>
              <w:spacing w:after="0" w:line="240" w:lineRule="auto"/>
              <w:jc w:val="center"/>
              <w:rPr>
                <w:rFonts w:eastAsia="Times New Roman" w:cstheme="minorHAnsi"/>
                <w:sz w:val="16"/>
                <w:szCs w:val="16"/>
                <w:lang w:val="en-GB" w:eastAsia="ko-KR"/>
              </w:rPr>
            </w:pPr>
            <w:r w:rsidRPr="0080281A">
              <w:rPr>
                <w:rFonts w:eastAsia="Times New Roman" w:cstheme="minorHAnsi"/>
                <w:sz w:val="16"/>
                <w:szCs w:val="16"/>
                <w:lang w:val="en-GB" w:eastAsia="ko-KR"/>
              </w:rPr>
              <w:t>PUNO Contribution (USD)</w:t>
            </w:r>
          </w:p>
        </w:tc>
        <w:tc>
          <w:tcPr>
            <w:tcW w:w="12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926697" w14:textId="77777777" w:rsidR="00482DBB" w:rsidRPr="0080281A" w:rsidRDefault="00482DBB" w:rsidP="00482DBB">
            <w:pPr>
              <w:spacing w:after="0" w:line="240" w:lineRule="auto"/>
              <w:jc w:val="center"/>
              <w:rPr>
                <w:rFonts w:eastAsia="Times New Roman" w:cstheme="minorHAnsi"/>
                <w:color w:val="000000"/>
                <w:sz w:val="16"/>
                <w:szCs w:val="16"/>
                <w:lang w:val="en-GB" w:eastAsia="ko-KR"/>
              </w:rPr>
            </w:pPr>
            <w:r w:rsidRPr="0080281A">
              <w:rPr>
                <w:rFonts w:eastAsia="Times New Roman" w:cstheme="minorHAnsi"/>
                <w:color w:val="000000"/>
                <w:sz w:val="16"/>
                <w:szCs w:val="16"/>
                <w:lang w:val="en-GB" w:eastAsia="ko-KR"/>
              </w:rPr>
              <w:t>Joint SDG Fund</w:t>
            </w:r>
            <w:r w:rsidRPr="0080281A">
              <w:rPr>
                <w:rFonts w:eastAsia="Times New Roman" w:cstheme="minorHAnsi"/>
                <w:color w:val="000000"/>
                <w:sz w:val="16"/>
                <w:szCs w:val="16"/>
                <w:lang w:val="en-GB" w:eastAsia="ko-KR"/>
              </w:rPr>
              <w:br/>
              <w:t>(USD)</w:t>
            </w:r>
          </w:p>
        </w:tc>
        <w:tc>
          <w:tcPr>
            <w:tcW w:w="2537" w:type="dxa"/>
            <w:tcBorders>
              <w:top w:val="single" w:sz="4" w:space="0" w:color="auto"/>
              <w:left w:val="nil"/>
              <w:bottom w:val="single" w:sz="4" w:space="0" w:color="auto"/>
              <w:right w:val="single" w:sz="4" w:space="0" w:color="auto"/>
            </w:tcBorders>
            <w:shd w:val="clear" w:color="auto" w:fill="D9E1F2"/>
            <w:vAlign w:val="center"/>
            <w:hideMark/>
          </w:tcPr>
          <w:p w14:paraId="74769A99" w14:textId="77777777" w:rsidR="00482DBB" w:rsidRPr="0080281A" w:rsidRDefault="00482DBB" w:rsidP="00482DBB">
            <w:pPr>
              <w:spacing w:after="0" w:line="240" w:lineRule="auto"/>
              <w:jc w:val="center"/>
              <w:rPr>
                <w:rFonts w:eastAsia="Times New Roman" w:cstheme="minorHAnsi"/>
                <w:sz w:val="16"/>
                <w:szCs w:val="16"/>
                <w:lang w:val="en-GB" w:eastAsia="ko-KR"/>
              </w:rPr>
            </w:pPr>
            <w:r w:rsidRPr="0080281A">
              <w:rPr>
                <w:rFonts w:eastAsia="Times New Roman" w:cstheme="minorHAnsi"/>
                <w:sz w:val="16"/>
                <w:szCs w:val="16"/>
                <w:lang w:val="en-GB" w:eastAsia="ko-KR"/>
              </w:rPr>
              <w:t>PUNO Contribution (USD)</w:t>
            </w:r>
          </w:p>
        </w:tc>
        <w:tc>
          <w:tcPr>
            <w:tcW w:w="1322" w:type="dxa"/>
            <w:tcBorders>
              <w:top w:val="single" w:sz="4" w:space="0" w:color="auto"/>
              <w:left w:val="nil"/>
              <w:bottom w:val="single" w:sz="4" w:space="0" w:color="auto"/>
              <w:right w:val="single" w:sz="4" w:space="0" w:color="auto"/>
            </w:tcBorders>
            <w:shd w:val="clear" w:color="auto" w:fill="D9E1F2"/>
            <w:vAlign w:val="center"/>
          </w:tcPr>
          <w:p w14:paraId="44C1AFFC" w14:textId="6CC5C35A" w:rsidR="00482DBB" w:rsidRPr="0080281A" w:rsidRDefault="00482DBB" w:rsidP="00482DBB">
            <w:pPr>
              <w:spacing w:after="0" w:line="240" w:lineRule="auto"/>
              <w:jc w:val="center"/>
              <w:rPr>
                <w:rFonts w:eastAsia="Times New Roman" w:cstheme="minorHAnsi"/>
                <w:sz w:val="16"/>
                <w:szCs w:val="16"/>
                <w:lang w:val="en-GB" w:eastAsia="ko-KR"/>
              </w:rPr>
            </w:pPr>
            <w:r w:rsidRPr="0080281A">
              <w:rPr>
                <w:rFonts w:eastAsia="Times New Roman" w:cstheme="minorHAnsi"/>
                <w:color w:val="000000"/>
                <w:sz w:val="16"/>
                <w:szCs w:val="16"/>
                <w:lang w:val="en-GB" w:eastAsia="ko-KR"/>
              </w:rPr>
              <w:t>Joint SDG Fund</w:t>
            </w:r>
            <w:r w:rsidRPr="0080281A">
              <w:rPr>
                <w:rFonts w:eastAsia="Times New Roman" w:cstheme="minorHAnsi"/>
                <w:color w:val="000000"/>
                <w:sz w:val="16"/>
                <w:szCs w:val="16"/>
                <w:lang w:val="en-GB" w:eastAsia="ko-KR"/>
              </w:rPr>
              <w:br/>
              <w:t>(USD)</w:t>
            </w:r>
          </w:p>
        </w:tc>
        <w:tc>
          <w:tcPr>
            <w:tcW w:w="1063" w:type="dxa"/>
            <w:tcBorders>
              <w:top w:val="single" w:sz="4" w:space="0" w:color="auto"/>
              <w:left w:val="nil"/>
              <w:bottom w:val="single" w:sz="4" w:space="0" w:color="auto"/>
              <w:right w:val="single" w:sz="4" w:space="0" w:color="auto"/>
            </w:tcBorders>
            <w:shd w:val="clear" w:color="auto" w:fill="D9E1F2"/>
            <w:vAlign w:val="center"/>
          </w:tcPr>
          <w:p w14:paraId="32E45C54" w14:textId="79E450D3" w:rsidR="00482DBB" w:rsidRPr="0080281A" w:rsidRDefault="00482DBB" w:rsidP="00482DBB">
            <w:pPr>
              <w:spacing w:after="0" w:line="240" w:lineRule="auto"/>
              <w:jc w:val="center"/>
              <w:rPr>
                <w:rFonts w:eastAsia="Times New Roman" w:cstheme="minorHAnsi"/>
                <w:sz w:val="16"/>
                <w:szCs w:val="16"/>
                <w:lang w:val="en-GB" w:eastAsia="ko-KR"/>
              </w:rPr>
            </w:pPr>
            <w:r w:rsidRPr="0080281A">
              <w:rPr>
                <w:rFonts w:eastAsia="Times New Roman" w:cstheme="minorHAnsi"/>
                <w:sz w:val="16"/>
                <w:szCs w:val="16"/>
                <w:lang w:val="en-GB" w:eastAsia="ko-KR"/>
              </w:rPr>
              <w:t>PUNO Contribution (USD)</w:t>
            </w:r>
          </w:p>
        </w:tc>
        <w:tc>
          <w:tcPr>
            <w:tcW w:w="1063" w:type="dxa"/>
            <w:tcBorders>
              <w:top w:val="single" w:sz="4" w:space="0" w:color="auto"/>
              <w:left w:val="nil"/>
              <w:bottom w:val="single" w:sz="4" w:space="0" w:color="auto"/>
              <w:right w:val="single" w:sz="4" w:space="0" w:color="auto"/>
            </w:tcBorders>
            <w:shd w:val="clear" w:color="auto" w:fill="D9E1F2"/>
            <w:vAlign w:val="center"/>
          </w:tcPr>
          <w:p w14:paraId="4F6DAF3D" w14:textId="1B52580A" w:rsidR="00482DBB" w:rsidRPr="0080281A" w:rsidRDefault="00482DBB" w:rsidP="00482DBB">
            <w:pPr>
              <w:spacing w:after="0" w:line="240" w:lineRule="auto"/>
              <w:jc w:val="center"/>
              <w:rPr>
                <w:rFonts w:eastAsia="Times New Roman" w:cstheme="minorHAnsi"/>
                <w:sz w:val="16"/>
                <w:szCs w:val="16"/>
                <w:lang w:val="en-GB" w:eastAsia="ko-KR"/>
              </w:rPr>
            </w:pPr>
            <w:r w:rsidRPr="0080281A">
              <w:rPr>
                <w:rFonts w:eastAsia="Times New Roman" w:cstheme="minorHAnsi"/>
                <w:color w:val="000000"/>
                <w:sz w:val="16"/>
                <w:szCs w:val="16"/>
                <w:lang w:val="en-GB" w:eastAsia="ko-KR"/>
              </w:rPr>
              <w:t>Joint SDG Fund</w:t>
            </w:r>
            <w:r w:rsidRPr="0080281A">
              <w:rPr>
                <w:rFonts w:eastAsia="Times New Roman" w:cstheme="minorHAnsi"/>
                <w:color w:val="000000"/>
                <w:sz w:val="16"/>
                <w:szCs w:val="16"/>
                <w:lang w:val="en-GB" w:eastAsia="ko-KR"/>
              </w:rPr>
              <w:br/>
              <w:t>(USD)</w:t>
            </w:r>
          </w:p>
        </w:tc>
        <w:tc>
          <w:tcPr>
            <w:tcW w:w="1387" w:type="dxa"/>
            <w:gridSpan w:val="2"/>
            <w:tcBorders>
              <w:top w:val="single" w:sz="4" w:space="0" w:color="auto"/>
              <w:left w:val="nil"/>
              <w:bottom w:val="single" w:sz="4" w:space="0" w:color="auto"/>
              <w:right w:val="single" w:sz="4" w:space="0" w:color="auto"/>
            </w:tcBorders>
            <w:shd w:val="clear" w:color="auto" w:fill="D9E1F2"/>
            <w:vAlign w:val="center"/>
          </w:tcPr>
          <w:p w14:paraId="2A6852E6" w14:textId="41083BBE" w:rsidR="00482DBB" w:rsidRPr="0080281A" w:rsidRDefault="00482DBB" w:rsidP="00482DBB">
            <w:pPr>
              <w:spacing w:after="0" w:line="240" w:lineRule="auto"/>
              <w:jc w:val="center"/>
              <w:rPr>
                <w:rFonts w:eastAsia="Times New Roman" w:cstheme="minorHAnsi"/>
                <w:sz w:val="16"/>
                <w:szCs w:val="16"/>
                <w:lang w:val="en-GB" w:eastAsia="ko-KR"/>
              </w:rPr>
            </w:pPr>
            <w:r w:rsidRPr="0080281A">
              <w:rPr>
                <w:rFonts w:eastAsia="Times New Roman" w:cstheme="minorHAnsi"/>
                <w:sz w:val="16"/>
                <w:szCs w:val="16"/>
                <w:lang w:val="en-GB" w:eastAsia="ko-KR"/>
              </w:rPr>
              <w:t>PUNO Contribution (USD)</w:t>
            </w:r>
          </w:p>
        </w:tc>
      </w:tr>
      <w:tr w:rsidR="00C977FB" w:rsidRPr="0080281A" w14:paraId="290A85EC" w14:textId="708E2E40" w:rsidTr="00E67D4A">
        <w:trPr>
          <w:trHeight w:val="40"/>
        </w:trPr>
        <w:tc>
          <w:tcPr>
            <w:tcW w:w="3082" w:type="dxa"/>
            <w:gridSpan w:val="2"/>
            <w:tcBorders>
              <w:top w:val="nil"/>
              <w:left w:val="single" w:sz="4" w:space="0" w:color="auto"/>
              <w:bottom w:val="single" w:sz="4" w:space="0" w:color="auto"/>
              <w:right w:val="single" w:sz="4" w:space="0" w:color="auto"/>
            </w:tcBorders>
            <w:shd w:val="clear" w:color="auto" w:fill="auto"/>
            <w:vAlign w:val="center"/>
            <w:hideMark/>
          </w:tcPr>
          <w:p w14:paraId="3461E651"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1. Staff and other personnel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2ACD8B31" w14:textId="77777777" w:rsidR="00C977FB" w:rsidRPr="00A36CBD" w:rsidRDefault="00C977FB" w:rsidP="00C977FB">
            <w:pPr>
              <w:spacing w:after="0" w:line="240" w:lineRule="auto"/>
              <w:jc w:val="center"/>
              <w:rPr>
                <w:rFonts w:eastAsia="Times New Roman" w:cstheme="minorHAnsi"/>
                <w:color w:val="000000"/>
                <w:sz w:val="20"/>
                <w:szCs w:val="20"/>
                <w:lang w:val="en-GB" w:eastAsia="ko-KR"/>
              </w:rPr>
            </w:pPr>
            <w:r w:rsidRPr="00A36CBD">
              <w:rPr>
                <w:rFonts w:eastAsia="Times New Roman" w:cstheme="minorHAnsi"/>
                <w:color w:val="000000"/>
                <w:sz w:val="20"/>
                <w:szCs w:val="20"/>
                <w:lang w:val="en-GB" w:eastAsia="ko-KR"/>
              </w:rPr>
              <w:t xml:space="preserve">0 </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14:paraId="2A61A182" w14:textId="6A6EA37F" w:rsidR="00C977FB" w:rsidRPr="003D1DD0" w:rsidRDefault="00C977FB" w:rsidP="00C977FB">
            <w:pPr>
              <w:spacing w:after="0" w:line="240" w:lineRule="auto"/>
              <w:jc w:val="center"/>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w:t>
            </w:r>
            <w:r w:rsidRPr="00B617A2">
              <w:rPr>
                <w:rFonts w:eastAsia="Times New Roman" w:cstheme="minorHAnsi"/>
                <w:color w:val="000000"/>
                <w:sz w:val="20"/>
                <w:szCs w:val="20"/>
                <w:lang w:val="en-GB" w:eastAsia="ko-KR"/>
              </w:rPr>
              <w:t>60,350 (Source TRAC 3 and donor funded project)</w:t>
            </w:r>
          </w:p>
        </w:tc>
        <w:tc>
          <w:tcPr>
            <w:tcW w:w="1284" w:type="dxa"/>
            <w:tcBorders>
              <w:top w:val="single" w:sz="4" w:space="0" w:color="auto"/>
              <w:left w:val="nil"/>
              <w:bottom w:val="single" w:sz="4" w:space="0" w:color="auto"/>
              <w:right w:val="single" w:sz="4" w:space="0" w:color="auto"/>
            </w:tcBorders>
            <w:shd w:val="clear" w:color="auto" w:fill="auto"/>
            <w:hideMark/>
          </w:tcPr>
          <w:p w14:paraId="7E7DAF5F" w14:textId="1C8DB9B5" w:rsidR="00C977FB" w:rsidRPr="003D1DD0" w:rsidRDefault="004B6A29" w:rsidP="00C977FB">
            <w:pPr>
              <w:spacing w:after="0" w:line="240" w:lineRule="auto"/>
              <w:jc w:val="center"/>
              <w:rPr>
                <w:rFonts w:eastAsia="Times New Roman" w:cstheme="minorHAnsi"/>
                <w:color w:val="000000"/>
                <w:sz w:val="20"/>
                <w:szCs w:val="20"/>
                <w:lang w:val="en-GB" w:eastAsia="ko-KR"/>
              </w:rPr>
            </w:pPr>
            <w:r>
              <w:rPr>
                <w:rFonts w:ascii="Calibri" w:hAnsi="Calibri" w:cs="Calibri"/>
                <w:sz w:val="20"/>
                <w:szCs w:val="20"/>
              </w:rPr>
              <w:t>31,078</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14:paraId="36BDC3BA" w14:textId="77777777" w:rsidR="00C977FB" w:rsidRPr="0080281A" w:rsidRDefault="00C977FB" w:rsidP="00C977FB">
            <w:pPr>
              <w:spacing w:after="0" w:line="240" w:lineRule="auto"/>
              <w:jc w:val="center"/>
              <w:rPr>
                <w:rFonts w:eastAsia="Times New Roman" w:cstheme="minorHAnsi"/>
                <w:color w:val="000000"/>
                <w:lang w:val="en-GB" w:eastAsia="ko-KR"/>
              </w:rPr>
            </w:pPr>
            <w:r w:rsidRPr="0080281A">
              <w:rPr>
                <w:rFonts w:eastAsia="Times New Roman" w:cstheme="minorHAnsi"/>
                <w:color w:val="000000"/>
                <w:lang w:val="en-GB" w:eastAsia="ko-KR"/>
              </w:rPr>
              <w:t> </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B2CE379" w14:textId="4A3FF166" w:rsidR="00C977FB" w:rsidRPr="00182F37" w:rsidRDefault="00C977FB" w:rsidP="00C977FB">
            <w:pPr>
              <w:spacing w:after="0" w:line="240" w:lineRule="auto"/>
              <w:jc w:val="center"/>
              <w:rPr>
                <w:rFonts w:eastAsia="Times New Roman" w:cstheme="minorHAnsi"/>
                <w:color w:val="000000"/>
                <w:sz w:val="20"/>
                <w:szCs w:val="20"/>
                <w:lang w:val="en-GB" w:eastAsia="ko-KR"/>
              </w:rPr>
            </w:pPr>
            <w:r>
              <w:rPr>
                <w:rFonts w:eastAsia="Times New Roman" w:cstheme="minorHAnsi"/>
                <w:color w:val="000000"/>
                <w:sz w:val="20"/>
                <w:szCs w:val="20"/>
                <w:lang w:val="en-GB" w:eastAsia="ko-KR"/>
              </w:rPr>
              <w:t>22,000</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9E1F2"/>
            <w:vAlign w:val="center"/>
          </w:tcPr>
          <w:p w14:paraId="7A3B40AC" w14:textId="3C6FCE1C" w:rsidR="00C977FB" w:rsidRPr="0080281A" w:rsidRDefault="00C977FB" w:rsidP="00C977FB">
            <w:pPr>
              <w:spacing w:after="0" w:line="240" w:lineRule="auto"/>
              <w:rPr>
                <w:rFonts w:eastAsia="Times New Roman" w:cstheme="minorHAnsi"/>
                <w:color w:val="000000"/>
                <w:lang w:val="en-GB" w:eastAsia="ko-KR"/>
              </w:rPr>
            </w:pPr>
            <w:r w:rsidRPr="0080281A">
              <w:rPr>
                <w:rFonts w:eastAsia="Times New Roman" w:cstheme="minorHAnsi"/>
                <w:color w:val="000000"/>
                <w:lang w:val="en-GB" w:eastAsia="ko-KR"/>
              </w:rPr>
              <w:t>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67A82E7" w14:textId="4564A268" w:rsidR="00C977FB" w:rsidRPr="00850F41" w:rsidRDefault="00C977FB" w:rsidP="00C977FB">
            <w:pPr>
              <w:spacing w:after="0" w:line="240" w:lineRule="auto"/>
              <w:jc w:val="center"/>
              <w:rPr>
                <w:rFonts w:eastAsia="Times New Roman" w:cstheme="minorHAnsi"/>
                <w:color w:val="000000"/>
                <w:highlight w:val="yellow"/>
                <w:lang w:val="en-GB" w:eastAsia="ko-KR"/>
              </w:rPr>
            </w:pP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D9E1F2"/>
            <w:vAlign w:val="center"/>
          </w:tcPr>
          <w:p w14:paraId="19912FC9" w14:textId="3DAD72D1" w:rsidR="00C977FB" w:rsidRPr="00302C92" w:rsidRDefault="00C977FB" w:rsidP="00C977FB">
            <w:pPr>
              <w:spacing w:after="0" w:line="240" w:lineRule="auto"/>
              <w:jc w:val="center"/>
              <w:rPr>
                <w:rFonts w:eastAsia="Times New Roman" w:cstheme="minorHAnsi"/>
                <w:b/>
                <w:bCs/>
                <w:color w:val="000000"/>
                <w:lang w:val="en-GB" w:eastAsia="ko-KR"/>
              </w:rPr>
            </w:pPr>
            <w:r w:rsidRPr="00087C6C">
              <w:rPr>
                <w:rFonts w:eastAsia="Times New Roman" w:cstheme="minorHAnsi"/>
                <w:color w:val="000000"/>
                <w:sz w:val="20"/>
                <w:szCs w:val="20"/>
                <w:lang w:val="en-GB" w:eastAsia="ko-KR"/>
              </w:rPr>
              <w:t>9</w:t>
            </w:r>
            <w:r>
              <w:rPr>
                <w:rFonts w:eastAsia="Times New Roman" w:cstheme="minorHAnsi"/>
                <w:color w:val="000000"/>
                <w:sz w:val="20"/>
                <w:szCs w:val="20"/>
                <w:lang w:val="en-GB" w:eastAsia="ko-KR"/>
              </w:rPr>
              <w:t>,</w:t>
            </w:r>
            <w:r w:rsidRPr="00087C6C">
              <w:rPr>
                <w:rFonts w:eastAsia="Times New Roman" w:cstheme="minorHAnsi"/>
                <w:color w:val="000000"/>
                <w:sz w:val="20"/>
                <w:szCs w:val="20"/>
                <w:lang w:val="en-GB" w:eastAsia="ko-KR"/>
              </w:rPr>
              <w:t>000</w:t>
            </w:r>
          </w:p>
        </w:tc>
      </w:tr>
      <w:tr w:rsidR="00C977FB" w:rsidRPr="0080281A" w14:paraId="26645CE1" w14:textId="755CB89C" w:rsidTr="00E67D4A">
        <w:trPr>
          <w:trHeight w:val="53"/>
        </w:trPr>
        <w:tc>
          <w:tcPr>
            <w:tcW w:w="3082" w:type="dxa"/>
            <w:gridSpan w:val="2"/>
            <w:tcBorders>
              <w:top w:val="nil"/>
              <w:left w:val="single" w:sz="4" w:space="0" w:color="auto"/>
              <w:bottom w:val="single" w:sz="4" w:space="0" w:color="auto"/>
              <w:right w:val="single" w:sz="4" w:space="0" w:color="auto"/>
            </w:tcBorders>
            <w:shd w:val="clear" w:color="auto" w:fill="auto"/>
            <w:vAlign w:val="center"/>
            <w:hideMark/>
          </w:tcPr>
          <w:p w14:paraId="13C06FED"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2. Supplies, Commodities, Materials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8928B9F" w14:textId="77777777" w:rsidR="00C977FB" w:rsidRPr="00A36CBD" w:rsidRDefault="00C977FB" w:rsidP="00C977FB">
            <w:pPr>
              <w:spacing w:after="0" w:line="240" w:lineRule="auto"/>
              <w:jc w:val="center"/>
              <w:rPr>
                <w:rFonts w:eastAsia="Times New Roman" w:cstheme="minorHAnsi"/>
                <w:color w:val="000000"/>
                <w:sz w:val="20"/>
                <w:szCs w:val="20"/>
                <w:lang w:val="en-GB" w:eastAsia="ko-KR"/>
              </w:rPr>
            </w:pPr>
            <w:r w:rsidRPr="00A36CBD">
              <w:rPr>
                <w:rFonts w:eastAsia="Times New Roman" w:cstheme="minorHAnsi"/>
                <w:color w:val="000000"/>
                <w:sz w:val="20"/>
                <w:szCs w:val="20"/>
                <w:lang w:val="en-GB" w:eastAsia="ko-KR"/>
              </w:rPr>
              <w:t xml:space="preserve">0 </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09033944"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5BB8ABC2" w14:textId="783E7422" w:rsidR="00C977FB" w:rsidRPr="003D1DD0" w:rsidRDefault="00C977FB" w:rsidP="00C977FB">
            <w:pPr>
              <w:spacing w:after="0" w:line="240" w:lineRule="auto"/>
              <w:jc w:val="center"/>
              <w:rPr>
                <w:rFonts w:eastAsia="Times New Roman" w:cstheme="minorHAnsi"/>
                <w:color w:val="000000"/>
                <w:sz w:val="20"/>
                <w:szCs w:val="20"/>
                <w:lang w:val="en-GB" w:eastAsia="ko-KR"/>
              </w:rPr>
            </w:pPr>
            <w:r w:rsidRPr="00E94C38">
              <w:rPr>
                <w:rFonts w:ascii="Calibri" w:hAnsi="Calibri" w:cs="Calibri"/>
                <w:sz w:val="20"/>
                <w:szCs w:val="20"/>
              </w:rPr>
              <w:t>744</w:t>
            </w: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56A22B4F"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7E563771" w14:textId="7CF6509E" w:rsidR="00C977FB" w:rsidRPr="00182F37" w:rsidRDefault="00C977FB" w:rsidP="00C977FB">
            <w:pPr>
              <w:spacing w:after="0" w:line="240" w:lineRule="auto"/>
              <w:jc w:val="center"/>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0 </w:t>
            </w:r>
          </w:p>
        </w:tc>
        <w:tc>
          <w:tcPr>
            <w:tcW w:w="1063" w:type="dxa"/>
            <w:vMerge/>
            <w:tcBorders>
              <w:top w:val="single" w:sz="4" w:space="0" w:color="auto"/>
              <w:left w:val="single" w:sz="4" w:space="0" w:color="auto"/>
              <w:bottom w:val="single" w:sz="4" w:space="0" w:color="auto"/>
              <w:right w:val="single" w:sz="4" w:space="0" w:color="auto"/>
            </w:tcBorders>
            <w:vAlign w:val="center"/>
          </w:tcPr>
          <w:p w14:paraId="6DB731E0" w14:textId="2AEC7343" w:rsidR="00C977FB" w:rsidRPr="0080281A" w:rsidRDefault="00C977FB" w:rsidP="00C977FB">
            <w:pPr>
              <w:spacing w:after="0" w:line="240" w:lineRule="auto"/>
              <w:rPr>
                <w:rFonts w:eastAsia="Times New Roman" w:cstheme="minorHAnsi"/>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7055C80A" w14:textId="19284899" w:rsidR="00C977FB" w:rsidRPr="00302C92" w:rsidRDefault="00C977FB" w:rsidP="00C977FB">
            <w:pPr>
              <w:spacing w:after="0" w:line="240" w:lineRule="auto"/>
              <w:rPr>
                <w:rFonts w:eastAsia="Times New Roman" w:cstheme="minorHAnsi"/>
                <w:color w:val="000000"/>
                <w:lang w:val="en-GB" w:eastAsia="ko-KR"/>
              </w:rPr>
            </w:pPr>
            <w:r>
              <w:rPr>
                <w:rFonts w:eastAsia="Times New Roman" w:cstheme="minorHAnsi"/>
                <w:color w:val="000000"/>
                <w:sz w:val="20"/>
                <w:szCs w:val="20"/>
                <w:lang w:val="en-GB" w:eastAsia="ko-KR"/>
              </w:rPr>
              <w:t>11</w:t>
            </w:r>
            <w:r w:rsidRPr="00302C92">
              <w:rPr>
                <w:rFonts w:eastAsia="Times New Roman" w:cstheme="minorHAnsi"/>
                <w:color w:val="000000"/>
                <w:sz w:val="20"/>
                <w:szCs w:val="20"/>
                <w:lang w:val="en-GB" w:eastAsia="ko-KR"/>
              </w:rPr>
              <w:t>,000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0123203A" w14:textId="62E7905E"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4EAAD86B" w14:textId="60662482" w:rsidTr="00E67D4A">
        <w:trPr>
          <w:trHeight w:val="152"/>
        </w:trPr>
        <w:tc>
          <w:tcPr>
            <w:tcW w:w="3082" w:type="dxa"/>
            <w:gridSpan w:val="2"/>
            <w:tcBorders>
              <w:top w:val="nil"/>
              <w:left w:val="single" w:sz="4" w:space="0" w:color="auto"/>
              <w:bottom w:val="single" w:sz="4" w:space="0" w:color="auto"/>
              <w:right w:val="single" w:sz="4" w:space="0" w:color="auto"/>
            </w:tcBorders>
            <w:shd w:val="clear" w:color="auto" w:fill="auto"/>
            <w:vAlign w:val="center"/>
            <w:hideMark/>
          </w:tcPr>
          <w:p w14:paraId="734BDBC8"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3. Equipment, Vehicles, and Furniture (including Depreciation)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03B82C4" w14:textId="77777777" w:rsidR="00C977FB" w:rsidRPr="00A36CBD" w:rsidRDefault="00C977FB" w:rsidP="00C977FB">
            <w:pPr>
              <w:spacing w:after="0" w:line="240" w:lineRule="auto"/>
              <w:jc w:val="center"/>
              <w:rPr>
                <w:rFonts w:eastAsia="Times New Roman" w:cstheme="minorHAnsi"/>
                <w:color w:val="000000"/>
                <w:sz w:val="20"/>
                <w:szCs w:val="20"/>
                <w:lang w:val="en-GB" w:eastAsia="ko-KR"/>
              </w:rPr>
            </w:pPr>
            <w:r w:rsidRPr="00A36CBD">
              <w:rPr>
                <w:rFonts w:eastAsia="Times New Roman" w:cstheme="minorHAnsi"/>
                <w:color w:val="000000"/>
                <w:sz w:val="20"/>
                <w:szCs w:val="20"/>
                <w:lang w:val="en-GB" w:eastAsia="ko-KR"/>
              </w:rPr>
              <w:t xml:space="preserve">0 </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46145D76"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165263EB" w14:textId="38D2249D" w:rsidR="00C977FB" w:rsidRPr="003D1DD0" w:rsidRDefault="00C977FB" w:rsidP="00C977FB">
            <w:pPr>
              <w:spacing w:after="0" w:line="240" w:lineRule="auto"/>
              <w:jc w:val="center"/>
              <w:rPr>
                <w:rFonts w:eastAsia="Times New Roman" w:cstheme="minorHAnsi"/>
                <w:color w:val="000000"/>
                <w:sz w:val="20"/>
                <w:szCs w:val="20"/>
                <w:lang w:val="en-GB" w:eastAsia="ko-KR"/>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71CFDEFF"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0B950741" w14:textId="1114FDA0" w:rsidR="00C977FB" w:rsidRPr="00182F37" w:rsidRDefault="00C977FB" w:rsidP="00C977FB">
            <w:pPr>
              <w:spacing w:after="0" w:line="240" w:lineRule="auto"/>
              <w:jc w:val="center"/>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0 </w:t>
            </w:r>
          </w:p>
        </w:tc>
        <w:tc>
          <w:tcPr>
            <w:tcW w:w="1063" w:type="dxa"/>
            <w:vMerge/>
            <w:tcBorders>
              <w:top w:val="single" w:sz="4" w:space="0" w:color="auto"/>
              <w:left w:val="single" w:sz="4" w:space="0" w:color="auto"/>
              <w:bottom w:val="single" w:sz="4" w:space="0" w:color="auto"/>
              <w:right w:val="single" w:sz="4" w:space="0" w:color="auto"/>
            </w:tcBorders>
            <w:vAlign w:val="center"/>
          </w:tcPr>
          <w:p w14:paraId="5DA217A0" w14:textId="77777777" w:rsidR="00C977FB" w:rsidRPr="0080281A" w:rsidRDefault="00C977FB" w:rsidP="00C977FB">
            <w:pPr>
              <w:spacing w:after="0" w:line="240" w:lineRule="auto"/>
              <w:rPr>
                <w:rFonts w:eastAsia="Times New Roman" w:cstheme="minorHAnsi"/>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79DB4051" w14:textId="7AF0851A" w:rsidR="00C977FB" w:rsidRPr="00302C92" w:rsidRDefault="00C977FB" w:rsidP="00C977FB">
            <w:pPr>
              <w:spacing w:after="0" w:line="240" w:lineRule="auto"/>
              <w:rPr>
                <w:rFonts w:eastAsia="Times New Roman" w:cstheme="minorHAnsi"/>
                <w:color w:val="000000"/>
                <w:lang w:val="en-GB" w:eastAsia="ko-KR"/>
              </w:rPr>
            </w:pPr>
            <w:r w:rsidRPr="00302C92">
              <w:rPr>
                <w:rFonts w:eastAsia="Times New Roman" w:cstheme="minorHAnsi"/>
                <w:color w:val="000000"/>
                <w:sz w:val="20"/>
                <w:szCs w:val="20"/>
                <w:lang w:val="en-GB" w:eastAsia="ko-KR"/>
              </w:rPr>
              <w:t>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499381CB"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5FDC0021" w14:textId="1585F3D9" w:rsidTr="00E67D4A">
        <w:trPr>
          <w:trHeight w:val="40"/>
        </w:trPr>
        <w:tc>
          <w:tcPr>
            <w:tcW w:w="3082" w:type="dxa"/>
            <w:gridSpan w:val="2"/>
            <w:tcBorders>
              <w:top w:val="nil"/>
              <w:left w:val="single" w:sz="4" w:space="0" w:color="auto"/>
              <w:bottom w:val="single" w:sz="4" w:space="0" w:color="auto"/>
              <w:right w:val="single" w:sz="4" w:space="0" w:color="auto"/>
            </w:tcBorders>
            <w:shd w:val="clear" w:color="auto" w:fill="auto"/>
            <w:vAlign w:val="center"/>
            <w:hideMark/>
          </w:tcPr>
          <w:p w14:paraId="0B3D5D69"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4. Contractual services</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C354522" w14:textId="026FFD5B" w:rsidR="00C977FB" w:rsidRPr="00A36CBD" w:rsidRDefault="00AA105E" w:rsidP="00C977FB">
            <w:pPr>
              <w:spacing w:after="0" w:line="240" w:lineRule="auto"/>
              <w:jc w:val="center"/>
              <w:rPr>
                <w:rFonts w:eastAsia="Times New Roman" w:cstheme="minorHAnsi"/>
                <w:color w:val="000000"/>
                <w:sz w:val="20"/>
                <w:szCs w:val="20"/>
                <w:lang w:val="en-GB" w:eastAsia="ko-KR"/>
              </w:rPr>
            </w:pPr>
            <w:r>
              <w:rPr>
                <w:rFonts w:eastAsia="Times New Roman" w:cstheme="minorHAnsi"/>
                <w:color w:val="000000"/>
                <w:sz w:val="20"/>
                <w:szCs w:val="20"/>
                <w:lang w:val="en-GB" w:eastAsia="ko-KR"/>
              </w:rPr>
              <w:t>65</w:t>
            </w:r>
            <w:r w:rsidR="00C977FB" w:rsidRPr="00B617A2">
              <w:rPr>
                <w:rFonts w:eastAsia="Times New Roman" w:cstheme="minorHAnsi"/>
                <w:color w:val="000000"/>
                <w:sz w:val="20"/>
                <w:szCs w:val="20"/>
                <w:lang w:val="en-GB" w:eastAsia="ko-KR"/>
              </w:rPr>
              <w:t>,100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32AA07D6"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3FFB7874" w14:textId="70D35CF8" w:rsidR="00C977FB" w:rsidRPr="003D1DD0" w:rsidRDefault="00C977FB" w:rsidP="00C977FB">
            <w:pPr>
              <w:spacing w:after="0" w:line="240" w:lineRule="auto"/>
              <w:jc w:val="center"/>
              <w:rPr>
                <w:rFonts w:eastAsia="Times New Roman" w:cstheme="minorHAnsi"/>
                <w:color w:val="000000"/>
                <w:sz w:val="20"/>
                <w:szCs w:val="20"/>
                <w:lang w:val="en-GB" w:eastAsia="ko-KR"/>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2D48E092"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0BB121A3" w14:textId="20EB19D4" w:rsidR="00C977FB" w:rsidRPr="00182F37" w:rsidRDefault="00C977FB" w:rsidP="00C977FB">
            <w:pPr>
              <w:spacing w:after="0" w:line="240" w:lineRule="auto"/>
              <w:jc w:val="center"/>
              <w:rPr>
                <w:rFonts w:eastAsia="Times New Roman" w:cstheme="minorHAnsi"/>
                <w:color w:val="000000"/>
                <w:sz w:val="20"/>
                <w:szCs w:val="20"/>
                <w:lang w:val="en-GB" w:eastAsia="ko-KR"/>
              </w:rPr>
            </w:pPr>
            <w:r>
              <w:rPr>
                <w:rFonts w:eastAsia="Times New Roman" w:cstheme="minorHAnsi"/>
                <w:color w:val="000000"/>
                <w:sz w:val="20"/>
                <w:szCs w:val="20"/>
                <w:lang w:val="en-GB" w:eastAsia="ko-KR"/>
              </w:rPr>
              <w:t>31,000</w:t>
            </w:r>
            <w:r w:rsidRPr="003D1DD0">
              <w:rPr>
                <w:rFonts w:eastAsia="Times New Roman" w:cstheme="minorHAnsi"/>
                <w:color w:val="000000"/>
                <w:sz w:val="20"/>
                <w:szCs w:val="20"/>
                <w:lang w:val="en-GB" w:eastAsia="ko-KR"/>
              </w:rPr>
              <w:t xml:space="preserve"> </w:t>
            </w:r>
          </w:p>
        </w:tc>
        <w:tc>
          <w:tcPr>
            <w:tcW w:w="1063" w:type="dxa"/>
            <w:vMerge/>
            <w:tcBorders>
              <w:top w:val="single" w:sz="4" w:space="0" w:color="auto"/>
              <w:left w:val="single" w:sz="4" w:space="0" w:color="auto"/>
              <w:bottom w:val="single" w:sz="4" w:space="0" w:color="auto"/>
              <w:right w:val="single" w:sz="4" w:space="0" w:color="auto"/>
            </w:tcBorders>
            <w:vAlign w:val="center"/>
          </w:tcPr>
          <w:p w14:paraId="4D8A5B3C" w14:textId="77777777" w:rsidR="00C977FB" w:rsidRPr="0080281A" w:rsidRDefault="00C977FB" w:rsidP="00C977FB">
            <w:pPr>
              <w:spacing w:after="0" w:line="240" w:lineRule="auto"/>
              <w:rPr>
                <w:rFonts w:eastAsia="Times New Roman" w:cstheme="minorHAnsi"/>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6A051875" w14:textId="47E59DBE" w:rsidR="00C977FB" w:rsidRPr="00302C92" w:rsidRDefault="00C977FB" w:rsidP="00C977FB">
            <w:pPr>
              <w:spacing w:after="0" w:line="240" w:lineRule="auto"/>
              <w:rPr>
                <w:rFonts w:eastAsia="Times New Roman" w:cstheme="minorHAnsi"/>
                <w:color w:val="000000"/>
                <w:lang w:val="en-GB" w:eastAsia="ko-KR"/>
              </w:rPr>
            </w:pPr>
            <w:r w:rsidRPr="00302C92">
              <w:rPr>
                <w:rFonts w:eastAsia="Times New Roman" w:cstheme="minorHAnsi"/>
                <w:color w:val="000000"/>
                <w:sz w:val="20"/>
                <w:szCs w:val="20"/>
                <w:lang w:val="en-GB" w:eastAsia="ko-KR"/>
              </w:rPr>
              <w:t>41,500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4EE88C58"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7D1D8113" w14:textId="6428F36C" w:rsidTr="00E67D4A">
        <w:trPr>
          <w:trHeight w:val="40"/>
        </w:trPr>
        <w:tc>
          <w:tcPr>
            <w:tcW w:w="3082" w:type="dxa"/>
            <w:gridSpan w:val="2"/>
            <w:tcBorders>
              <w:top w:val="nil"/>
              <w:left w:val="single" w:sz="4" w:space="0" w:color="auto"/>
              <w:bottom w:val="single" w:sz="4" w:space="0" w:color="auto"/>
              <w:right w:val="single" w:sz="4" w:space="0" w:color="auto"/>
            </w:tcBorders>
            <w:shd w:val="clear" w:color="auto" w:fill="auto"/>
            <w:vAlign w:val="center"/>
            <w:hideMark/>
          </w:tcPr>
          <w:p w14:paraId="15FDC995"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5.Travel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42B1991" w14:textId="77777777" w:rsidR="00C977FB" w:rsidRPr="00A36CBD" w:rsidRDefault="00C977FB" w:rsidP="00C977FB">
            <w:pPr>
              <w:spacing w:after="0" w:line="240" w:lineRule="auto"/>
              <w:jc w:val="center"/>
              <w:rPr>
                <w:rFonts w:eastAsia="Times New Roman" w:cstheme="minorHAnsi"/>
                <w:color w:val="000000"/>
                <w:sz w:val="20"/>
                <w:szCs w:val="20"/>
                <w:lang w:val="en-GB" w:eastAsia="ko-KR"/>
              </w:rPr>
            </w:pPr>
            <w:r w:rsidRPr="00A36CBD">
              <w:rPr>
                <w:rFonts w:eastAsia="Times New Roman" w:cstheme="minorHAnsi"/>
                <w:color w:val="000000"/>
                <w:sz w:val="20"/>
                <w:szCs w:val="20"/>
                <w:lang w:val="en-GB" w:eastAsia="ko-KR"/>
              </w:rPr>
              <w:t xml:space="preserve">0 </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4480B19B"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182A70A9" w14:textId="3286BDB4" w:rsidR="00C977FB" w:rsidRPr="003D1DD0" w:rsidRDefault="00C977FB" w:rsidP="00C977FB">
            <w:pPr>
              <w:spacing w:after="0" w:line="240" w:lineRule="auto"/>
              <w:jc w:val="center"/>
              <w:rPr>
                <w:rFonts w:eastAsia="Times New Roman" w:cstheme="minorHAnsi"/>
                <w:color w:val="000000"/>
                <w:sz w:val="20"/>
                <w:szCs w:val="20"/>
                <w:lang w:val="en-GB" w:eastAsia="ko-KR"/>
              </w:rPr>
            </w:pPr>
            <w:r w:rsidRPr="00E94C38">
              <w:rPr>
                <w:rFonts w:ascii="Calibri" w:hAnsi="Calibri" w:cs="Calibri"/>
                <w:sz w:val="20"/>
                <w:szCs w:val="20"/>
              </w:rPr>
              <w:t>2,170</w:t>
            </w: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2F30C5B5"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349FA1D4" w14:textId="5B7DF717" w:rsidR="00C977FB" w:rsidRPr="00182F37" w:rsidRDefault="00C977FB" w:rsidP="00C977FB">
            <w:pPr>
              <w:spacing w:after="0" w:line="240" w:lineRule="auto"/>
              <w:jc w:val="center"/>
              <w:rPr>
                <w:rFonts w:eastAsia="Times New Roman" w:cstheme="minorHAnsi"/>
                <w:color w:val="000000"/>
                <w:sz w:val="20"/>
                <w:szCs w:val="20"/>
                <w:lang w:val="en-GB" w:eastAsia="ko-KR"/>
              </w:rPr>
            </w:pPr>
            <w:r>
              <w:rPr>
                <w:rFonts w:eastAsia="Times New Roman" w:cstheme="minorHAnsi"/>
                <w:color w:val="000000"/>
                <w:sz w:val="20"/>
                <w:szCs w:val="20"/>
                <w:lang w:val="en-GB" w:eastAsia="ko-KR"/>
              </w:rPr>
              <w:t>3,000</w:t>
            </w:r>
            <w:r w:rsidRPr="003D1DD0">
              <w:rPr>
                <w:rFonts w:eastAsia="Times New Roman" w:cstheme="minorHAnsi"/>
                <w:color w:val="000000"/>
                <w:sz w:val="20"/>
                <w:szCs w:val="20"/>
                <w:lang w:val="en-GB" w:eastAsia="ko-KR"/>
              </w:rPr>
              <w:t xml:space="preserve"> </w:t>
            </w:r>
          </w:p>
        </w:tc>
        <w:tc>
          <w:tcPr>
            <w:tcW w:w="1063" w:type="dxa"/>
            <w:vMerge/>
            <w:tcBorders>
              <w:top w:val="single" w:sz="4" w:space="0" w:color="auto"/>
              <w:left w:val="single" w:sz="4" w:space="0" w:color="auto"/>
              <w:bottom w:val="single" w:sz="4" w:space="0" w:color="auto"/>
              <w:right w:val="single" w:sz="4" w:space="0" w:color="auto"/>
            </w:tcBorders>
            <w:vAlign w:val="center"/>
          </w:tcPr>
          <w:p w14:paraId="710BD8E0" w14:textId="77777777" w:rsidR="00C977FB" w:rsidRPr="0080281A" w:rsidRDefault="00C977FB" w:rsidP="00C977FB">
            <w:pPr>
              <w:spacing w:after="0" w:line="240" w:lineRule="auto"/>
              <w:rPr>
                <w:rFonts w:eastAsia="Times New Roman" w:cstheme="minorHAnsi"/>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1D444296" w14:textId="35A8094E" w:rsidR="00C977FB" w:rsidRPr="00302C92" w:rsidRDefault="00C977FB" w:rsidP="00C977FB">
            <w:pPr>
              <w:spacing w:after="0" w:line="240" w:lineRule="auto"/>
              <w:rPr>
                <w:rFonts w:eastAsia="Times New Roman" w:cstheme="minorHAnsi"/>
                <w:color w:val="000000"/>
                <w:lang w:val="en-GB" w:eastAsia="ko-KR"/>
              </w:rPr>
            </w:pPr>
            <w:r>
              <w:rPr>
                <w:rFonts w:eastAsia="Times New Roman" w:cstheme="minorHAnsi"/>
                <w:color w:val="000000"/>
                <w:sz w:val="20"/>
                <w:szCs w:val="20"/>
                <w:lang w:val="en-GB" w:eastAsia="ko-KR"/>
              </w:rPr>
              <w:t>3</w:t>
            </w:r>
            <w:r w:rsidRPr="00302C92">
              <w:rPr>
                <w:rFonts w:eastAsia="Times New Roman" w:cstheme="minorHAnsi"/>
                <w:color w:val="000000"/>
                <w:sz w:val="20"/>
                <w:szCs w:val="20"/>
                <w:lang w:val="en-GB" w:eastAsia="ko-KR"/>
              </w:rPr>
              <w:t>,000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120F698D"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7FEAE50B" w14:textId="6C0C28FC" w:rsidTr="00E67D4A">
        <w:trPr>
          <w:trHeight w:val="40"/>
        </w:trPr>
        <w:tc>
          <w:tcPr>
            <w:tcW w:w="3082" w:type="dxa"/>
            <w:gridSpan w:val="2"/>
            <w:tcBorders>
              <w:top w:val="nil"/>
              <w:left w:val="single" w:sz="4" w:space="0" w:color="auto"/>
              <w:bottom w:val="single" w:sz="4" w:space="0" w:color="auto"/>
              <w:right w:val="single" w:sz="4" w:space="0" w:color="auto"/>
            </w:tcBorders>
            <w:shd w:val="clear" w:color="auto" w:fill="auto"/>
            <w:vAlign w:val="center"/>
            <w:hideMark/>
          </w:tcPr>
          <w:p w14:paraId="6FEDAB50"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6. Transfers and Grants to Counterparts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0BD20E2F" w14:textId="77777777" w:rsidR="00C977FB" w:rsidRPr="00A36CBD" w:rsidRDefault="00C977FB" w:rsidP="00C977FB">
            <w:pPr>
              <w:spacing w:after="0" w:line="240" w:lineRule="auto"/>
              <w:jc w:val="center"/>
              <w:rPr>
                <w:rFonts w:eastAsia="Times New Roman" w:cstheme="minorHAnsi"/>
                <w:color w:val="000000"/>
                <w:sz w:val="20"/>
                <w:szCs w:val="20"/>
                <w:lang w:val="en-GB" w:eastAsia="ko-KR"/>
              </w:rPr>
            </w:pPr>
            <w:r w:rsidRPr="00A36CBD">
              <w:rPr>
                <w:rFonts w:eastAsia="Times New Roman" w:cstheme="minorHAnsi"/>
                <w:color w:val="000000"/>
                <w:sz w:val="20"/>
                <w:szCs w:val="20"/>
                <w:lang w:val="en-GB" w:eastAsia="ko-KR"/>
              </w:rPr>
              <w:t xml:space="preserve">0 </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1476C6C4"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2BB40EB1" w14:textId="7628733C" w:rsidR="00C977FB" w:rsidRPr="003D1DD0" w:rsidRDefault="00C977FB" w:rsidP="00C977FB">
            <w:pPr>
              <w:spacing w:after="0" w:line="240" w:lineRule="auto"/>
              <w:jc w:val="center"/>
              <w:rPr>
                <w:rFonts w:eastAsia="Times New Roman" w:cstheme="minorHAnsi"/>
                <w:color w:val="000000"/>
                <w:sz w:val="20"/>
                <w:szCs w:val="20"/>
                <w:lang w:val="en-GB" w:eastAsia="ko-KR"/>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35A46CB3"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6F0BC23B" w14:textId="5C626C68" w:rsidR="00C977FB" w:rsidRPr="00182F37" w:rsidRDefault="00C977FB" w:rsidP="00C977FB">
            <w:pPr>
              <w:spacing w:after="0" w:line="240" w:lineRule="auto"/>
              <w:jc w:val="center"/>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0 </w:t>
            </w:r>
          </w:p>
        </w:tc>
        <w:tc>
          <w:tcPr>
            <w:tcW w:w="1063" w:type="dxa"/>
            <w:vMerge/>
            <w:tcBorders>
              <w:top w:val="single" w:sz="4" w:space="0" w:color="auto"/>
              <w:left w:val="single" w:sz="4" w:space="0" w:color="auto"/>
              <w:bottom w:val="single" w:sz="4" w:space="0" w:color="auto"/>
              <w:right w:val="single" w:sz="4" w:space="0" w:color="auto"/>
            </w:tcBorders>
            <w:vAlign w:val="center"/>
          </w:tcPr>
          <w:p w14:paraId="7FC0EBD9" w14:textId="77777777" w:rsidR="00C977FB" w:rsidRPr="0080281A" w:rsidRDefault="00C977FB" w:rsidP="00C977FB">
            <w:pPr>
              <w:spacing w:after="0" w:line="240" w:lineRule="auto"/>
              <w:rPr>
                <w:rFonts w:eastAsia="Times New Roman" w:cstheme="minorHAnsi"/>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640CAA51" w14:textId="7BA69EB1" w:rsidR="00C977FB" w:rsidRPr="00302C92" w:rsidRDefault="00C977FB" w:rsidP="00C977FB">
            <w:pPr>
              <w:spacing w:after="0" w:line="240" w:lineRule="auto"/>
              <w:rPr>
                <w:rFonts w:eastAsia="Times New Roman" w:cstheme="minorHAnsi"/>
                <w:color w:val="000000"/>
                <w:lang w:val="en-GB" w:eastAsia="ko-KR"/>
              </w:rPr>
            </w:pPr>
            <w:r w:rsidRPr="00302C92">
              <w:rPr>
                <w:rFonts w:eastAsia="Times New Roman" w:cstheme="minorHAnsi"/>
                <w:color w:val="000000"/>
                <w:sz w:val="20"/>
                <w:szCs w:val="20"/>
                <w:lang w:val="en-GB" w:eastAsia="ko-KR"/>
              </w:rPr>
              <w:t>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298D3C8A"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6F19059E" w14:textId="5ADA1D30" w:rsidTr="00E67D4A">
        <w:trPr>
          <w:trHeight w:val="40"/>
        </w:trPr>
        <w:tc>
          <w:tcPr>
            <w:tcW w:w="3082" w:type="dxa"/>
            <w:gridSpan w:val="2"/>
            <w:tcBorders>
              <w:top w:val="nil"/>
              <w:left w:val="single" w:sz="4" w:space="0" w:color="auto"/>
              <w:bottom w:val="nil"/>
              <w:right w:val="single" w:sz="4" w:space="0" w:color="auto"/>
            </w:tcBorders>
            <w:shd w:val="clear" w:color="auto" w:fill="auto"/>
            <w:vAlign w:val="center"/>
            <w:hideMark/>
          </w:tcPr>
          <w:p w14:paraId="7161C4EA"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7. General Operating and other Direct Costs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ECC30D4" w14:textId="77777777" w:rsidR="00C977FB" w:rsidRPr="00A36CBD" w:rsidRDefault="00C977FB" w:rsidP="00C977FB">
            <w:pPr>
              <w:spacing w:after="0" w:line="240" w:lineRule="auto"/>
              <w:jc w:val="center"/>
              <w:rPr>
                <w:rFonts w:eastAsia="Times New Roman" w:cstheme="minorHAnsi"/>
                <w:color w:val="000000"/>
                <w:sz w:val="20"/>
                <w:szCs w:val="20"/>
                <w:lang w:val="en-GB" w:eastAsia="ko-KR"/>
              </w:rPr>
            </w:pPr>
            <w:r w:rsidRPr="00A36CBD">
              <w:rPr>
                <w:rFonts w:eastAsia="Times New Roman" w:cstheme="minorHAnsi"/>
                <w:color w:val="000000"/>
                <w:sz w:val="20"/>
                <w:szCs w:val="20"/>
                <w:lang w:val="en-GB" w:eastAsia="ko-KR"/>
              </w:rPr>
              <w:t xml:space="preserve">0 </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0A7A1D8B"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09CC1FE3" w14:textId="02D4790B" w:rsidR="00C977FB" w:rsidRPr="003D1DD0" w:rsidRDefault="004B6A29" w:rsidP="00C977FB">
            <w:pPr>
              <w:spacing w:after="0" w:line="240" w:lineRule="auto"/>
              <w:jc w:val="center"/>
              <w:rPr>
                <w:rFonts w:eastAsia="Times New Roman" w:cstheme="minorHAnsi"/>
                <w:color w:val="000000"/>
                <w:sz w:val="20"/>
                <w:szCs w:val="20"/>
                <w:lang w:val="en-GB" w:eastAsia="ko-KR"/>
              </w:rPr>
            </w:pPr>
            <w:r>
              <w:rPr>
                <w:rFonts w:ascii="Calibri" w:hAnsi="Calibri" w:cs="Calibri"/>
                <w:sz w:val="20"/>
                <w:szCs w:val="20"/>
              </w:rPr>
              <w:t>23,549</w:t>
            </w: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76EFF864"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0DDB69D8" w14:textId="46E5CB77" w:rsidR="00C977FB" w:rsidRPr="00182F37" w:rsidRDefault="00C977FB" w:rsidP="00C977FB">
            <w:pPr>
              <w:spacing w:after="0" w:line="240" w:lineRule="auto"/>
              <w:jc w:val="center"/>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0 </w:t>
            </w:r>
          </w:p>
        </w:tc>
        <w:tc>
          <w:tcPr>
            <w:tcW w:w="1063" w:type="dxa"/>
            <w:vMerge/>
            <w:tcBorders>
              <w:top w:val="single" w:sz="4" w:space="0" w:color="auto"/>
              <w:left w:val="single" w:sz="4" w:space="0" w:color="auto"/>
              <w:bottom w:val="single" w:sz="4" w:space="0" w:color="auto"/>
              <w:right w:val="single" w:sz="4" w:space="0" w:color="auto"/>
            </w:tcBorders>
            <w:vAlign w:val="center"/>
          </w:tcPr>
          <w:p w14:paraId="2DF88956" w14:textId="77777777" w:rsidR="00C977FB" w:rsidRPr="0080281A" w:rsidRDefault="00C977FB" w:rsidP="00C977FB">
            <w:pPr>
              <w:spacing w:after="0" w:line="240" w:lineRule="auto"/>
              <w:rPr>
                <w:rFonts w:eastAsia="Times New Roman" w:cstheme="minorHAnsi"/>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62DE9735" w14:textId="50B56429" w:rsidR="00C977FB" w:rsidRPr="00302C92" w:rsidRDefault="00C977FB" w:rsidP="00C977FB">
            <w:pPr>
              <w:spacing w:after="0" w:line="240" w:lineRule="auto"/>
              <w:rPr>
                <w:rFonts w:eastAsia="Times New Roman" w:cstheme="minorHAnsi"/>
                <w:color w:val="000000"/>
                <w:lang w:val="en-GB" w:eastAsia="ko-KR"/>
              </w:rPr>
            </w:pPr>
            <w:r w:rsidRPr="00302C92">
              <w:rPr>
                <w:rFonts w:eastAsia="Times New Roman" w:cstheme="minorHAnsi"/>
                <w:color w:val="000000"/>
                <w:sz w:val="20"/>
                <w:szCs w:val="20"/>
                <w:lang w:val="en-GB" w:eastAsia="ko-KR"/>
              </w:rPr>
              <w:t>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7C9E9E8A"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4A1C0229" w14:textId="777C64B5" w:rsidTr="00E67D4A">
        <w:trPr>
          <w:trHeight w:val="30"/>
        </w:trPr>
        <w:tc>
          <w:tcPr>
            <w:tcW w:w="3082" w:type="dxa"/>
            <w:gridSpan w:val="2"/>
            <w:tcBorders>
              <w:top w:val="single" w:sz="8" w:space="0" w:color="auto"/>
              <w:left w:val="single" w:sz="8" w:space="0" w:color="auto"/>
              <w:bottom w:val="single" w:sz="8" w:space="0" w:color="auto"/>
              <w:right w:val="single" w:sz="4" w:space="0" w:color="auto"/>
            </w:tcBorders>
            <w:shd w:val="clear" w:color="auto" w:fill="D9E1F2"/>
            <w:vAlign w:val="center"/>
            <w:hideMark/>
          </w:tcPr>
          <w:p w14:paraId="2DF970D1" w14:textId="77777777" w:rsidR="00C977FB" w:rsidRPr="003D1DD0" w:rsidRDefault="00C977FB" w:rsidP="00C977FB">
            <w:pPr>
              <w:spacing w:after="0" w:line="240" w:lineRule="auto"/>
              <w:rPr>
                <w:rFonts w:eastAsia="Times New Roman" w:cstheme="minorHAnsi"/>
                <w:b/>
                <w:bCs/>
                <w:color w:val="000000"/>
                <w:sz w:val="20"/>
                <w:szCs w:val="20"/>
                <w:lang w:val="en-GB" w:eastAsia="ko-KR"/>
              </w:rPr>
            </w:pPr>
            <w:r w:rsidRPr="003D1DD0">
              <w:rPr>
                <w:rFonts w:eastAsia="Times New Roman" w:cstheme="minorHAnsi"/>
                <w:b/>
                <w:bCs/>
                <w:color w:val="000000"/>
                <w:sz w:val="20"/>
                <w:szCs w:val="20"/>
                <w:lang w:val="en-GB" w:eastAsia="ko-KR"/>
              </w:rPr>
              <w:t>Total Direct Costs</w:t>
            </w:r>
          </w:p>
        </w:tc>
        <w:tc>
          <w:tcPr>
            <w:tcW w:w="1284"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5569C37D" w14:textId="35A96E1E" w:rsidR="00C977FB" w:rsidRPr="00AA105E" w:rsidRDefault="00AA105E" w:rsidP="00C977FB">
            <w:pPr>
              <w:spacing w:after="0" w:line="240" w:lineRule="auto"/>
              <w:jc w:val="center"/>
              <w:rPr>
                <w:rFonts w:eastAsia="Times New Roman" w:cstheme="minorHAnsi"/>
                <w:b/>
                <w:bCs/>
                <w:color w:val="000000"/>
                <w:sz w:val="20"/>
                <w:szCs w:val="20"/>
                <w:lang w:val="en-GB" w:eastAsia="ko-KR"/>
              </w:rPr>
            </w:pPr>
            <w:r w:rsidRPr="00AA105E">
              <w:rPr>
                <w:rFonts w:eastAsia="Times New Roman" w:cstheme="minorHAnsi"/>
                <w:b/>
                <w:bCs/>
                <w:color w:val="000000"/>
                <w:sz w:val="20"/>
                <w:szCs w:val="20"/>
                <w:lang w:val="en-GB" w:eastAsia="ko-KR"/>
              </w:rPr>
              <w:t>65,100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557D69C7"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BDD7EE"/>
            <w:hideMark/>
          </w:tcPr>
          <w:p w14:paraId="474FC931" w14:textId="4F65575E" w:rsidR="00C977FB" w:rsidRPr="003D1DD0" w:rsidRDefault="00C977FB" w:rsidP="00C977FB">
            <w:pPr>
              <w:spacing w:after="0" w:line="240" w:lineRule="auto"/>
              <w:jc w:val="center"/>
              <w:rPr>
                <w:rFonts w:eastAsia="Times New Roman" w:cstheme="minorHAnsi"/>
                <w:b/>
                <w:bCs/>
                <w:color w:val="000000"/>
                <w:sz w:val="20"/>
                <w:szCs w:val="20"/>
                <w:lang w:val="en-GB" w:eastAsia="ko-KR"/>
              </w:rPr>
            </w:pPr>
            <w:r w:rsidRPr="00AA24EA">
              <w:rPr>
                <w:rFonts w:eastAsia="Times New Roman" w:cstheme="minorHAnsi"/>
                <w:b/>
                <w:bCs/>
                <w:color w:val="000000"/>
                <w:sz w:val="20"/>
                <w:szCs w:val="20"/>
                <w:lang w:val="en-GB" w:eastAsia="ko-KR"/>
              </w:rPr>
              <w:t>57,541</w:t>
            </w: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5AE624BB"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559BE5" w14:textId="20C100CE" w:rsidR="00C977FB" w:rsidRPr="002C3D1D" w:rsidRDefault="00C977FB" w:rsidP="00C977FB">
            <w:pPr>
              <w:spacing w:after="0" w:line="240" w:lineRule="auto"/>
              <w:jc w:val="center"/>
              <w:rPr>
                <w:rFonts w:eastAsia="Times New Roman" w:cstheme="minorHAnsi"/>
                <w:b/>
                <w:bCs/>
                <w:color w:val="000000"/>
                <w:sz w:val="20"/>
                <w:szCs w:val="20"/>
                <w:lang w:val="en-GB" w:eastAsia="ko-KR"/>
              </w:rPr>
            </w:pPr>
            <w:r>
              <w:rPr>
                <w:rFonts w:eastAsia="Times New Roman" w:cstheme="minorHAnsi"/>
                <w:b/>
                <w:bCs/>
                <w:color w:val="000000"/>
                <w:sz w:val="20"/>
                <w:szCs w:val="20"/>
                <w:lang w:val="en-GB" w:eastAsia="ko-KR"/>
              </w:rPr>
              <w:t>56,000</w:t>
            </w:r>
          </w:p>
        </w:tc>
        <w:tc>
          <w:tcPr>
            <w:tcW w:w="1063" w:type="dxa"/>
            <w:vMerge/>
            <w:tcBorders>
              <w:top w:val="single" w:sz="4" w:space="0" w:color="auto"/>
              <w:left w:val="single" w:sz="4" w:space="0" w:color="auto"/>
              <w:bottom w:val="single" w:sz="4" w:space="0" w:color="auto"/>
              <w:right w:val="single" w:sz="4" w:space="0" w:color="auto"/>
            </w:tcBorders>
            <w:vAlign w:val="center"/>
          </w:tcPr>
          <w:p w14:paraId="36DDAABB" w14:textId="77777777" w:rsidR="00C977FB" w:rsidRPr="002C3D1D" w:rsidRDefault="00C977FB" w:rsidP="00C977FB">
            <w:pPr>
              <w:spacing w:after="0" w:line="240" w:lineRule="auto"/>
              <w:rPr>
                <w:rFonts w:eastAsia="Times New Roman" w:cstheme="minorHAnsi"/>
                <w:b/>
                <w:bCs/>
                <w:color w:val="000000"/>
                <w:lang w:val="en-GB" w:eastAsia="ko-KR"/>
              </w:rPr>
            </w:pPr>
          </w:p>
        </w:tc>
        <w:tc>
          <w:tcPr>
            <w:tcW w:w="10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7CF6EB" w14:textId="2AA64994" w:rsidR="00C977FB" w:rsidRPr="00302C92" w:rsidRDefault="00C977FB" w:rsidP="00C977FB">
            <w:pPr>
              <w:spacing w:after="0" w:line="240" w:lineRule="auto"/>
              <w:jc w:val="center"/>
              <w:rPr>
                <w:rFonts w:eastAsia="Times New Roman" w:cstheme="minorHAnsi"/>
                <w:b/>
                <w:bCs/>
                <w:color w:val="000000"/>
                <w:lang w:val="en-GB" w:eastAsia="ko-KR"/>
              </w:rPr>
            </w:pPr>
            <w:r>
              <w:rPr>
                <w:rFonts w:eastAsia="Times New Roman" w:cstheme="minorHAnsi"/>
                <w:b/>
                <w:bCs/>
                <w:color w:val="000000"/>
                <w:sz w:val="20"/>
                <w:szCs w:val="20"/>
                <w:lang w:val="en-GB" w:eastAsia="ko-KR"/>
              </w:rPr>
              <w:t>55,500</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7A3078F9"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5C0CD43C" w14:textId="5C2E989F" w:rsidTr="00E67D4A">
        <w:trPr>
          <w:trHeight w:val="30"/>
        </w:trPr>
        <w:tc>
          <w:tcPr>
            <w:tcW w:w="3082" w:type="dxa"/>
            <w:gridSpan w:val="2"/>
            <w:tcBorders>
              <w:top w:val="nil"/>
              <w:left w:val="single" w:sz="4" w:space="0" w:color="auto"/>
              <w:bottom w:val="nil"/>
              <w:right w:val="single" w:sz="4" w:space="0" w:color="auto"/>
            </w:tcBorders>
            <w:shd w:val="clear" w:color="auto" w:fill="auto"/>
            <w:vAlign w:val="center"/>
            <w:hideMark/>
          </w:tcPr>
          <w:p w14:paraId="2F8BABC6" w14:textId="77777777" w:rsidR="00C977FB" w:rsidRPr="003D1DD0" w:rsidRDefault="00C977FB" w:rsidP="00C977FB">
            <w:pPr>
              <w:spacing w:after="0" w:line="240" w:lineRule="auto"/>
              <w:rPr>
                <w:rFonts w:eastAsia="Times New Roman" w:cstheme="minorHAnsi"/>
                <w:color w:val="000000"/>
                <w:sz w:val="20"/>
                <w:szCs w:val="20"/>
                <w:lang w:val="en-GB" w:eastAsia="ko-KR"/>
              </w:rPr>
            </w:pPr>
            <w:r w:rsidRPr="003D1DD0">
              <w:rPr>
                <w:rFonts w:eastAsia="Times New Roman" w:cstheme="minorHAnsi"/>
                <w:color w:val="000000"/>
                <w:sz w:val="20"/>
                <w:szCs w:val="20"/>
                <w:lang w:val="en-GB" w:eastAsia="ko-KR"/>
              </w:rPr>
              <w:t xml:space="preserve">8. Indirect Support Costs (Max. 7%)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C498C58" w14:textId="53517A0B" w:rsidR="00C977FB" w:rsidRPr="00B617A2" w:rsidRDefault="00AA105E" w:rsidP="00C977FB">
            <w:pPr>
              <w:spacing w:after="0" w:line="240" w:lineRule="auto"/>
              <w:jc w:val="center"/>
              <w:rPr>
                <w:rFonts w:eastAsia="Times New Roman" w:cstheme="minorHAnsi"/>
                <w:i/>
                <w:iCs/>
                <w:color w:val="000000"/>
                <w:sz w:val="20"/>
                <w:szCs w:val="20"/>
                <w:lang w:val="ka-GE" w:eastAsia="ko-KR"/>
              </w:rPr>
            </w:pPr>
            <w:r>
              <w:rPr>
                <w:rFonts w:eastAsia="Times New Roman" w:cstheme="minorHAnsi"/>
                <w:i/>
                <w:iCs/>
                <w:color w:val="000000"/>
                <w:sz w:val="20"/>
                <w:szCs w:val="20"/>
                <w:lang w:val="en-GB" w:eastAsia="ko-KR"/>
              </w:rPr>
              <w:t>4,020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14:paraId="4C99D566" w14:textId="77777777" w:rsidR="00C977FB" w:rsidRPr="003D1DD0" w:rsidRDefault="00C977FB" w:rsidP="00C977FB">
            <w:pPr>
              <w:spacing w:after="0" w:line="240" w:lineRule="auto"/>
              <w:rPr>
                <w:rFonts w:eastAsia="Times New Roman" w:cstheme="minorHAnsi"/>
                <w:color w:val="000000"/>
                <w:sz w:val="20"/>
                <w:szCs w:val="20"/>
                <w:lang w:val="en-GB"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449C8432" w14:textId="793C3B80" w:rsidR="00C977FB" w:rsidRPr="00AA24EA" w:rsidRDefault="00C977FB" w:rsidP="00C977FB">
            <w:pPr>
              <w:spacing w:after="0" w:line="240" w:lineRule="auto"/>
              <w:jc w:val="center"/>
              <w:rPr>
                <w:rFonts w:eastAsia="Times New Roman" w:cstheme="minorHAnsi"/>
                <w:i/>
                <w:iCs/>
                <w:color w:val="000000"/>
                <w:sz w:val="20"/>
                <w:szCs w:val="20"/>
                <w:lang w:val="en-GB" w:eastAsia="ko-KR"/>
              </w:rPr>
            </w:pPr>
            <w:r w:rsidRPr="00AA24EA">
              <w:rPr>
                <w:rFonts w:ascii="Calibri" w:hAnsi="Calibri" w:cs="Calibri"/>
                <w:i/>
                <w:iCs/>
                <w:sz w:val="20"/>
                <w:szCs w:val="20"/>
              </w:rPr>
              <w:t>4,028</w:t>
            </w: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43883959" w14:textId="77777777" w:rsidR="00C977FB" w:rsidRPr="0080281A" w:rsidRDefault="00C977FB" w:rsidP="00C977FB">
            <w:pPr>
              <w:spacing w:after="0" w:line="240" w:lineRule="auto"/>
              <w:rPr>
                <w:rFonts w:eastAsia="Times New Roman" w:cstheme="minorHAnsi"/>
                <w:color w:val="000000"/>
                <w:lang w:val="en-GB" w:eastAsia="ko-KR"/>
              </w:rPr>
            </w:pPr>
          </w:p>
        </w:tc>
        <w:tc>
          <w:tcPr>
            <w:tcW w:w="1322" w:type="dxa"/>
            <w:tcBorders>
              <w:top w:val="single" w:sz="4" w:space="0" w:color="auto"/>
              <w:left w:val="single" w:sz="4" w:space="0" w:color="auto"/>
              <w:bottom w:val="single" w:sz="4" w:space="0" w:color="auto"/>
              <w:right w:val="single" w:sz="4" w:space="0" w:color="auto"/>
            </w:tcBorders>
            <w:vAlign w:val="center"/>
          </w:tcPr>
          <w:p w14:paraId="0C05422F" w14:textId="61E412A6" w:rsidR="00C977FB" w:rsidRPr="00302C92" w:rsidRDefault="00C977FB" w:rsidP="00C977FB">
            <w:pPr>
              <w:spacing w:after="0" w:line="240" w:lineRule="auto"/>
              <w:jc w:val="center"/>
              <w:rPr>
                <w:rFonts w:eastAsia="Times New Roman" w:cstheme="minorHAnsi"/>
                <w:i/>
                <w:iCs/>
                <w:color w:val="000000"/>
                <w:sz w:val="20"/>
                <w:szCs w:val="20"/>
                <w:lang w:val="en-GB" w:eastAsia="ko-KR"/>
              </w:rPr>
            </w:pPr>
            <w:r w:rsidRPr="00302C92">
              <w:rPr>
                <w:rFonts w:eastAsia="Times New Roman" w:cstheme="minorHAnsi"/>
                <w:i/>
                <w:iCs/>
                <w:color w:val="000000"/>
                <w:sz w:val="20"/>
                <w:szCs w:val="20"/>
                <w:lang w:val="en-GB" w:eastAsia="ko-KR"/>
              </w:rPr>
              <w:t>3,920</w:t>
            </w:r>
          </w:p>
        </w:tc>
        <w:tc>
          <w:tcPr>
            <w:tcW w:w="1063" w:type="dxa"/>
            <w:vMerge/>
            <w:tcBorders>
              <w:top w:val="single" w:sz="4" w:space="0" w:color="auto"/>
              <w:left w:val="single" w:sz="4" w:space="0" w:color="auto"/>
              <w:bottom w:val="single" w:sz="4" w:space="0" w:color="auto"/>
              <w:right w:val="single" w:sz="4" w:space="0" w:color="auto"/>
            </w:tcBorders>
            <w:vAlign w:val="center"/>
          </w:tcPr>
          <w:p w14:paraId="2524CB83" w14:textId="77777777" w:rsidR="00C977FB" w:rsidRPr="00302C92" w:rsidRDefault="00C977FB" w:rsidP="00C977FB">
            <w:pPr>
              <w:spacing w:after="0" w:line="240" w:lineRule="auto"/>
              <w:rPr>
                <w:rFonts w:eastAsia="Times New Roman" w:cstheme="minorHAnsi"/>
                <w:i/>
                <w:iCs/>
                <w:color w:val="000000"/>
                <w:sz w:val="20"/>
                <w:szCs w:val="20"/>
                <w:lang w:val="en-GB" w:eastAsia="ko-KR"/>
              </w:rPr>
            </w:pPr>
          </w:p>
        </w:tc>
        <w:tc>
          <w:tcPr>
            <w:tcW w:w="1063" w:type="dxa"/>
            <w:tcBorders>
              <w:top w:val="single" w:sz="4" w:space="0" w:color="auto"/>
              <w:left w:val="single" w:sz="4" w:space="0" w:color="auto"/>
              <w:bottom w:val="single" w:sz="4" w:space="0" w:color="auto"/>
              <w:right w:val="single" w:sz="4" w:space="0" w:color="auto"/>
            </w:tcBorders>
            <w:vAlign w:val="center"/>
          </w:tcPr>
          <w:p w14:paraId="01378783" w14:textId="5FE358EC" w:rsidR="00C977FB" w:rsidRPr="00302C92" w:rsidRDefault="00C977FB" w:rsidP="00C977FB">
            <w:pPr>
              <w:spacing w:after="0" w:line="240" w:lineRule="auto"/>
              <w:rPr>
                <w:rFonts w:eastAsia="Times New Roman" w:cstheme="minorHAnsi"/>
                <w:i/>
                <w:iCs/>
                <w:color w:val="000000"/>
                <w:sz w:val="20"/>
                <w:szCs w:val="20"/>
                <w:lang w:val="en-GB" w:eastAsia="ko-KR"/>
              </w:rPr>
            </w:pPr>
            <w:r>
              <w:rPr>
                <w:rFonts w:eastAsia="Times New Roman" w:cstheme="minorHAnsi"/>
                <w:i/>
                <w:iCs/>
                <w:color w:val="000000"/>
                <w:sz w:val="20"/>
                <w:szCs w:val="20"/>
                <w:lang w:val="en-GB" w:eastAsia="ko-KR"/>
              </w:rPr>
              <w:t>3</w:t>
            </w:r>
            <w:r w:rsidRPr="00302C92">
              <w:rPr>
                <w:rFonts w:eastAsia="Times New Roman" w:cstheme="minorHAnsi"/>
                <w:i/>
                <w:iCs/>
                <w:color w:val="000000"/>
                <w:sz w:val="20"/>
                <w:szCs w:val="20"/>
                <w:lang w:val="en-GB" w:eastAsia="ko-KR"/>
              </w:rPr>
              <w:t>,</w:t>
            </w:r>
            <w:r>
              <w:rPr>
                <w:rFonts w:eastAsia="Times New Roman" w:cstheme="minorHAnsi"/>
                <w:i/>
                <w:iCs/>
                <w:color w:val="000000"/>
                <w:sz w:val="20"/>
                <w:szCs w:val="20"/>
                <w:lang w:val="en-GB" w:eastAsia="ko-KR"/>
              </w:rPr>
              <w:t>885</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14:paraId="02A1F4BE" w14:textId="77777777" w:rsidR="00C977FB" w:rsidRPr="0080281A" w:rsidRDefault="00C977FB" w:rsidP="00C977FB">
            <w:pPr>
              <w:spacing w:after="0" w:line="240" w:lineRule="auto"/>
              <w:rPr>
                <w:rFonts w:eastAsia="Times New Roman" w:cstheme="minorHAnsi"/>
                <w:color w:val="000000"/>
                <w:lang w:val="en-GB" w:eastAsia="ko-KR"/>
              </w:rPr>
            </w:pPr>
          </w:p>
        </w:tc>
      </w:tr>
      <w:tr w:rsidR="00C977FB" w:rsidRPr="0080281A" w14:paraId="1E1FD6EA" w14:textId="6EDC6791" w:rsidTr="00E67D4A">
        <w:trPr>
          <w:trHeight w:val="30"/>
        </w:trPr>
        <w:tc>
          <w:tcPr>
            <w:tcW w:w="3082" w:type="dxa"/>
            <w:gridSpan w:val="2"/>
            <w:tcBorders>
              <w:top w:val="single" w:sz="8" w:space="0" w:color="auto"/>
              <w:left w:val="single" w:sz="8" w:space="0" w:color="auto"/>
              <w:bottom w:val="single" w:sz="8" w:space="0" w:color="auto"/>
              <w:right w:val="single" w:sz="4" w:space="0" w:color="auto"/>
            </w:tcBorders>
            <w:shd w:val="clear" w:color="auto" w:fill="D9E1F2"/>
            <w:vAlign w:val="center"/>
            <w:hideMark/>
          </w:tcPr>
          <w:p w14:paraId="7336F7E2" w14:textId="77777777" w:rsidR="00C977FB" w:rsidRPr="003D1DD0" w:rsidRDefault="00C977FB" w:rsidP="00C977FB">
            <w:pPr>
              <w:spacing w:after="0" w:line="240" w:lineRule="auto"/>
              <w:rPr>
                <w:rFonts w:eastAsia="Times New Roman" w:cstheme="minorHAnsi"/>
                <w:b/>
                <w:bCs/>
                <w:color w:val="000000"/>
                <w:sz w:val="20"/>
                <w:szCs w:val="20"/>
                <w:lang w:val="en-GB" w:eastAsia="ko-KR"/>
              </w:rPr>
            </w:pPr>
            <w:r w:rsidRPr="003D1DD0">
              <w:rPr>
                <w:rFonts w:eastAsia="Times New Roman" w:cstheme="minorHAnsi"/>
                <w:b/>
                <w:bCs/>
                <w:color w:val="000000"/>
                <w:sz w:val="20"/>
                <w:szCs w:val="20"/>
                <w:lang w:val="en-GB" w:eastAsia="ko-KR"/>
              </w:rPr>
              <w:t>TOTAL Costs</w:t>
            </w:r>
          </w:p>
        </w:tc>
        <w:tc>
          <w:tcPr>
            <w:tcW w:w="1284"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1ED07D22" w14:textId="09DA4DCF" w:rsidR="00C977FB" w:rsidRPr="004114EF" w:rsidRDefault="00C977FB" w:rsidP="00C977FB">
            <w:pPr>
              <w:spacing w:after="0" w:line="240" w:lineRule="auto"/>
              <w:jc w:val="center"/>
              <w:rPr>
                <w:rFonts w:eastAsia="Times New Roman" w:cstheme="minorHAnsi"/>
                <w:b/>
                <w:bCs/>
                <w:color w:val="000000"/>
                <w:sz w:val="20"/>
                <w:szCs w:val="20"/>
                <w:lang w:eastAsia="ko-KR"/>
              </w:rPr>
            </w:pPr>
            <w:bookmarkStart w:id="112" w:name="_Hlk105600197"/>
            <w:r w:rsidRPr="00B617A2">
              <w:rPr>
                <w:rFonts w:eastAsia="Times New Roman" w:cstheme="minorHAnsi"/>
                <w:b/>
                <w:bCs/>
                <w:color w:val="000000"/>
                <w:sz w:val="20"/>
                <w:szCs w:val="20"/>
                <w:lang w:val="en-GB" w:eastAsia="ko-KR"/>
              </w:rPr>
              <w:t>6</w:t>
            </w:r>
            <w:r w:rsidR="00A52C0E">
              <w:rPr>
                <w:rFonts w:eastAsia="Times New Roman" w:cstheme="minorHAnsi"/>
                <w:b/>
                <w:bCs/>
                <w:color w:val="000000"/>
                <w:sz w:val="20"/>
                <w:szCs w:val="20"/>
                <w:lang w:val="ka-GE" w:eastAsia="ko-KR"/>
              </w:rPr>
              <w:t>9</w:t>
            </w:r>
            <w:r w:rsidRPr="00B617A2">
              <w:rPr>
                <w:rFonts w:eastAsia="Times New Roman" w:cstheme="minorHAnsi"/>
                <w:b/>
                <w:bCs/>
                <w:color w:val="000000"/>
                <w:sz w:val="20"/>
                <w:szCs w:val="20"/>
                <w:lang w:val="en-GB" w:eastAsia="ko-KR"/>
              </w:rPr>
              <w:t>,</w:t>
            </w:r>
            <w:bookmarkEnd w:id="112"/>
            <w:r w:rsidR="00A52C0E">
              <w:rPr>
                <w:rFonts w:eastAsia="Times New Roman" w:cstheme="minorHAnsi"/>
                <w:b/>
                <w:bCs/>
                <w:color w:val="000000"/>
                <w:sz w:val="20"/>
                <w:szCs w:val="20"/>
                <w:lang w:val="ka-GE" w:eastAsia="ko-KR"/>
              </w:rPr>
              <w:t>120</w:t>
            </w:r>
          </w:p>
        </w:tc>
        <w:tc>
          <w:tcPr>
            <w:tcW w:w="1579"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3F5D47B6" w14:textId="1CE1EF73" w:rsidR="00C977FB" w:rsidRPr="00F2713B" w:rsidRDefault="00C977FB" w:rsidP="00C977FB">
            <w:pPr>
              <w:spacing w:after="0" w:line="240" w:lineRule="auto"/>
              <w:jc w:val="center"/>
              <w:rPr>
                <w:rFonts w:eastAsia="Times New Roman"/>
                <w:b/>
                <w:bCs/>
                <w:color w:val="000000"/>
                <w:sz w:val="20"/>
                <w:szCs w:val="20"/>
                <w:lang w:eastAsia="ko-KR"/>
              </w:rPr>
            </w:pPr>
            <w:r w:rsidRPr="3CB39274">
              <w:rPr>
                <w:rFonts w:eastAsia="Times New Roman"/>
                <w:b/>
                <w:bCs/>
                <w:color w:val="000000" w:themeColor="text1"/>
                <w:sz w:val="20"/>
                <w:szCs w:val="20"/>
                <w:lang w:val="en-GB" w:eastAsia="ko-KR"/>
              </w:rPr>
              <w:t> </w:t>
            </w:r>
            <w:r w:rsidRPr="00B617A2">
              <w:rPr>
                <w:rFonts w:eastAsia="Times New Roman"/>
                <w:b/>
                <w:bCs/>
                <w:color w:val="000000" w:themeColor="text1"/>
                <w:sz w:val="20"/>
                <w:szCs w:val="20"/>
                <w:lang w:val="en-GB" w:eastAsia="ko-KR"/>
              </w:rPr>
              <w:t>60,350 </w:t>
            </w:r>
          </w:p>
        </w:tc>
        <w:tc>
          <w:tcPr>
            <w:tcW w:w="1284" w:type="dxa"/>
            <w:tcBorders>
              <w:top w:val="single" w:sz="4" w:space="0" w:color="auto"/>
              <w:left w:val="single" w:sz="4" w:space="0" w:color="auto"/>
              <w:bottom w:val="single" w:sz="4" w:space="0" w:color="auto"/>
              <w:right w:val="single" w:sz="4" w:space="0" w:color="auto"/>
            </w:tcBorders>
            <w:shd w:val="clear" w:color="auto" w:fill="BDD7EE"/>
            <w:hideMark/>
          </w:tcPr>
          <w:p w14:paraId="7894DA18" w14:textId="467655F8" w:rsidR="00C977FB" w:rsidRPr="00AA24EA" w:rsidRDefault="00C977FB" w:rsidP="00C977FB">
            <w:pPr>
              <w:spacing w:after="0" w:line="240" w:lineRule="auto"/>
              <w:jc w:val="center"/>
              <w:rPr>
                <w:rFonts w:eastAsia="Times New Roman" w:cstheme="minorHAnsi"/>
                <w:b/>
                <w:bCs/>
                <w:color w:val="000000"/>
                <w:sz w:val="20"/>
                <w:szCs w:val="20"/>
                <w:lang w:val="en-GB" w:eastAsia="ko-KR"/>
              </w:rPr>
            </w:pPr>
            <w:r w:rsidRPr="00AA24EA">
              <w:rPr>
                <w:rFonts w:ascii="Calibri" w:hAnsi="Calibri" w:cs="Calibri"/>
                <w:b/>
                <w:bCs/>
                <w:sz w:val="20"/>
                <w:szCs w:val="20"/>
              </w:rPr>
              <w:t>61,569</w:t>
            </w:r>
          </w:p>
        </w:tc>
        <w:tc>
          <w:tcPr>
            <w:tcW w:w="253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017FC7C7" w14:textId="1370B8AA" w:rsidR="00C977FB" w:rsidRPr="0080281A" w:rsidRDefault="00C977FB" w:rsidP="00C977FB">
            <w:pPr>
              <w:spacing w:after="0" w:line="240" w:lineRule="auto"/>
              <w:jc w:val="center"/>
              <w:rPr>
                <w:rFonts w:eastAsia="Times New Roman"/>
                <w:b/>
                <w:bCs/>
                <w:color w:val="000000"/>
                <w:lang w:val="en-GB" w:eastAsia="ko-KR"/>
              </w:rPr>
            </w:pPr>
            <w:r w:rsidRPr="3CB39274">
              <w:rPr>
                <w:rFonts w:eastAsia="Times New Roman"/>
                <w:b/>
                <w:bCs/>
                <w:color w:val="000000" w:themeColor="text1"/>
                <w:lang w:val="en-GB" w:eastAsia="ko-KR"/>
              </w:rPr>
              <w:t>0 </w:t>
            </w:r>
          </w:p>
        </w:tc>
        <w:tc>
          <w:tcPr>
            <w:tcW w:w="1322" w:type="dxa"/>
            <w:tcBorders>
              <w:top w:val="single" w:sz="4" w:space="0" w:color="auto"/>
              <w:left w:val="single" w:sz="4" w:space="0" w:color="auto"/>
              <w:bottom w:val="single" w:sz="4" w:space="0" w:color="auto"/>
              <w:right w:val="single" w:sz="4" w:space="0" w:color="auto"/>
            </w:tcBorders>
            <w:shd w:val="clear" w:color="auto" w:fill="BDD7EE"/>
            <w:vAlign w:val="center"/>
          </w:tcPr>
          <w:p w14:paraId="6860CA98" w14:textId="113C21F6" w:rsidR="00C977FB" w:rsidRPr="00D6051E" w:rsidRDefault="00C977FB" w:rsidP="00C977FB">
            <w:pPr>
              <w:spacing w:after="0" w:line="240" w:lineRule="auto"/>
              <w:jc w:val="center"/>
              <w:rPr>
                <w:rFonts w:eastAsia="Times New Roman" w:cstheme="minorHAnsi"/>
                <w:b/>
                <w:bCs/>
                <w:color w:val="000000"/>
                <w:sz w:val="20"/>
                <w:szCs w:val="20"/>
                <w:lang w:val="en-GB" w:eastAsia="ko-KR"/>
              </w:rPr>
            </w:pPr>
            <w:r w:rsidRPr="00D6051E">
              <w:rPr>
                <w:rFonts w:eastAsia="Times New Roman" w:cstheme="minorHAnsi"/>
                <w:b/>
                <w:bCs/>
                <w:color w:val="000000"/>
                <w:sz w:val="20"/>
                <w:szCs w:val="20"/>
                <w:lang w:val="en-GB" w:eastAsia="ko-KR"/>
              </w:rPr>
              <w:t xml:space="preserve">59,920  </w:t>
            </w:r>
          </w:p>
        </w:tc>
        <w:tc>
          <w:tcPr>
            <w:tcW w:w="1063" w:type="dxa"/>
            <w:tcBorders>
              <w:top w:val="single" w:sz="4" w:space="0" w:color="auto"/>
              <w:left w:val="single" w:sz="4" w:space="0" w:color="auto"/>
              <w:bottom w:val="single" w:sz="4" w:space="0" w:color="auto"/>
              <w:right w:val="single" w:sz="4" w:space="0" w:color="auto"/>
            </w:tcBorders>
            <w:shd w:val="clear" w:color="auto" w:fill="BDD7EE"/>
            <w:vAlign w:val="center"/>
          </w:tcPr>
          <w:p w14:paraId="7143169D" w14:textId="3AF1645F" w:rsidR="00C977FB" w:rsidRPr="0080281A" w:rsidRDefault="00C977FB" w:rsidP="00C977FB">
            <w:pPr>
              <w:spacing w:after="0" w:line="240" w:lineRule="auto"/>
              <w:jc w:val="center"/>
              <w:rPr>
                <w:rFonts w:eastAsia="Times New Roman"/>
                <w:b/>
                <w:bCs/>
                <w:color w:val="000000"/>
                <w:lang w:val="en-GB" w:eastAsia="ko-KR"/>
              </w:rPr>
            </w:pPr>
            <w:r w:rsidRPr="3CB39274">
              <w:rPr>
                <w:rFonts w:eastAsia="Times New Roman"/>
                <w:b/>
                <w:bCs/>
                <w:color w:val="000000" w:themeColor="text1"/>
                <w:lang w:val="en-GB" w:eastAsia="ko-KR"/>
              </w:rPr>
              <w:t>0</w:t>
            </w:r>
          </w:p>
        </w:tc>
        <w:tc>
          <w:tcPr>
            <w:tcW w:w="1063" w:type="dxa"/>
            <w:tcBorders>
              <w:top w:val="single" w:sz="4" w:space="0" w:color="auto"/>
              <w:left w:val="single" w:sz="4" w:space="0" w:color="auto"/>
              <w:bottom w:val="single" w:sz="4" w:space="0" w:color="auto"/>
              <w:right w:val="single" w:sz="4" w:space="0" w:color="auto"/>
            </w:tcBorders>
            <w:shd w:val="clear" w:color="auto" w:fill="BDD7EE"/>
            <w:vAlign w:val="center"/>
          </w:tcPr>
          <w:p w14:paraId="4BCA90A5" w14:textId="6DA20810" w:rsidR="00C977FB" w:rsidRPr="0080281A" w:rsidRDefault="00C977FB" w:rsidP="00C977FB">
            <w:pPr>
              <w:spacing w:after="0" w:line="240" w:lineRule="auto"/>
              <w:jc w:val="center"/>
              <w:rPr>
                <w:rFonts w:eastAsia="Times New Roman" w:cstheme="minorHAnsi"/>
                <w:b/>
                <w:bCs/>
                <w:color w:val="000000"/>
                <w:lang w:val="en-GB" w:eastAsia="ko-KR"/>
              </w:rPr>
            </w:pPr>
            <w:r>
              <w:rPr>
                <w:rFonts w:eastAsia="Times New Roman" w:cstheme="minorHAnsi"/>
                <w:b/>
                <w:bCs/>
                <w:color w:val="000000"/>
                <w:sz w:val="20"/>
                <w:szCs w:val="20"/>
                <w:lang w:val="en-GB" w:eastAsia="ko-KR"/>
              </w:rPr>
              <w:t>59</w:t>
            </w:r>
            <w:r w:rsidRPr="00302C92">
              <w:rPr>
                <w:rFonts w:eastAsia="Times New Roman" w:cstheme="minorHAnsi"/>
                <w:b/>
                <w:bCs/>
                <w:color w:val="000000"/>
                <w:sz w:val="20"/>
                <w:szCs w:val="20"/>
                <w:lang w:val="en-GB" w:eastAsia="ko-KR"/>
              </w:rPr>
              <w:t>,</w:t>
            </w:r>
            <w:r>
              <w:rPr>
                <w:rFonts w:eastAsia="Times New Roman" w:cstheme="minorHAnsi"/>
                <w:b/>
                <w:bCs/>
                <w:color w:val="000000"/>
                <w:sz w:val="20"/>
                <w:szCs w:val="20"/>
                <w:lang w:val="en-GB" w:eastAsia="ko-KR"/>
              </w:rPr>
              <w:t>385</w:t>
            </w:r>
          </w:p>
        </w:tc>
        <w:tc>
          <w:tcPr>
            <w:tcW w:w="1387" w:type="dxa"/>
            <w:gridSpan w:val="2"/>
            <w:tcBorders>
              <w:top w:val="single" w:sz="4" w:space="0" w:color="auto"/>
              <w:left w:val="single" w:sz="4" w:space="0" w:color="auto"/>
              <w:bottom w:val="single" w:sz="4" w:space="0" w:color="auto"/>
              <w:right w:val="single" w:sz="4" w:space="0" w:color="auto"/>
            </w:tcBorders>
            <w:shd w:val="clear" w:color="auto" w:fill="BDD7EE"/>
            <w:vAlign w:val="center"/>
          </w:tcPr>
          <w:p w14:paraId="187E2043" w14:textId="5CC841A7" w:rsidR="00C977FB" w:rsidRPr="0080281A" w:rsidRDefault="00C977FB" w:rsidP="00C977FB">
            <w:pPr>
              <w:spacing w:after="0" w:line="240" w:lineRule="auto"/>
              <w:jc w:val="center"/>
              <w:rPr>
                <w:rFonts w:eastAsia="Times New Roman"/>
                <w:b/>
                <w:bCs/>
                <w:color w:val="000000"/>
                <w:lang w:val="en-GB" w:eastAsia="ko-KR"/>
              </w:rPr>
            </w:pPr>
            <w:r w:rsidRPr="005445DB">
              <w:rPr>
                <w:rFonts w:eastAsia="Times New Roman" w:cstheme="minorHAnsi"/>
                <w:b/>
                <w:bCs/>
                <w:color w:val="000000"/>
                <w:sz w:val="20"/>
                <w:szCs w:val="20"/>
                <w:lang w:val="en-GB" w:eastAsia="ko-KR"/>
              </w:rPr>
              <w:t>9,000</w:t>
            </w:r>
          </w:p>
        </w:tc>
      </w:tr>
      <w:tr w:rsidR="004F7850" w:rsidRPr="0080281A" w14:paraId="66963CE7" w14:textId="2B5341CA" w:rsidTr="00E67D4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2"/>
          <w:wAfter w:w="1387" w:type="dxa"/>
          <w:trHeight w:val="1263"/>
        </w:trPr>
        <w:tc>
          <w:tcPr>
            <w:tcW w:w="13214" w:type="dxa"/>
            <w:gridSpan w:val="9"/>
            <w:tcBorders>
              <w:top w:val="single" w:sz="6" w:space="0" w:color="808080" w:themeColor="background1" w:themeShade="80"/>
              <w:left w:val="nil"/>
              <w:bottom w:val="single" w:sz="6" w:space="0" w:color="808080" w:themeColor="background1" w:themeShade="80"/>
              <w:right w:val="nil"/>
            </w:tcBorders>
            <w:shd w:val="clear" w:color="auto" w:fill="auto"/>
          </w:tcPr>
          <w:p w14:paraId="22C0DCFE" w14:textId="77777777" w:rsidR="004F7850" w:rsidRPr="0080281A" w:rsidRDefault="004F7850" w:rsidP="00482DBB">
            <w:pPr>
              <w:spacing w:after="0" w:line="240" w:lineRule="auto"/>
              <w:textAlignment w:val="baseline"/>
              <w:rPr>
                <w:rFonts w:eastAsia="Times New Roman" w:cstheme="minorHAnsi"/>
                <w:color w:val="000000" w:themeColor="text1"/>
                <w:sz w:val="20"/>
                <w:szCs w:val="20"/>
                <w:lang w:val="en-GB"/>
              </w:rPr>
            </w:pPr>
          </w:p>
          <w:p w14:paraId="5BEAB824" w14:textId="77777777" w:rsidR="004F7850" w:rsidRPr="003D1DD0" w:rsidRDefault="004F7850" w:rsidP="00482DBB">
            <w:pPr>
              <w:spacing w:after="0" w:line="240" w:lineRule="auto"/>
              <w:rPr>
                <w:rFonts w:ascii="Arial" w:eastAsia="Times New Roman" w:hAnsi="Arial" w:cs="Arial"/>
                <w:b/>
                <w:bCs/>
                <w:color w:val="000000"/>
                <w:sz w:val="32"/>
                <w:szCs w:val="32"/>
              </w:rPr>
            </w:pPr>
            <w:r w:rsidRPr="003D1DD0">
              <w:rPr>
                <w:rFonts w:ascii="Arial" w:eastAsia="Times New Roman" w:hAnsi="Arial" w:cs="Arial"/>
                <w:b/>
                <w:bCs/>
                <w:color w:val="000000"/>
                <w:sz w:val="32"/>
                <w:szCs w:val="32"/>
              </w:rPr>
              <w:t>Signature of Joint Programme document and Fund Transfer Request as per UNSDG budget categories.</w:t>
            </w:r>
          </w:p>
          <w:p w14:paraId="56A71BF0" w14:textId="77777777" w:rsidR="004F7850" w:rsidRDefault="004F7850" w:rsidP="00482DBB">
            <w:pPr>
              <w:spacing w:after="0" w:line="240" w:lineRule="auto"/>
              <w:rPr>
                <w:rFonts w:ascii="Arial" w:eastAsia="Times New Roman" w:hAnsi="Arial" w:cs="Arial"/>
                <w:b/>
                <w:bCs/>
                <w:color w:val="000000"/>
                <w:sz w:val="23"/>
                <w:szCs w:val="23"/>
              </w:rPr>
            </w:pPr>
          </w:p>
          <w:p w14:paraId="63E79E60" w14:textId="77777777" w:rsidR="004F7850" w:rsidRPr="004F7850" w:rsidRDefault="004F7850" w:rsidP="00482DBB">
            <w:pPr>
              <w:spacing w:after="0" w:line="240" w:lineRule="auto"/>
              <w:rPr>
                <w:rFonts w:eastAsiaTheme="minorEastAsia"/>
                <w:color w:val="000000"/>
                <w:sz w:val="24"/>
                <w:szCs w:val="24"/>
              </w:rPr>
            </w:pPr>
            <w:r w:rsidRPr="004F7850">
              <w:rPr>
                <w:rFonts w:eastAsiaTheme="minorEastAsia"/>
                <w:color w:val="000000" w:themeColor="text1"/>
                <w:sz w:val="24"/>
                <w:szCs w:val="24"/>
              </w:rPr>
              <w:t xml:space="preserve">I hereby confirm that the funds requested are in accordance with the approved Work Plan &amp; Joint Programme Document. * I also certify that the copy transmitted to the MPTF </w:t>
            </w:r>
            <w:r w:rsidRPr="004F7850">
              <w:rPr>
                <w:rFonts w:eastAsiaTheme="minorEastAsia"/>
                <w:sz w:val="24"/>
                <w:szCs w:val="24"/>
              </w:rPr>
              <w:t xml:space="preserve">Office </w:t>
            </w:r>
            <w:r w:rsidRPr="004F7850">
              <w:rPr>
                <w:rFonts w:eastAsiaTheme="minorEastAsia"/>
                <w:color w:val="000000" w:themeColor="text1"/>
                <w:sz w:val="24"/>
                <w:szCs w:val="24"/>
              </w:rPr>
              <w:t xml:space="preserve">is a true copy of the original which is secured by the RC Office. I have received documentation from Participating Organizations demonstrating </w:t>
            </w:r>
            <w:proofErr w:type="spellStart"/>
            <w:r w:rsidRPr="004F7850">
              <w:rPr>
                <w:rFonts w:eastAsiaTheme="minorEastAsia"/>
                <w:color w:val="000000" w:themeColor="text1"/>
                <w:sz w:val="24"/>
                <w:szCs w:val="24"/>
              </w:rPr>
              <w:t>Commited</w:t>
            </w:r>
            <w:proofErr w:type="spellEnd"/>
            <w:r w:rsidRPr="004F7850">
              <w:rPr>
                <w:rFonts w:eastAsiaTheme="minorEastAsia"/>
                <w:color w:val="000000" w:themeColor="text1"/>
                <w:sz w:val="24"/>
                <w:szCs w:val="24"/>
              </w:rPr>
              <w:t xml:space="preserve"> amounts where applicable.  I also confirm that the PUNOs' indirect cost does not exceed 7%.  </w:t>
            </w:r>
          </w:p>
          <w:p w14:paraId="340FA9B7" w14:textId="77777777" w:rsidR="004F7850" w:rsidRPr="0080281A" w:rsidRDefault="004F7850" w:rsidP="00482DBB">
            <w:pPr>
              <w:spacing w:after="0" w:line="240" w:lineRule="auto"/>
              <w:textAlignment w:val="baseline"/>
              <w:rPr>
                <w:rFonts w:eastAsia="Times New Roman" w:cstheme="minorHAnsi"/>
                <w:color w:val="000000" w:themeColor="text1"/>
                <w:sz w:val="20"/>
                <w:szCs w:val="20"/>
                <w:lang w:val="en-GB"/>
              </w:rPr>
            </w:pPr>
          </w:p>
        </w:tc>
      </w:tr>
      <w:tr w:rsidR="00482DBB" w:rsidRPr="0080281A" w14:paraId="7F7C78A6" w14:textId="45E20EA1" w:rsidTr="00E67D4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67" w:type="dxa"/>
          <w:trHeight w:val="723"/>
        </w:trPr>
        <w:tc>
          <w:tcPr>
            <w:tcW w:w="2923" w:type="dxa"/>
            <w:tcBorders>
              <w:top w:val="single" w:sz="6" w:space="0" w:color="808080" w:themeColor="background1" w:themeShade="80"/>
              <w:left w:val="nil"/>
              <w:bottom w:val="single" w:sz="6" w:space="0" w:color="808080" w:themeColor="background1" w:themeShade="80"/>
              <w:right w:val="nil"/>
            </w:tcBorders>
            <w:shd w:val="clear" w:color="auto" w:fill="auto"/>
          </w:tcPr>
          <w:p w14:paraId="2CAB4BA0" w14:textId="77777777" w:rsidR="00482DBB" w:rsidRPr="0080281A" w:rsidRDefault="00482DBB" w:rsidP="00482DBB">
            <w:pPr>
              <w:spacing w:after="0" w:line="240" w:lineRule="auto"/>
              <w:textAlignment w:val="baseline"/>
              <w:rPr>
                <w:rFonts w:eastAsiaTheme="minorEastAsia" w:cstheme="minorHAnsi"/>
                <w:b/>
                <w:bCs/>
                <w:color w:val="000000" w:themeColor="text1"/>
                <w:sz w:val="24"/>
                <w:szCs w:val="24"/>
                <w:lang w:val="en-GB"/>
              </w:rPr>
            </w:pPr>
            <w:r w:rsidRPr="0080281A">
              <w:rPr>
                <w:rFonts w:eastAsiaTheme="minorEastAsia" w:cstheme="minorHAnsi"/>
                <w:b/>
                <w:bCs/>
                <w:color w:val="000000" w:themeColor="text1"/>
                <w:sz w:val="24"/>
                <w:szCs w:val="24"/>
                <w:lang w:val="en-GB"/>
              </w:rPr>
              <w:t>RESIDENT COORDINATOR</w:t>
            </w:r>
          </w:p>
          <w:p w14:paraId="42810D92" w14:textId="77777777" w:rsidR="00482DBB" w:rsidRPr="0080281A" w:rsidRDefault="00482DBB" w:rsidP="00482DBB">
            <w:pPr>
              <w:spacing w:after="0" w:line="240" w:lineRule="auto"/>
              <w:textAlignment w:val="baseline"/>
              <w:rPr>
                <w:rFonts w:eastAsiaTheme="minorEastAsia" w:cstheme="minorHAnsi"/>
                <w:b/>
                <w:bCs/>
                <w:color w:val="000000" w:themeColor="text1"/>
                <w:sz w:val="24"/>
                <w:szCs w:val="24"/>
                <w:lang w:val="en-GB"/>
              </w:rPr>
            </w:pPr>
            <w:r w:rsidRPr="0080281A">
              <w:rPr>
                <w:rFonts w:eastAsiaTheme="minorEastAsia" w:cstheme="minorHAnsi"/>
                <w:b/>
                <w:bCs/>
                <w:color w:val="000000" w:themeColor="text1"/>
                <w:sz w:val="24"/>
                <w:szCs w:val="24"/>
                <w:lang w:val="en-GB"/>
              </w:rPr>
              <w:t>SIGNATURE</w:t>
            </w:r>
          </w:p>
        </w:tc>
        <w:tc>
          <w:tcPr>
            <w:tcW w:w="6843" w:type="dxa"/>
            <w:gridSpan w:val="5"/>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BF268B6" w14:textId="505CB920" w:rsidR="00482DBB" w:rsidRDefault="00482DBB" w:rsidP="00482DBB">
            <w:pPr>
              <w:spacing w:after="0" w:line="240" w:lineRule="auto"/>
              <w:ind w:left="148"/>
              <w:textAlignment w:val="baseline"/>
              <w:rPr>
                <w:rFonts w:eastAsia="Times New Roman" w:cstheme="minorHAnsi"/>
                <w:color w:val="000000" w:themeColor="text1"/>
                <w:sz w:val="24"/>
                <w:szCs w:val="24"/>
              </w:rPr>
            </w:pPr>
            <w:r w:rsidRPr="0080281A">
              <w:rPr>
                <w:rFonts w:eastAsia="Times New Roman" w:cstheme="minorHAnsi"/>
                <w:b/>
                <w:bCs/>
                <w:color w:val="000000" w:themeColor="text1"/>
                <w:sz w:val="24"/>
                <w:szCs w:val="24"/>
                <w:lang w:val="en-GB"/>
              </w:rPr>
              <w:t>Name: </w:t>
            </w:r>
            <w:r w:rsidR="008A3E1E" w:rsidRPr="00D51E88">
              <w:rPr>
                <w:rFonts w:eastAsia="Times New Roman" w:cstheme="minorHAnsi"/>
                <w:color w:val="000000" w:themeColor="text1"/>
                <w:sz w:val="24"/>
                <w:szCs w:val="24"/>
              </w:rPr>
              <w:t>Sabine Machl</w:t>
            </w:r>
          </w:p>
          <w:p w14:paraId="1036D5AC" w14:textId="77777777" w:rsidR="008A3E1E" w:rsidRPr="0080281A" w:rsidRDefault="008A3E1E" w:rsidP="00482DBB">
            <w:pPr>
              <w:spacing w:after="0" w:line="240" w:lineRule="auto"/>
              <w:ind w:left="148"/>
              <w:textAlignment w:val="baseline"/>
              <w:rPr>
                <w:rFonts w:eastAsia="Times New Roman" w:cstheme="minorHAnsi"/>
                <w:b/>
                <w:bCs/>
                <w:color w:val="000000" w:themeColor="text1"/>
                <w:sz w:val="24"/>
                <w:szCs w:val="24"/>
                <w:lang w:val="en-GB"/>
              </w:rPr>
            </w:pPr>
          </w:p>
          <w:p w14:paraId="4DA803AE" w14:textId="4A314665" w:rsidR="00482DBB" w:rsidRPr="0080281A" w:rsidRDefault="00DE7A1F" w:rsidP="00482DBB">
            <w:pPr>
              <w:spacing w:after="0" w:line="240" w:lineRule="auto"/>
              <w:ind w:left="148"/>
              <w:textAlignment w:val="baseline"/>
              <w:rPr>
                <w:rFonts w:eastAsia="Times New Roman" w:cstheme="minorHAnsi"/>
                <w:color w:val="000000" w:themeColor="text1"/>
                <w:sz w:val="24"/>
                <w:szCs w:val="24"/>
                <w:lang w:val="en-GB"/>
              </w:rPr>
            </w:pPr>
            <w:r>
              <w:rPr>
                <w:rFonts w:eastAsia="Times New Roman" w:cstheme="minorHAnsi"/>
                <w:color w:val="000000" w:themeColor="text1"/>
                <w:sz w:val="24"/>
                <w:szCs w:val="24"/>
                <w:lang w:val="en-GB"/>
              </w:rPr>
              <w:t xml:space="preserve">8 June 2022        </w:t>
            </w:r>
            <w:r>
              <w:rPr>
                <w:rFonts w:eastAsia="Times New Roman" w:cstheme="minorHAnsi"/>
                <w:b/>
                <w:bCs/>
                <w:noProof/>
                <w:color w:val="000000" w:themeColor="text1"/>
                <w:sz w:val="24"/>
                <w:szCs w:val="24"/>
                <w:lang w:val="en-GB"/>
              </w:rPr>
              <w:drawing>
                <wp:anchor distT="0" distB="0" distL="114300" distR="114300" simplePos="0" relativeHeight="251658240" behindDoc="0" locked="0" layoutInCell="1" allowOverlap="1" wp14:anchorId="14BB17DE" wp14:editId="170F1758">
                  <wp:simplePos x="0" y="0"/>
                  <wp:positionH relativeFrom="column">
                    <wp:posOffset>1105535</wp:posOffset>
                  </wp:positionH>
                  <wp:positionV relativeFrom="paragraph">
                    <wp:posOffset>-2540</wp:posOffset>
                  </wp:positionV>
                  <wp:extent cx="1296000" cy="892800"/>
                  <wp:effectExtent l="0" t="0" r="0" b="3175"/>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96000" cy="892800"/>
                          </a:xfrm>
                          <a:prstGeom prst="rect">
                            <a:avLst/>
                          </a:prstGeom>
                        </pic:spPr>
                      </pic:pic>
                    </a:graphicData>
                  </a:graphic>
                  <wp14:sizeRelH relativeFrom="margin">
                    <wp14:pctWidth>0</wp14:pctWidth>
                  </wp14:sizeRelH>
                  <wp14:sizeRelV relativeFrom="margin">
                    <wp14:pctHeight>0</wp14:pctHeight>
                  </wp14:sizeRelV>
                </wp:anchor>
              </w:drawing>
            </w:r>
          </w:p>
          <w:p w14:paraId="1583D387"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p w14:paraId="4351D588" w14:textId="408BD7D0"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p w14:paraId="41A203E6" w14:textId="47487F8B" w:rsidR="004F7850" w:rsidRPr="0080281A" w:rsidRDefault="004F7850" w:rsidP="00482DBB">
            <w:pPr>
              <w:spacing w:after="0" w:line="240" w:lineRule="auto"/>
              <w:ind w:left="148"/>
              <w:textAlignment w:val="baseline"/>
              <w:rPr>
                <w:rFonts w:eastAsia="Times New Roman" w:cstheme="minorHAnsi"/>
                <w:b/>
                <w:bCs/>
                <w:color w:val="000000" w:themeColor="text1"/>
                <w:sz w:val="24"/>
                <w:szCs w:val="24"/>
                <w:lang w:val="en-GB"/>
              </w:rPr>
            </w:pPr>
          </w:p>
        </w:tc>
        <w:tc>
          <w:tcPr>
            <w:tcW w:w="1322"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12FC1B91" w14:textId="77777777" w:rsidR="00482DBB" w:rsidRPr="0080281A"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427A01F" w14:textId="77777777" w:rsidR="00482DBB" w:rsidRPr="0080281A"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3F0A4E3F" w14:textId="77777777" w:rsidR="00482DBB" w:rsidRPr="0080281A"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2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C581C2B" w14:textId="77777777" w:rsidR="00482DBB" w:rsidRPr="0080281A"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r>
      <w:tr w:rsidR="00482DBB" w:rsidRPr="0080281A" w14:paraId="3BD3CD69" w14:textId="4EFCAD47" w:rsidTr="00E67D4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67" w:type="dxa"/>
          <w:trHeight w:val="949"/>
        </w:trPr>
        <w:tc>
          <w:tcPr>
            <w:tcW w:w="2923" w:type="dxa"/>
            <w:tcBorders>
              <w:top w:val="single" w:sz="6" w:space="0" w:color="808080" w:themeColor="background1" w:themeShade="80"/>
              <w:left w:val="nil"/>
              <w:bottom w:val="single" w:sz="6" w:space="0" w:color="808080" w:themeColor="background1" w:themeShade="80"/>
              <w:right w:val="nil"/>
            </w:tcBorders>
            <w:shd w:val="clear" w:color="auto" w:fill="auto"/>
          </w:tcPr>
          <w:p w14:paraId="652D804C" w14:textId="0536FF30" w:rsidR="00482DBB" w:rsidRDefault="000C33BC" w:rsidP="00482DBB">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FAO</w:t>
            </w:r>
            <w:r w:rsidR="00482DBB">
              <w:rPr>
                <w:rFonts w:eastAsiaTheme="minorEastAsia" w:cstheme="minorHAnsi"/>
                <w:b/>
                <w:bCs/>
                <w:color w:val="000000" w:themeColor="text1"/>
                <w:sz w:val="24"/>
                <w:szCs w:val="24"/>
                <w:lang w:val="en-GB"/>
              </w:rPr>
              <w:t xml:space="preserve"> Representative</w:t>
            </w:r>
          </w:p>
          <w:p w14:paraId="1D9FD787" w14:textId="77777777" w:rsidR="00482DBB" w:rsidRPr="0080281A" w:rsidRDefault="00482DBB" w:rsidP="00482DBB">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SIGNATURE</w:t>
            </w:r>
          </w:p>
        </w:tc>
        <w:tc>
          <w:tcPr>
            <w:tcW w:w="6843" w:type="dxa"/>
            <w:gridSpan w:val="5"/>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181C0972" w14:textId="6E0AD41A" w:rsidR="00482DBB" w:rsidRPr="00E67D4A" w:rsidRDefault="00482DBB" w:rsidP="00482DBB">
            <w:pPr>
              <w:spacing w:after="0" w:line="240" w:lineRule="auto"/>
              <w:ind w:left="148"/>
              <w:textAlignment w:val="baseline"/>
              <w:rPr>
                <w:rFonts w:eastAsia="Times New Roman" w:cstheme="minorHAnsi"/>
                <w:color w:val="000000" w:themeColor="text1"/>
                <w:sz w:val="24"/>
                <w:szCs w:val="24"/>
                <w:lang w:val="en-GB"/>
              </w:rPr>
            </w:pPr>
            <w:r w:rsidRPr="00DE7A1F">
              <w:rPr>
                <w:rFonts w:eastAsia="Times New Roman" w:cstheme="minorHAnsi"/>
                <w:b/>
                <w:bCs/>
                <w:color w:val="000000" w:themeColor="text1"/>
                <w:sz w:val="24"/>
                <w:szCs w:val="24"/>
                <w:lang w:val="en-GB"/>
              </w:rPr>
              <w:t>Name, Title:</w:t>
            </w:r>
            <w:r w:rsidR="00E67D4A">
              <w:rPr>
                <w:rFonts w:eastAsia="Times New Roman" w:cstheme="minorHAnsi"/>
                <w:b/>
                <w:bCs/>
                <w:color w:val="000000" w:themeColor="text1"/>
                <w:sz w:val="24"/>
                <w:szCs w:val="24"/>
                <w:lang w:val="en-GB"/>
              </w:rPr>
              <w:t xml:space="preserve"> </w:t>
            </w:r>
            <w:proofErr w:type="spellStart"/>
            <w:r w:rsidR="00E67D4A" w:rsidRPr="00E67D4A">
              <w:rPr>
                <w:rFonts w:eastAsia="Times New Roman" w:cstheme="minorHAnsi"/>
                <w:color w:val="000000" w:themeColor="text1"/>
                <w:sz w:val="24"/>
                <w:szCs w:val="24"/>
                <w:lang w:val="en-GB"/>
              </w:rPr>
              <w:t>Raimund</w:t>
            </w:r>
            <w:proofErr w:type="spellEnd"/>
            <w:r w:rsidR="00E67D4A" w:rsidRPr="00E67D4A">
              <w:rPr>
                <w:rFonts w:eastAsia="Times New Roman" w:cstheme="minorHAnsi"/>
                <w:color w:val="000000" w:themeColor="text1"/>
                <w:sz w:val="24"/>
                <w:szCs w:val="24"/>
                <w:lang w:val="en-GB"/>
              </w:rPr>
              <w:t xml:space="preserve"> Jehle, FAO Representative in Georgia</w:t>
            </w:r>
          </w:p>
          <w:p w14:paraId="01C0924E" w14:textId="2FAFDDE6" w:rsidR="00482DBB" w:rsidRPr="00DE7A1F" w:rsidRDefault="00DE7A1F" w:rsidP="00482DBB">
            <w:pPr>
              <w:spacing w:after="0" w:line="240" w:lineRule="auto"/>
              <w:ind w:left="148"/>
              <w:textAlignment w:val="baseline"/>
              <w:rPr>
                <w:rFonts w:eastAsia="Times New Roman" w:cstheme="minorHAnsi"/>
                <w:color w:val="000000" w:themeColor="text1"/>
                <w:sz w:val="24"/>
                <w:szCs w:val="24"/>
                <w:lang w:val="en-GB"/>
              </w:rPr>
            </w:pPr>
            <w:r>
              <w:rPr>
                <w:rFonts w:eastAsia="Times New Roman" w:cstheme="minorHAnsi"/>
                <w:color w:val="000000" w:themeColor="text1"/>
                <w:sz w:val="24"/>
                <w:szCs w:val="24"/>
                <w:lang w:val="en-GB"/>
              </w:rPr>
              <w:t>8 June 2022</w:t>
            </w:r>
          </w:p>
          <w:p w14:paraId="152F9147" w14:textId="77777777" w:rsidR="00482DBB" w:rsidRPr="00DE7A1F" w:rsidRDefault="00482DBB" w:rsidP="00482DBB">
            <w:pPr>
              <w:spacing w:after="0" w:line="240" w:lineRule="auto"/>
              <w:ind w:left="148"/>
              <w:textAlignment w:val="baseline"/>
              <w:rPr>
                <w:rFonts w:eastAsia="Times New Roman" w:cstheme="minorHAnsi"/>
                <w:color w:val="000000" w:themeColor="text1"/>
                <w:sz w:val="24"/>
                <w:szCs w:val="24"/>
                <w:lang w:val="en-GB"/>
              </w:rPr>
            </w:pPr>
          </w:p>
          <w:p w14:paraId="5A48EC92" w14:textId="1E01998A" w:rsidR="004F7850" w:rsidRPr="00DE7A1F" w:rsidRDefault="00E67D4A" w:rsidP="00482DBB">
            <w:pPr>
              <w:spacing w:after="0" w:line="240" w:lineRule="auto"/>
              <w:ind w:left="148"/>
              <w:textAlignment w:val="baseline"/>
              <w:rPr>
                <w:rFonts w:eastAsia="Times New Roman" w:cstheme="minorHAnsi"/>
                <w:color w:val="000000" w:themeColor="text1"/>
                <w:sz w:val="24"/>
                <w:szCs w:val="24"/>
                <w:lang w:val="en-GB"/>
              </w:rPr>
            </w:pPr>
            <w:r>
              <w:t xml:space="preserve">     </w:t>
            </w:r>
            <w:r>
              <w:object w:dxaOrig="2970" w:dyaOrig="915" w14:anchorId="0218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45.6pt" o:ole="">
                  <v:imagedata r:id="rId15" o:title=""/>
                </v:shape>
                <o:OLEObject Type="Embed" ProgID="PBrush" ShapeID="_x0000_i1025" DrawAspect="Content" ObjectID="_1718533310" r:id="rId16"/>
              </w:object>
            </w:r>
          </w:p>
          <w:p w14:paraId="06A3251F" w14:textId="5CE50DA2" w:rsidR="004F7850" w:rsidRPr="00DE7A1F" w:rsidRDefault="004F7850" w:rsidP="00482DBB">
            <w:pPr>
              <w:spacing w:after="0" w:line="240" w:lineRule="auto"/>
              <w:ind w:left="148"/>
              <w:textAlignment w:val="baseline"/>
              <w:rPr>
                <w:rFonts w:eastAsia="Times New Roman" w:cstheme="minorHAnsi"/>
                <w:color w:val="000000" w:themeColor="text1"/>
                <w:sz w:val="24"/>
                <w:szCs w:val="24"/>
                <w:lang w:val="en-GB"/>
              </w:rPr>
            </w:pPr>
          </w:p>
        </w:tc>
        <w:tc>
          <w:tcPr>
            <w:tcW w:w="1322"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7647033"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2B22B599" w14:textId="77777777" w:rsidR="00482DBB" w:rsidRDefault="00482DBB" w:rsidP="00E67D4A">
            <w:pPr>
              <w:spacing w:after="0" w:line="240" w:lineRule="auto"/>
              <w:ind w:left="156"/>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7344DFA"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2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4E905BBA"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r>
      <w:tr w:rsidR="00482DBB" w:rsidRPr="0080281A" w14:paraId="3FA03344" w14:textId="0278CA8E" w:rsidTr="00E67D4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67" w:type="dxa"/>
          <w:trHeight w:val="831"/>
        </w:trPr>
        <w:tc>
          <w:tcPr>
            <w:tcW w:w="2923" w:type="dxa"/>
            <w:tcBorders>
              <w:top w:val="single" w:sz="6" w:space="0" w:color="808080" w:themeColor="background1" w:themeShade="80"/>
              <w:left w:val="nil"/>
              <w:bottom w:val="single" w:sz="6" w:space="0" w:color="808080" w:themeColor="background1" w:themeShade="80"/>
              <w:right w:val="nil"/>
            </w:tcBorders>
            <w:shd w:val="clear" w:color="auto" w:fill="auto"/>
          </w:tcPr>
          <w:p w14:paraId="477C02FF" w14:textId="6E6F5D41" w:rsidR="00482DBB" w:rsidRDefault="008A3E1E" w:rsidP="00482DBB">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UNECE</w:t>
            </w:r>
            <w:r w:rsidR="00482DBB">
              <w:rPr>
                <w:rFonts w:eastAsiaTheme="minorEastAsia" w:cstheme="minorHAnsi"/>
                <w:b/>
                <w:bCs/>
                <w:color w:val="000000" w:themeColor="text1"/>
                <w:sz w:val="24"/>
                <w:szCs w:val="24"/>
                <w:lang w:val="en-GB"/>
              </w:rPr>
              <w:t xml:space="preserve"> Representative</w:t>
            </w:r>
          </w:p>
          <w:p w14:paraId="7B8BBFE8" w14:textId="77777777" w:rsidR="00482DBB" w:rsidRDefault="00482DBB" w:rsidP="00482DBB">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SIGNATURE</w:t>
            </w:r>
          </w:p>
        </w:tc>
        <w:tc>
          <w:tcPr>
            <w:tcW w:w="6843" w:type="dxa"/>
            <w:gridSpan w:val="5"/>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3B4E2E3A" w14:textId="082542AD" w:rsidR="00482DBB" w:rsidRPr="00DE7A1F" w:rsidRDefault="00482DBB" w:rsidP="00482DBB">
            <w:pPr>
              <w:spacing w:after="0" w:line="240" w:lineRule="auto"/>
              <w:ind w:left="148"/>
              <w:textAlignment w:val="baseline"/>
              <w:rPr>
                <w:rFonts w:eastAsia="Times New Roman" w:cstheme="minorHAnsi"/>
                <w:color w:val="000000" w:themeColor="text1"/>
                <w:sz w:val="24"/>
                <w:szCs w:val="24"/>
                <w:lang w:val="en-GB"/>
              </w:rPr>
            </w:pPr>
            <w:r w:rsidRPr="00DE7A1F">
              <w:rPr>
                <w:rFonts w:eastAsia="Times New Roman" w:cstheme="minorHAnsi"/>
                <w:b/>
                <w:bCs/>
                <w:color w:val="000000" w:themeColor="text1"/>
                <w:sz w:val="24"/>
                <w:szCs w:val="24"/>
                <w:lang w:val="en-GB"/>
              </w:rPr>
              <w:t>Name, Title:</w:t>
            </w:r>
            <w:r w:rsidR="008A3E1E" w:rsidRPr="00DE7A1F">
              <w:rPr>
                <w:rFonts w:eastAsia="Times New Roman" w:cstheme="minorHAnsi"/>
                <w:b/>
                <w:bCs/>
                <w:color w:val="000000" w:themeColor="text1"/>
                <w:sz w:val="24"/>
                <w:szCs w:val="24"/>
                <w:lang w:val="en-GB"/>
              </w:rPr>
              <w:t xml:space="preserve"> </w:t>
            </w:r>
            <w:r w:rsidR="008A3E1E" w:rsidRPr="00DE7A1F">
              <w:rPr>
                <w:rFonts w:eastAsia="Times New Roman" w:cstheme="minorHAnsi"/>
                <w:color w:val="000000" w:themeColor="text1"/>
                <w:sz w:val="24"/>
                <w:szCs w:val="24"/>
                <w:lang w:val="en-GB"/>
              </w:rPr>
              <w:t>Alan Esser, Officer-in-Charge, Executive Office, Programme Management &amp; Support Services Division (PMSSD), United Nations Economic Commission for Europe</w:t>
            </w:r>
          </w:p>
          <w:p w14:paraId="2237E0BC" w14:textId="77777777" w:rsidR="00DE7A1F" w:rsidRPr="00DE7A1F" w:rsidRDefault="00DE7A1F" w:rsidP="00DE7A1F">
            <w:pPr>
              <w:spacing w:after="0" w:line="240" w:lineRule="auto"/>
              <w:ind w:left="148"/>
              <w:textAlignment w:val="baseline"/>
              <w:rPr>
                <w:rFonts w:eastAsia="Times New Roman" w:cstheme="minorHAnsi"/>
                <w:color w:val="000000" w:themeColor="text1"/>
                <w:sz w:val="24"/>
                <w:szCs w:val="24"/>
                <w:lang w:val="en-GB"/>
              </w:rPr>
            </w:pPr>
            <w:r>
              <w:rPr>
                <w:rFonts w:eastAsia="Times New Roman" w:cstheme="minorHAnsi"/>
                <w:color w:val="000000" w:themeColor="text1"/>
                <w:sz w:val="24"/>
                <w:szCs w:val="24"/>
                <w:lang w:val="en-GB"/>
              </w:rPr>
              <w:t>8 June 2022</w:t>
            </w:r>
          </w:p>
          <w:p w14:paraId="41504628" w14:textId="409ADA2C" w:rsidR="004F7850" w:rsidRPr="00DE7A1F" w:rsidRDefault="00E67D4A" w:rsidP="00E67D4A">
            <w:pPr>
              <w:spacing w:after="0" w:line="240" w:lineRule="auto"/>
              <w:ind w:left="148"/>
              <w:textAlignment w:val="baseline"/>
              <w:rPr>
                <w:rFonts w:eastAsia="Times New Roman" w:cstheme="minorHAnsi"/>
                <w:b/>
                <w:bCs/>
                <w:color w:val="000000" w:themeColor="text1"/>
                <w:sz w:val="24"/>
                <w:szCs w:val="24"/>
                <w:lang w:val="en-GB"/>
              </w:rPr>
            </w:pPr>
            <w:r>
              <w:object w:dxaOrig="2235" w:dyaOrig="1110" w14:anchorId="4B711FF0">
                <v:shape id="_x0000_i1026" type="#_x0000_t75" style="width:111.6pt;height:55.2pt" o:ole="">
                  <v:imagedata r:id="rId17" o:title=""/>
                </v:shape>
                <o:OLEObject Type="Embed" ProgID="PBrush" ShapeID="_x0000_i1026" DrawAspect="Content" ObjectID="_1718533311" r:id="rId18"/>
              </w:object>
            </w:r>
          </w:p>
        </w:tc>
        <w:tc>
          <w:tcPr>
            <w:tcW w:w="1322"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8215448"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7CE6B573"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7A13FB46"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c>
          <w:tcPr>
            <w:tcW w:w="2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EFF6C0B" w14:textId="77777777" w:rsidR="00482DBB" w:rsidRDefault="00482DBB" w:rsidP="00482DBB">
            <w:pPr>
              <w:spacing w:after="0" w:line="240" w:lineRule="auto"/>
              <w:ind w:left="148"/>
              <w:textAlignment w:val="baseline"/>
              <w:rPr>
                <w:rFonts w:eastAsia="Times New Roman" w:cstheme="minorHAnsi"/>
                <w:b/>
                <w:bCs/>
                <w:color w:val="000000" w:themeColor="text1"/>
                <w:sz w:val="24"/>
                <w:szCs w:val="24"/>
                <w:lang w:val="en-GB"/>
              </w:rPr>
            </w:pPr>
          </w:p>
        </w:tc>
      </w:tr>
      <w:tr w:rsidR="004E23EA" w:rsidRPr="0080281A" w14:paraId="43D29116" w14:textId="77777777" w:rsidTr="00E67D4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67" w:type="dxa"/>
          <w:trHeight w:val="831"/>
        </w:trPr>
        <w:tc>
          <w:tcPr>
            <w:tcW w:w="2923" w:type="dxa"/>
            <w:tcBorders>
              <w:top w:val="single" w:sz="6" w:space="0" w:color="808080" w:themeColor="background1" w:themeShade="80"/>
              <w:left w:val="nil"/>
              <w:bottom w:val="single" w:sz="6" w:space="0" w:color="808080" w:themeColor="background1" w:themeShade="80"/>
              <w:right w:val="nil"/>
            </w:tcBorders>
            <w:shd w:val="clear" w:color="auto" w:fill="auto"/>
          </w:tcPr>
          <w:p w14:paraId="0A094196" w14:textId="42E4DF29" w:rsidR="004E23EA" w:rsidRDefault="008A3E1E" w:rsidP="004E23EA">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UNDP</w:t>
            </w:r>
            <w:r w:rsidR="004E23EA">
              <w:rPr>
                <w:rFonts w:eastAsiaTheme="minorEastAsia" w:cstheme="minorHAnsi"/>
                <w:b/>
                <w:bCs/>
                <w:color w:val="000000" w:themeColor="text1"/>
                <w:sz w:val="24"/>
                <w:szCs w:val="24"/>
                <w:lang w:val="en-GB"/>
              </w:rPr>
              <w:t xml:space="preserve"> Representative</w:t>
            </w:r>
          </w:p>
          <w:p w14:paraId="6DBA0492" w14:textId="2025D888" w:rsidR="004E23EA" w:rsidRDefault="004E23EA" w:rsidP="004E23EA">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SIGNATURE</w:t>
            </w:r>
          </w:p>
        </w:tc>
        <w:tc>
          <w:tcPr>
            <w:tcW w:w="6843" w:type="dxa"/>
            <w:gridSpan w:val="5"/>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6F0A65B" w14:textId="1A005BBC" w:rsidR="004E23EA" w:rsidRPr="00DE7A1F" w:rsidRDefault="004E23EA" w:rsidP="004E23EA">
            <w:pPr>
              <w:spacing w:after="0" w:line="240" w:lineRule="auto"/>
              <w:ind w:left="148"/>
              <w:textAlignment w:val="baseline"/>
              <w:rPr>
                <w:rFonts w:eastAsia="Times New Roman" w:cstheme="minorHAnsi"/>
                <w:color w:val="000000" w:themeColor="text1"/>
                <w:sz w:val="24"/>
                <w:szCs w:val="24"/>
                <w:lang w:val="en-GB"/>
              </w:rPr>
            </w:pPr>
            <w:r w:rsidRPr="00DE7A1F">
              <w:rPr>
                <w:rFonts w:eastAsia="Times New Roman" w:cstheme="minorHAnsi"/>
                <w:b/>
                <w:bCs/>
                <w:color w:val="000000" w:themeColor="text1"/>
                <w:sz w:val="24"/>
                <w:szCs w:val="24"/>
                <w:lang w:val="en-GB"/>
              </w:rPr>
              <w:t>Name, Title:</w:t>
            </w:r>
            <w:r w:rsidR="000C33BC" w:rsidRPr="00DE7A1F">
              <w:rPr>
                <w:rFonts w:eastAsia="Times New Roman" w:cstheme="minorHAnsi"/>
                <w:b/>
                <w:bCs/>
                <w:color w:val="000000" w:themeColor="text1"/>
                <w:sz w:val="24"/>
                <w:szCs w:val="24"/>
                <w:lang w:val="en-GB"/>
              </w:rPr>
              <w:t xml:space="preserve"> </w:t>
            </w:r>
            <w:r w:rsidR="000C33BC" w:rsidRPr="00DE7A1F">
              <w:rPr>
                <w:rFonts w:eastAsia="Times New Roman" w:cstheme="minorHAnsi"/>
                <w:color w:val="000000" w:themeColor="text1"/>
                <w:sz w:val="24"/>
                <w:szCs w:val="24"/>
                <w:lang w:val="en-GB"/>
              </w:rPr>
              <w:t xml:space="preserve">Nick Beresford, </w:t>
            </w:r>
            <w:r w:rsidR="00DB40EE" w:rsidRPr="00DE7A1F">
              <w:rPr>
                <w:rFonts w:eastAsia="Times New Roman" w:cstheme="minorHAnsi"/>
                <w:color w:val="000000" w:themeColor="text1"/>
                <w:sz w:val="24"/>
                <w:szCs w:val="24"/>
                <w:lang w:val="en-GB"/>
              </w:rPr>
              <w:t>Resident Representative in Georgia</w:t>
            </w:r>
          </w:p>
          <w:p w14:paraId="54B5526E" w14:textId="77777777" w:rsidR="00DE7A1F" w:rsidRPr="00DE7A1F" w:rsidRDefault="00DE7A1F" w:rsidP="00DE7A1F">
            <w:pPr>
              <w:spacing w:after="0" w:line="240" w:lineRule="auto"/>
              <w:ind w:left="148"/>
              <w:textAlignment w:val="baseline"/>
              <w:rPr>
                <w:rFonts w:eastAsia="Times New Roman" w:cstheme="minorHAnsi"/>
                <w:color w:val="000000" w:themeColor="text1"/>
                <w:sz w:val="24"/>
                <w:szCs w:val="24"/>
                <w:lang w:val="en-GB"/>
              </w:rPr>
            </w:pPr>
            <w:r>
              <w:rPr>
                <w:rFonts w:eastAsia="Times New Roman" w:cstheme="minorHAnsi"/>
                <w:color w:val="000000" w:themeColor="text1"/>
                <w:sz w:val="24"/>
                <w:szCs w:val="24"/>
                <w:lang w:val="en-GB"/>
              </w:rPr>
              <w:t>8 June 2022</w:t>
            </w:r>
          </w:p>
          <w:p w14:paraId="52584030" w14:textId="3D7203CB" w:rsidR="004E23EA" w:rsidRPr="00DE7A1F" w:rsidRDefault="00C84C28" w:rsidP="004E23EA">
            <w:pPr>
              <w:spacing w:after="0" w:line="240" w:lineRule="auto"/>
              <w:ind w:left="148"/>
              <w:textAlignment w:val="baseline"/>
              <w:rPr>
                <w:rFonts w:eastAsia="Times New Roman" w:cstheme="minorHAnsi"/>
                <w:b/>
                <w:bCs/>
                <w:color w:val="000000" w:themeColor="text1"/>
                <w:sz w:val="24"/>
                <w:szCs w:val="24"/>
                <w:lang w:val="en-GB"/>
              </w:rPr>
            </w:pPr>
            <w:r>
              <w:object w:dxaOrig="3450" w:dyaOrig="1710" w14:anchorId="0E658181">
                <v:shape id="_x0000_i1027" type="#_x0000_t75" style="width:131.4pt;height:64.8pt" o:ole="">
                  <v:imagedata r:id="rId19" o:title=""/>
                </v:shape>
                <o:OLEObject Type="Embed" ProgID="PBrush" ShapeID="_x0000_i1027" DrawAspect="Content" ObjectID="_1718533312" r:id="rId20"/>
              </w:object>
            </w:r>
          </w:p>
          <w:p w14:paraId="144E3CF8" w14:textId="7BADB727" w:rsidR="004F7850" w:rsidRPr="00DE7A1F" w:rsidRDefault="004F7850" w:rsidP="004E23EA">
            <w:pPr>
              <w:spacing w:after="0" w:line="240" w:lineRule="auto"/>
              <w:ind w:left="148"/>
              <w:textAlignment w:val="baseline"/>
              <w:rPr>
                <w:rFonts w:eastAsia="Times New Roman" w:cstheme="minorHAnsi"/>
                <w:b/>
                <w:bCs/>
                <w:color w:val="000000" w:themeColor="text1"/>
                <w:sz w:val="24"/>
                <w:szCs w:val="24"/>
                <w:lang w:val="en-GB"/>
              </w:rPr>
            </w:pPr>
          </w:p>
        </w:tc>
        <w:tc>
          <w:tcPr>
            <w:tcW w:w="1322"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1885A72D"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A6B1BD9"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A183E01"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2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F0F94F6"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r>
      <w:tr w:rsidR="004E23EA" w:rsidRPr="0080281A" w14:paraId="796D0E56" w14:textId="77777777" w:rsidTr="00E67D4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67" w:type="dxa"/>
          <w:trHeight w:val="831"/>
        </w:trPr>
        <w:tc>
          <w:tcPr>
            <w:tcW w:w="2923" w:type="dxa"/>
            <w:tcBorders>
              <w:top w:val="single" w:sz="6" w:space="0" w:color="808080" w:themeColor="background1" w:themeShade="80"/>
              <w:left w:val="nil"/>
              <w:bottom w:val="single" w:sz="6" w:space="0" w:color="808080" w:themeColor="background1" w:themeShade="80"/>
              <w:right w:val="nil"/>
            </w:tcBorders>
            <w:shd w:val="clear" w:color="auto" w:fill="auto"/>
          </w:tcPr>
          <w:p w14:paraId="6BEC3E54" w14:textId="19C771FB" w:rsidR="004E23EA" w:rsidRDefault="008A3E1E" w:rsidP="004E23EA">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ILO</w:t>
            </w:r>
            <w:r w:rsidR="004E23EA">
              <w:rPr>
                <w:rFonts w:eastAsiaTheme="minorEastAsia" w:cstheme="minorHAnsi"/>
                <w:b/>
                <w:bCs/>
                <w:color w:val="000000" w:themeColor="text1"/>
                <w:sz w:val="24"/>
                <w:szCs w:val="24"/>
                <w:lang w:val="en-GB"/>
              </w:rPr>
              <w:t xml:space="preserve"> Representative</w:t>
            </w:r>
          </w:p>
          <w:p w14:paraId="6F021EF9" w14:textId="611FFBBF" w:rsidR="004E23EA" w:rsidRDefault="004E23EA" w:rsidP="004E23EA">
            <w:pPr>
              <w:spacing w:after="0" w:line="240" w:lineRule="auto"/>
              <w:textAlignment w:val="baseline"/>
              <w:rPr>
                <w:rFonts w:eastAsiaTheme="minorEastAsia" w:cstheme="minorHAnsi"/>
                <w:b/>
                <w:bCs/>
                <w:color w:val="000000" w:themeColor="text1"/>
                <w:sz w:val="24"/>
                <w:szCs w:val="24"/>
                <w:lang w:val="en-GB"/>
              </w:rPr>
            </w:pPr>
            <w:r>
              <w:rPr>
                <w:rFonts w:eastAsiaTheme="minorEastAsia" w:cstheme="minorHAnsi"/>
                <w:b/>
                <w:bCs/>
                <w:color w:val="000000" w:themeColor="text1"/>
                <w:sz w:val="24"/>
                <w:szCs w:val="24"/>
                <w:lang w:val="en-GB"/>
              </w:rPr>
              <w:t>SIGNATURE</w:t>
            </w:r>
          </w:p>
        </w:tc>
        <w:tc>
          <w:tcPr>
            <w:tcW w:w="6843" w:type="dxa"/>
            <w:gridSpan w:val="5"/>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2309C97F" w14:textId="6B220413" w:rsidR="004E23EA" w:rsidRPr="00DE7A1F" w:rsidRDefault="004E23EA" w:rsidP="004E23EA">
            <w:pPr>
              <w:spacing w:after="0" w:line="240" w:lineRule="auto"/>
              <w:ind w:left="148"/>
              <w:textAlignment w:val="baseline"/>
              <w:rPr>
                <w:rFonts w:eastAsia="Times New Roman" w:cstheme="minorHAnsi"/>
                <w:color w:val="000000" w:themeColor="text1"/>
                <w:sz w:val="24"/>
                <w:szCs w:val="24"/>
                <w:lang w:val="en-GB"/>
              </w:rPr>
            </w:pPr>
            <w:r w:rsidRPr="00DE7A1F">
              <w:rPr>
                <w:rFonts w:eastAsia="Times New Roman" w:cstheme="minorHAnsi"/>
                <w:b/>
                <w:bCs/>
                <w:color w:val="000000" w:themeColor="text1"/>
                <w:sz w:val="24"/>
                <w:szCs w:val="24"/>
                <w:lang w:val="en-GB"/>
              </w:rPr>
              <w:t>Name, Title:</w:t>
            </w:r>
            <w:r w:rsidR="008A3E1E" w:rsidRPr="00DE7A1F">
              <w:rPr>
                <w:rFonts w:eastAsia="Times New Roman" w:cstheme="minorHAnsi"/>
                <w:b/>
                <w:bCs/>
                <w:color w:val="000000" w:themeColor="text1"/>
                <w:sz w:val="24"/>
                <w:szCs w:val="24"/>
                <w:lang w:val="en-GB"/>
              </w:rPr>
              <w:t xml:space="preserve"> </w:t>
            </w:r>
            <w:r w:rsidR="00E67D4A">
              <w:rPr>
                <w:rFonts w:eastAsia="Times New Roman" w:cstheme="minorHAnsi"/>
                <w:color w:val="000000" w:themeColor="text1"/>
                <w:sz w:val="24"/>
                <w:szCs w:val="24"/>
                <w:lang w:val="en-GB"/>
              </w:rPr>
              <w:t xml:space="preserve">Olga </w:t>
            </w:r>
            <w:proofErr w:type="spellStart"/>
            <w:r w:rsidR="00E67D4A">
              <w:rPr>
                <w:rFonts w:eastAsia="Times New Roman" w:cstheme="minorHAnsi"/>
                <w:color w:val="000000" w:themeColor="text1"/>
                <w:sz w:val="24"/>
                <w:szCs w:val="24"/>
                <w:lang w:val="en-GB"/>
              </w:rPr>
              <w:t>Koulaeva</w:t>
            </w:r>
            <w:proofErr w:type="spellEnd"/>
            <w:r w:rsidR="00E67D4A">
              <w:rPr>
                <w:rFonts w:eastAsia="Times New Roman" w:cstheme="minorHAnsi"/>
                <w:color w:val="000000" w:themeColor="text1"/>
                <w:sz w:val="24"/>
                <w:szCs w:val="24"/>
                <w:lang w:val="en-GB"/>
              </w:rPr>
              <w:t>, Director, ILO Decent Work Technical Support Team and Country Office for Eastern Europe and Central Asia</w:t>
            </w:r>
          </w:p>
          <w:p w14:paraId="61021BDE" w14:textId="359D980F" w:rsidR="004E23EA" w:rsidRPr="00DE7A1F" w:rsidRDefault="00DE7A1F" w:rsidP="004E23EA">
            <w:pPr>
              <w:spacing w:after="0" w:line="240" w:lineRule="auto"/>
              <w:ind w:left="148"/>
              <w:textAlignment w:val="baseline"/>
              <w:rPr>
                <w:rFonts w:eastAsia="Times New Roman" w:cstheme="minorHAnsi"/>
                <w:b/>
                <w:bCs/>
                <w:color w:val="000000" w:themeColor="text1"/>
                <w:sz w:val="24"/>
                <w:szCs w:val="24"/>
                <w:lang w:val="en-GB"/>
              </w:rPr>
            </w:pPr>
            <w:r w:rsidRPr="00DE7A1F">
              <w:rPr>
                <w:rFonts w:eastAsia="Times New Roman" w:cstheme="minorHAnsi"/>
                <w:color w:val="000000" w:themeColor="text1"/>
                <w:sz w:val="24"/>
                <w:szCs w:val="24"/>
                <w:lang w:val="en-GB"/>
              </w:rPr>
              <w:t>8 June 2022</w:t>
            </w:r>
          </w:p>
          <w:p w14:paraId="7B352152" w14:textId="0FB091D8" w:rsidR="004F7850" w:rsidRDefault="004F7850" w:rsidP="004E23EA">
            <w:pPr>
              <w:spacing w:after="0" w:line="240" w:lineRule="auto"/>
              <w:ind w:left="148"/>
              <w:textAlignment w:val="baseline"/>
              <w:rPr>
                <w:rFonts w:eastAsia="Times New Roman" w:cstheme="minorHAnsi"/>
                <w:b/>
                <w:bCs/>
                <w:color w:val="000000" w:themeColor="text1"/>
                <w:sz w:val="24"/>
                <w:szCs w:val="24"/>
                <w:lang w:val="en-GB"/>
              </w:rPr>
            </w:pPr>
          </w:p>
          <w:p w14:paraId="03D7C65E" w14:textId="4ACCD4C2" w:rsidR="00E67D4A" w:rsidRPr="00DE7A1F" w:rsidRDefault="00E67D4A" w:rsidP="004E23EA">
            <w:pPr>
              <w:spacing w:after="0" w:line="240" w:lineRule="auto"/>
              <w:ind w:left="148"/>
              <w:textAlignment w:val="baseline"/>
              <w:rPr>
                <w:rFonts w:eastAsia="Times New Roman" w:cstheme="minorHAnsi"/>
                <w:b/>
                <w:bCs/>
                <w:color w:val="000000" w:themeColor="text1"/>
                <w:sz w:val="24"/>
                <w:szCs w:val="24"/>
                <w:lang w:val="en-GB"/>
              </w:rPr>
            </w:pPr>
            <w:r>
              <w:object w:dxaOrig="1620" w:dyaOrig="810" w14:anchorId="74FDE1D0">
                <v:shape id="_x0000_i1028" type="#_x0000_t75" style="width:80.4pt;height:40.2pt" o:ole="">
                  <v:imagedata r:id="rId21" o:title=""/>
                </v:shape>
                <o:OLEObject Type="Embed" ProgID="PBrush" ShapeID="_x0000_i1028" DrawAspect="Content" ObjectID="_1718533313" r:id="rId22"/>
              </w:object>
            </w:r>
          </w:p>
          <w:p w14:paraId="3F6B3A42" w14:textId="77777777" w:rsidR="004E23EA" w:rsidRPr="00DE7A1F"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1322"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FA6BCF0"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AAAF731"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1063"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BD9C886"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c>
          <w:tcPr>
            <w:tcW w:w="2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4CEE9F96" w14:textId="77777777" w:rsidR="004E23EA" w:rsidRDefault="004E23EA" w:rsidP="004E23EA">
            <w:pPr>
              <w:spacing w:after="0" w:line="240" w:lineRule="auto"/>
              <w:ind w:left="148"/>
              <w:textAlignment w:val="baseline"/>
              <w:rPr>
                <w:rFonts w:eastAsia="Times New Roman" w:cstheme="minorHAnsi"/>
                <w:b/>
                <w:bCs/>
                <w:color w:val="000000" w:themeColor="text1"/>
                <w:sz w:val="24"/>
                <w:szCs w:val="24"/>
                <w:lang w:val="en-GB"/>
              </w:rPr>
            </w:pPr>
          </w:p>
        </w:tc>
      </w:tr>
    </w:tbl>
    <w:p w14:paraId="7FDB7D28" w14:textId="77777777" w:rsidR="00A37C2D" w:rsidRPr="0080281A" w:rsidRDefault="00A37C2D" w:rsidP="00A37C2D">
      <w:pPr>
        <w:spacing w:after="0" w:line="240" w:lineRule="auto"/>
        <w:textAlignment w:val="baseline"/>
        <w:rPr>
          <w:rFonts w:cstheme="minorHAnsi"/>
          <w:lang w:val="en-GB"/>
        </w:rPr>
      </w:pPr>
    </w:p>
    <w:p w14:paraId="0F327266" w14:textId="77777777" w:rsidR="00E86222" w:rsidRPr="0080281A" w:rsidRDefault="00E86222" w:rsidP="00693A24">
      <w:pPr>
        <w:spacing w:after="0" w:line="240" w:lineRule="auto"/>
        <w:textAlignment w:val="baseline"/>
        <w:rPr>
          <w:rFonts w:cstheme="minorHAnsi"/>
          <w:lang w:val="en-GB"/>
        </w:rPr>
      </w:pPr>
    </w:p>
    <w:sectPr w:rsidR="00E86222" w:rsidRPr="0080281A" w:rsidSect="0083185B">
      <w:foot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95C1" w14:textId="77777777" w:rsidR="005515C4" w:rsidRDefault="005515C4" w:rsidP="00B97091">
      <w:pPr>
        <w:spacing w:after="0" w:line="240" w:lineRule="auto"/>
      </w:pPr>
      <w:r>
        <w:separator/>
      </w:r>
    </w:p>
  </w:endnote>
  <w:endnote w:type="continuationSeparator" w:id="0">
    <w:p w14:paraId="52CEA9E7" w14:textId="77777777" w:rsidR="005515C4" w:rsidRDefault="005515C4" w:rsidP="00B97091">
      <w:pPr>
        <w:spacing w:after="0" w:line="240" w:lineRule="auto"/>
      </w:pPr>
      <w:r>
        <w:continuationSeparator/>
      </w:r>
    </w:p>
  </w:endnote>
  <w:endnote w:type="continuationNotice" w:id="1">
    <w:p w14:paraId="35956A97" w14:textId="77777777" w:rsidR="005515C4" w:rsidRDefault="0055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96719"/>
      <w:docPartObj>
        <w:docPartGallery w:val="Page Numbers (Bottom of Page)"/>
        <w:docPartUnique/>
      </w:docPartObj>
    </w:sdtPr>
    <w:sdtEndPr>
      <w:rPr>
        <w:noProof/>
        <w:sz w:val="16"/>
        <w:szCs w:val="16"/>
      </w:rPr>
    </w:sdtEndPr>
    <w:sdtContent>
      <w:p w14:paraId="5B4C9CFB" w14:textId="26A3586C" w:rsidR="00BB7174" w:rsidRPr="00BB7174" w:rsidRDefault="00BB7174">
        <w:pPr>
          <w:pStyle w:val="Footer"/>
          <w:jc w:val="center"/>
          <w:rPr>
            <w:sz w:val="16"/>
            <w:szCs w:val="16"/>
          </w:rPr>
        </w:pPr>
        <w:r w:rsidRPr="00BB7174">
          <w:rPr>
            <w:sz w:val="16"/>
            <w:szCs w:val="16"/>
          </w:rPr>
          <w:fldChar w:fldCharType="begin"/>
        </w:r>
        <w:r w:rsidRPr="00BB7174">
          <w:rPr>
            <w:sz w:val="16"/>
            <w:szCs w:val="16"/>
          </w:rPr>
          <w:instrText xml:space="preserve"> PAGE   \* MERGEFORMAT </w:instrText>
        </w:r>
        <w:r w:rsidRPr="00BB7174">
          <w:rPr>
            <w:sz w:val="16"/>
            <w:szCs w:val="16"/>
          </w:rPr>
          <w:fldChar w:fldCharType="separate"/>
        </w:r>
        <w:r w:rsidRPr="00BB7174">
          <w:rPr>
            <w:noProof/>
            <w:sz w:val="16"/>
            <w:szCs w:val="16"/>
          </w:rPr>
          <w:t>2</w:t>
        </w:r>
        <w:r w:rsidRPr="00BB7174">
          <w:rPr>
            <w:noProof/>
            <w:sz w:val="16"/>
            <w:szCs w:val="16"/>
          </w:rPr>
          <w:fldChar w:fldCharType="end"/>
        </w:r>
      </w:p>
    </w:sdtContent>
  </w:sdt>
  <w:p w14:paraId="3B516064" w14:textId="77777777" w:rsidR="00BB7174" w:rsidRDefault="00BB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0690" w14:textId="77777777" w:rsidR="005515C4" w:rsidRDefault="005515C4" w:rsidP="00B97091">
      <w:pPr>
        <w:spacing w:after="0" w:line="240" w:lineRule="auto"/>
      </w:pPr>
      <w:r>
        <w:separator/>
      </w:r>
    </w:p>
  </w:footnote>
  <w:footnote w:type="continuationSeparator" w:id="0">
    <w:p w14:paraId="5512271D" w14:textId="77777777" w:rsidR="005515C4" w:rsidRDefault="005515C4" w:rsidP="00B97091">
      <w:pPr>
        <w:spacing w:after="0" w:line="240" w:lineRule="auto"/>
      </w:pPr>
      <w:r>
        <w:continuationSeparator/>
      </w:r>
    </w:p>
  </w:footnote>
  <w:footnote w:type="continuationNotice" w:id="1">
    <w:p w14:paraId="4856631C" w14:textId="77777777" w:rsidR="005515C4" w:rsidRDefault="00551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CA8"/>
    <w:multiLevelType w:val="hybridMultilevel"/>
    <w:tmpl w:val="0890F9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F47027"/>
    <w:multiLevelType w:val="hybridMultilevel"/>
    <w:tmpl w:val="FFFFFFFF"/>
    <w:lvl w:ilvl="0" w:tplc="D512B312">
      <w:start w:val="1"/>
      <w:numFmt w:val="bullet"/>
      <w:lvlText w:val=""/>
      <w:lvlJc w:val="left"/>
      <w:pPr>
        <w:ind w:left="720" w:hanging="360"/>
      </w:pPr>
      <w:rPr>
        <w:rFonts w:ascii="Symbol" w:hAnsi="Symbol" w:hint="default"/>
      </w:rPr>
    </w:lvl>
    <w:lvl w:ilvl="1" w:tplc="4588EB8A">
      <w:start w:val="1"/>
      <w:numFmt w:val="bullet"/>
      <w:lvlText w:val="o"/>
      <w:lvlJc w:val="left"/>
      <w:pPr>
        <w:ind w:left="1440" w:hanging="360"/>
      </w:pPr>
      <w:rPr>
        <w:rFonts w:ascii="Courier New" w:hAnsi="Courier New" w:hint="default"/>
      </w:rPr>
    </w:lvl>
    <w:lvl w:ilvl="2" w:tplc="C0D8A114">
      <w:start w:val="1"/>
      <w:numFmt w:val="bullet"/>
      <w:lvlText w:val=""/>
      <w:lvlJc w:val="left"/>
      <w:pPr>
        <w:ind w:left="2160" w:hanging="360"/>
      </w:pPr>
      <w:rPr>
        <w:rFonts w:ascii="Wingdings" w:hAnsi="Wingdings" w:hint="default"/>
      </w:rPr>
    </w:lvl>
    <w:lvl w:ilvl="3" w:tplc="0F80187A">
      <w:start w:val="1"/>
      <w:numFmt w:val="bullet"/>
      <w:lvlText w:val=""/>
      <w:lvlJc w:val="left"/>
      <w:pPr>
        <w:ind w:left="2880" w:hanging="360"/>
      </w:pPr>
      <w:rPr>
        <w:rFonts w:ascii="Symbol" w:hAnsi="Symbol" w:hint="default"/>
      </w:rPr>
    </w:lvl>
    <w:lvl w:ilvl="4" w:tplc="44DE4B58">
      <w:start w:val="1"/>
      <w:numFmt w:val="bullet"/>
      <w:lvlText w:val="o"/>
      <w:lvlJc w:val="left"/>
      <w:pPr>
        <w:ind w:left="3600" w:hanging="360"/>
      </w:pPr>
      <w:rPr>
        <w:rFonts w:ascii="Courier New" w:hAnsi="Courier New" w:hint="default"/>
      </w:rPr>
    </w:lvl>
    <w:lvl w:ilvl="5" w:tplc="F030F9BE">
      <w:start w:val="1"/>
      <w:numFmt w:val="bullet"/>
      <w:lvlText w:val=""/>
      <w:lvlJc w:val="left"/>
      <w:pPr>
        <w:ind w:left="4320" w:hanging="360"/>
      </w:pPr>
      <w:rPr>
        <w:rFonts w:ascii="Wingdings" w:hAnsi="Wingdings" w:hint="default"/>
      </w:rPr>
    </w:lvl>
    <w:lvl w:ilvl="6" w:tplc="7742B394">
      <w:start w:val="1"/>
      <w:numFmt w:val="bullet"/>
      <w:lvlText w:val=""/>
      <w:lvlJc w:val="left"/>
      <w:pPr>
        <w:ind w:left="5040" w:hanging="360"/>
      </w:pPr>
      <w:rPr>
        <w:rFonts w:ascii="Symbol" w:hAnsi="Symbol" w:hint="default"/>
      </w:rPr>
    </w:lvl>
    <w:lvl w:ilvl="7" w:tplc="B1861522">
      <w:start w:val="1"/>
      <w:numFmt w:val="bullet"/>
      <w:lvlText w:val="o"/>
      <w:lvlJc w:val="left"/>
      <w:pPr>
        <w:ind w:left="5760" w:hanging="360"/>
      </w:pPr>
      <w:rPr>
        <w:rFonts w:ascii="Courier New" w:hAnsi="Courier New" w:hint="default"/>
      </w:rPr>
    </w:lvl>
    <w:lvl w:ilvl="8" w:tplc="2A3EF7F8">
      <w:start w:val="1"/>
      <w:numFmt w:val="bullet"/>
      <w:lvlText w:val=""/>
      <w:lvlJc w:val="left"/>
      <w:pPr>
        <w:ind w:left="6480" w:hanging="360"/>
      </w:pPr>
      <w:rPr>
        <w:rFonts w:ascii="Wingdings" w:hAnsi="Wingdings" w:hint="default"/>
      </w:rPr>
    </w:lvl>
  </w:abstractNum>
  <w:abstractNum w:abstractNumId="2" w15:restartNumberingAfterBreak="0">
    <w:nsid w:val="2D1114F8"/>
    <w:multiLevelType w:val="multilevel"/>
    <w:tmpl w:val="2FF89C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4C2DD9"/>
    <w:multiLevelType w:val="hybridMultilevel"/>
    <w:tmpl w:val="48B80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8C558C"/>
    <w:multiLevelType w:val="multilevel"/>
    <w:tmpl w:val="214838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482963"/>
    <w:multiLevelType w:val="multilevel"/>
    <w:tmpl w:val="DB8288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333CD"/>
    <w:multiLevelType w:val="hybridMultilevel"/>
    <w:tmpl w:val="1D443BA4"/>
    <w:lvl w:ilvl="0" w:tplc="4C305EA2">
      <w:start w:val="1"/>
      <w:numFmt w:val="bullet"/>
      <w:lvlText w:val=""/>
      <w:lvlJc w:val="left"/>
      <w:pPr>
        <w:ind w:left="720" w:hanging="360"/>
      </w:pPr>
      <w:rPr>
        <w:rFonts w:ascii="Symbol" w:hAnsi="Symbol" w:hint="default"/>
      </w:rPr>
    </w:lvl>
    <w:lvl w:ilvl="1" w:tplc="D326FC16">
      <w:start w:val="1"/>
      <w:numFmt w:val="bullet"/>
      <w:lvlText w:val="o"/>
      <w:lvlJc w:val="left"/>
      <w:pPr>
        <w:ind w:left="1440" w:hanging="360"/>
      </w:pPr>
      <w:rPr>
        <w:rFonts w:ascii="Courier New" w:hAnsi="Courier New" w:hint="default"/>
      </w:rPr>
    </w:lvl>
    <w:lvl w:ilvl="2" w:tplc="63C27188">
      <w:start w:val="1"/>
      <w:numFmt w:val="bullet"/>
      <w:lvlText w:val=""/>
      <w:lvlJc w:val="left"/>
      <w:pPr>
        <w:ind w:left="2160" w:hanging="360"/>
      </w:pPr>
      <w:rPr>
        <w:rFonts w:ascii="Wingdings" w:hAnsi="Wingdings" w:hint="default"/>
      </w:rPr>
    </w:lvl>
    <w:lvl w:ilvl="3" w:tplc="0A3047CA">
      <w:start w:val="1"/>
      <w:numFmt w:val="bullet"/>
      <w:lvlText w:val=""/>
      <w:lvlJc w:val="left"/>
      <w:pPr>
        <w:ind w:left="2880" w:hanging="360"/>
      </w:pPr>
      <w:rPr>
        <w:rFonts w:ascii="Symbol" w:hAnsi="Symbol" w:hint="default"/>
      </w:rPr>
    </w:lvl>
    <w:lvl w:ilvl="4" w:tplc="6D7CC468">
      <w:start w:val="1"/>
      <w:numFmt w:val="bullet"/>
      <w:lvlText w:val="o"/>
      <w:lvlJc w:val="left"/>
      <w:pPr>
        <w:ind w:left="3600" w:hanging="360"/>
      </w:pPr>
      <w:rPr>
        <w:rFonts w:ascii="Courier New" w:hAnsi="Courier New" w:hint="default"/>
      </w:rPr>
    </w:lvl>
    <w:lvl w:ilvl="5" w:tplc="5866A7BC">
      <w:start w:val="1"/>
      <w:numFmt w:val="bullet"/>
      <w:lvlText w:val=""/>
      <w:lvlJc w:val="left"/>
      <w:pPr>
        <w:ind w:left="4320" w:hanging="360"/>
      </w:pPr>
      <w:rPr>
        <w:rFonts w:ascii="Wingdings" w:hAnsi="Wingdings" w:hint="default"/>
      </w:rPr>
    </w:lvl>
    <w:lvl w:ilvl="6" w:tplc="898675F0">
      <w:start w:val="1"/>
      <w:numFmt w:val="bullet"/>
      <w:lvlText w:val=""/>
      <w:lvlJc w:val="left"/>
      <w:pPr>
        <w:ind w:left="5040" w:hanging="360"/>
      </w:pPr>
      <w:rPr>
        <w:rFonts w:ascii="Symbol" w:hAnsi="Symbol" w:hint="default"/>
      </w:rPr>
    </w:lvl>
    <w:lvl w:ilvl="7" w:tplc="00DAEC18">
      <w:start w:val="1"/>
      <w:numFmt w:val="bullet"/>
      <w:lvlText w:val="o"/>
      <w:lvlJc w:val="left"/>
      <w:pPr>
        <w:ind w:left="5760" w:hanging="360"/>
      </w:pPr>
      <w:rPr>
        <w:rFonts w:ascii="Courier New" w:hAnsi="Courier New" w:hint="default"/>
      </w:rPr>
    </w:lvl>
    <w:lvl w:ilvl="8" w:tplc="E510408A">
      <w:start w:val="1"/>
      <w:numFmt w:val="bullet"/>
      <w:lvlText w:val=""/>
      <w:lvlJc w:val="left"/>
      <w:pPr>
        <w:ind w:left="6480" w:hanging="360"/>
      </w:pPr>
      <w:rPr>
        <w:rFonts w:ascii="Wingdings" w:hAnsi="Wingdings" w:hint="default"/>
      </w:rPr>
    </w:lvl>
  </w:abstractNum>
  <w:abstractNum w:abstractNumId="8" w15:restartNumberingAfterBreak="0">
    <w:nsid w:val="4097261A"/>
    <w:multiLevelType w:val="hybridMultilevel"/>
    <w:tmpl w:val="9FCA83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E60868"/>
    <w:multiLevelType w:val="hybridMultilevel"/>
    <w:tmpl w:val="51D6F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D2B35DF"/>
    <w:multiLevelType w:val="multilevel"/>
    <w:tmpl w:val="D9A4E0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3018B2"/>
    <w:multiLevelType w:val="multilevel"/>
    <w:tmpl w:val="59D259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823D1D"/>
    <w:multiLevelType w:val="multilevel"/>
    <w:tmpl w:val="78FAB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10"/>
  </w:num>
  <w:num w:numId="6">
    <w:abstractNumId w:val="6"/>
  </w:num>
  <w:num w:numId="7">
    <w:abstractNumId w:val="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2"/>
  </w:num>
  <w:num w:numId="12">
    <w:abstractNumId w:val="0"/>
  </w:num>
  <w:num w:numId="13">
    <w:abstractNumId w:val="9"/>
  </w:num>
  <w:num w:numId="14">
    <w:abstractNumId w:val="4"/>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1">
    <w15:presenceInfo w15:providerId="None" w15:userId="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8E"/>
    <w:rsid w:val="00003F0F"/>
    <w:rsid w:val="000053E6"/>
    <w:rsid w:val="00007D5B"/>
    <w:rsid w:val="00013FD3"/>
    <w:rsid w:val="00014F15"/>
    <w:rsid w:val="0003013D"/>
    <w:rsid w:val="000435BC"/>
    <w:rsid w:val="00044CA2"/>
    <w:rsid w:val="00047FB9"/>
    <w:rsid w:val="00051D33"/>
    <w:rsid w:val="00062348"/>
    <w:rsid w:val="00087C6C"/>
    <w:rsid w:val="000915BE"/>
    <w:rsid w:val="000B3385"/>
    <w:rsid w:val="000C33BC"/>
    <w:rsid w:val="000D34FB"/>
    <w:rsid w:val="000D448F"/>
    <w:rsid w:val="000D59EE"/>
    <w:rsid w:val="000F1565"/>
    <w:rsid w:val="000F19C2"/>
    <w:rsid w:val="000F1CB1"/>
    <w:rsid w:val="000F60FE"/>
    <w:rsid w:val="00106948"/>
    <w:rsid w:val="00107B8D"/>
    <w:rsid w:val="001100E9"/>
    <w:rsid w:val="00110C32"/>
    <w:rsid w:val="0011475A"/>
    <w:rsid w:val="0012622A"/>
    <w:rsid w:val="00130436"/>
    <w:rsid w:val="001304EA"/>
    <w:rsid w:val="0013498D"/>
    <w:rsid w:val="001446D6"/>
    <w:rsid w:val="00144E84"/>
    <w:rsid w:val="00144F5D"/>
    <w:rsid w:val="00145631"/>
    <w:rsid w:val="0014640F"/>
    <w:rsid w:val="0015029E"/>
    <w:rsid w:val="00152401"/>
    <w:rsid w:val="0016393C"/>
    <w:rsid w:val="00182977"/>
    <w:rsid w:val="00182F37"/>
    <w:rsid w:val="00195E8E"/>
    <w:rsid w:val="001978C3"/>
    <w:rsid w:val="001A3A02"/>
    <w:rsid w:val="001B6171"/>
    <w:rsid w:val="001B76D3"/>
    <w:rsid w:val="001F1536"/>
    <w:rsid w:val="001F2072"/>
    <w:rsid w:val="002011D1"/>
    <w:rsid w:val="00212837"/>
    <w:rsid w:val="00214197"/>
    <w:rsid w:val="00226E81"/>
    <w:rsid w:val="002273C9"/>
    <w:rsid w:val="0023259F"/>
    <w:rsid w:val="00233481"/>
    <w:rsid w:val="00235A9C"/>
    <w:rsid w:val="00237B0F"/>
    <w:rsid w:val="002407B2"/>
    <w:rsid w:val="00243434"/>
    <w:rsid w:val="00245893"/>
    <w:rsid w:val="00245A3F"/>
    <w:rsid w:val="0024783F"/>
    <w:rsid w:val="00251C74"/>
    <w:rsid w:val="002617AF"/>
    <w:rsid w:val="00263235"/>
    <w:rsid w:val="00263377"/>
    <w:rsid w:val="00287D1A"/>
    <w:rsid w:val="002922D8"/>
    <w:rsid w:val="00294DAD"/>
    <w:rsid w:val="00295586"/>
    <w:rsid w:val="002A46A1"/>
    <w:rsid w:val="002B235E"/>
    <w:rsid w:val="002C3D1D"/>
    <w:rsid w:val="002D1B65"/>
    <w:rsid w:val="002F444F"/>
    <w:rsid w:val="00302C92"/>
    <w:rsid w:val="00315EFD"/>
    <w:rsid w:val="00325EA9"/>
    <w:rsid w:val="0033166B"/>
    <w:rsid w:val="00343FE1"/>
    <w:rsid w:val="00362F1E"/>
    <w:rsid w:val="0036616C"/>
    <w:rsid w:val="00370EB8"/>
    <w:rsid w:val="00374B65"/>
    <w:rsid w:val="00376DD2"/>
    <w:rsid w:val="003776AD"/>
    <w:rsid w:val="00390A6D"/>
    <w:rsid w:val="00392A99"/>
    <w:rsid w:val="00393077"/>
    <w:rsid w:val="00394BD1"/>
    <w:rsid w:val="003967DC"/>
    <w:rsid w:val="003A31E8"/>
    <w:rsid w:val="003A5AC0"/>
    <w:rsid w:val="003B24DB"/>
    <w:rsid w:val="003B3593"/>
    <w:rsid w:val="003B573B"/>
    <w:rsid w:val="003B7D15"/>
    <w:rsid w:val="003D04EC"/>
    <w:rsid w:val="003D1DD0"/>
    <w:rsid w:val="003D2349"/>
    <w:rsid w:val="003F7A6E"/>
    <w:rsid w:val="004025CB"/>
    <w:rsid w:val="00404300"/>
    <w:rsid w:val="004114EF"/>
    <w:rsid w:val="004117EE"/>
    <w:rsid w:val="004136A5"/>
    <w:rsid w:val="00415A3C"/>
    <w:rsid w:val="00417BFC"/>
    <w:rsid w:val="004237F6"/>
    <w:rsid w:val="0043169F"/>
    <w:rsid w:val="004439F1"/>
    <w:rsid w:val="00455A6B"/>
    <w:rsid w:val="00474F0A"/>
    <w:rsid w:val="00482DBB"/>
    <w:rsid w:val="00483D7F"/>
    <w:rsid w:val="00484C61"/>
    <w:rsid w:val="00491D73"/>
    <w:rsid w:val="004A6A33"/>
    <w:rsid w:val="004B4D50"/>
    <w:rsid w:val="004B6A29"/>
    <w:rsid w:val="004C0281"/>
    <w:rsid w:val="004C1B72"/>
    <w:rsid w:val="004D7E7E"/>
    <w:rsid w:val="004E23EA"/>
    <w:rsid w:val="004F516B"/>
    <w:rsid w:val="004F625C"/>
    <w:rsid w:val="004F7850"/>
    <w:rsid w:val="005141A7"/>
    <w:rsid w:val="00526794"/>
    <w:rsid w:val="00526976"/>
    <w:rsid w:val="00527936"/>
    <w:rsid w:val="005304F4"/>
    <w:rsid w:val="00543747"/>
    <w:rsid w:val="005445DB"/>
    <w:rsid w:val="00550325"/>
    <w:rsid w:val="005515C4"/>
    <w:rsid w:val="00552643"/>
    <w:rsid w:val="005616CD"/>
    <w:rsid w:val="00564723"/>
    <w:rsid w:val="0056523B"/>
    <w:rsid w:val="00566F69"/>
    <w:rsid w:val="00570063"/>
    <w:rsid w:val="00576AA5"/>
    <w:rsid w:val="00584AC3"/>
    <w:rsid w:val="00592A22"/>
    <w:rsid w:val="005B1FCC"/>
    <w:rsid w:val="005B4A5A"/>
    <w:rsid w:val="005B4CD4"/>
    <w:rsid w:val="005C052C"/>
    <w:rsid w:val="005C112D"/>
    <w:rsid w:val="005C26C2"/>
    <w:rsid w:val="005C5E8A"/>
    <w:rsid w:val="005D569F"/>
    <w:rsid w:val="005F3DBC"/>
    <w:rsid w:val="006064CC"/>
    <w:rsid w:val="00611361"/>
    <w:rsid w:val="00616B4A"/>
    <w:rsid w:val="00630F10"/>
    <w:rsid w:val="00631DF0"/>
    <w:rsid w:val="00633690"/>
    <w:rsid w:val="00636DB4"/>
    <w:rsid w:val="006420B5"/>
    <w:rsid w:val="0064291B"/>
    <w:rsid w:val="006434AB"/>
    <w:rsid w:val="006516ED"/>
    <w:rsid w:val="0066683B"/>
    <w:rsid w:val="006723D8"/>
    <w:rsid w:val="00675971"/>
    <w:rsid w:val="0068351A"/>
    <w:rsid w:val="006860A0"/>
    <w:rsid w:val="00693A24"/>
    <w:rsid w:val="006956F8"/>
    <w:rsid w:val="006B78E9"/>
    <w:rsid w:val="006C0287"/>
    <w:rsid w:val="006C77E4"/>
    <w:rsid w:val="006D1426"/>
    <w:rsid w:val="006D34C7"/>
    <w:rsid w:val="006D4427"/>
    <w:rsid w:val="006D5428"/>
    <w:rsid w:val="006D7E94"/>
    <w:rsid w:val="006E440D"/>
    <w:rsid w:val="006E4595"/>
    <w:rsid w:val="007011D7"/>
    <w:rsid w:val="00702452"/>
    <w:rsid w:val="00704884"/>
    <w:rsid w:val="00707744"/>
    <w:rsid w:val="007173CB"/>
    <w:rsid w:val="00721735"/>
    <w:rsid w:val="007229F4"/>
    <w:rsid w:val="00722DB2"/>
    <w:rsid w:val="00734661"/>
    <w:rsid w:val="00735EB4"/>
    <w:rsid w:val="00740A42"/>
    <w:rsid w:val="00743C23"/>
    <w:rsid w:val="007579C4"/>
    <w:rsid w:val="007704AE"/>
    <w:rsid w:val="0077346D"/>
    <w:rsid w:val="007805D3"/>
    <w:rsid w:val="0078162F"/>
    <w:rsid w:val="00787993"/>
    <w:rsid w:val="007965C0"/>
    <w:rsid w:val="007A0C08"/>
    <w:rsid w:val="007A338F"/>
    <w:rsid w:val="007A5313"/>
    <w:rsid w:val="007B0799"/>
    <w:rsid w:val="007B6F08"/>
    <w:rsid w:val="007D41FD"/>
    <w:rsid w:val="007E3630"/>
    <w:rsid w:val="007E67CF"/>
    <w:rsid w:val="007E6AF3"/>
    <w:rsid w:val="007E6DB7"/>
    <w:rsid w:val="007F362C"/>
    <w:rsid w:val="00801D8D"/>
    <w:rsid w:val="0080281A"/>
    <w:rsid w:val="00812D56"/>
    <w:rsid w:val="008201F8"/>
    <w:rsid w:val="00822105"/>
    <w:rsid w:val="0083185B"/>
    <w:rsid w:val="00831C76"/>
    <w:rsid w:val="00840723"/>
    <w:rsid w:val="00842966"/>
    <w:rsid w:val="00843433"/>
    <w:rsid w:val="00844658"/>
    <w:rsid w:val="00850F41"/>
    <w:rsid w:val="008576AA"/>
    <w:rsid w:val="00863755"/>
    <w:rsid w:val="00876A6A"/>
    <w:rsid w:val="00877C8E"/>
    <w:rsid w:val="00882928"/>
    <w:rsid w:val="0088292E"/>
    <w:rsid w:val="00890785"/>
    <w:rsid w:val="008A0EA3"/>
    <w:rsid w:val="008A3E1E"/>
    <w:rsid w:val="008A420C"/>
    <w:rsid w:val="008C1EDC"/>
    <w:rsid w:val="008D28B9"/>
    <w:rsid w:val="008D2AF6"/>
    <w:rsid w:val="008D2E04"/>
    <w:rsid w:val="008D6F81"/>
    <w:rsid w:val="008D7E74"/>
    <w:rsid w:val="00903A15"/>
    <w:rsid w:val="00907B30"/>
    <w:rsid w:val="00915A99"/>
    <w:rsid w:val="009242FC"/>
    <w:rsid w:val="00925FAF"/>
    <w:rsid w:val="00926323"/>
    <w:rsid w:val="009338CA"/>
    <w:rsid w:val="00944FE2"/>
    <w:rsid w:val="009455BC"/>
    <w:rsid w:val="00945A36"/>
    <w:rsid w:val="009509D2"/>
    <w:rsid w:val="00963230"/>
    <w:rsid w:val="00972AF8"/>
    <w:rsid w:val="00984846"/>
    <w:rsid w:val="00991B58"/>
    <w:rsid w:val="009A4E3D"/>
    <w:rsid w:val="009B23D1"/>
    <w:rsid w:val="009C3F3B"/>
    <w:rsid w:val="009D01F8"/>
    <w:rsid w:val="009D08BD"/>
    <w:rsid w:val="009D1DC9"/>
    <w:rsid w:val="009D2508"/>
    <w:rsid w:val="009D2FE9"/>
    <w:rsid w:val="009D7409"/>
    <w:rsid w:val="009F6503"/>
    <w:rsid w:val="00A01B43"/>
    <w:rsid w:val="00A02182"/>
    <w:rsid w:val="00A2061F"/>
    <w:rsid w:val="00A24B3C"/>
    <w:rsid w:val="00A25A66"/>
    <w:rsid w:val="00A2615D"/>
    <w:rsid w:val="00A2783C"/>
    <w:rsid w:val="00A31CC6"/>
    <w:rsid w:val="00A358EC"/>
    <w:rsid w:val="00A36CBD"/>
    <w:rsid w:val="00A37C2D"/>
    <w:rsid w:val="00A40DE6"/>
    <w:rsid w:val="00A512E2"/>
    <w:rsid w:val="00A52C0E"/>
    <w:rsid w:val="00A56F80"/>
    <w:rsid w:val="00A7263C"/>
    <w:rsid w:val="00A75630"/>
    <w:rsid w:val="00A86FA1"/>
    <w:rsid w:val="00A91A87"/>
    <w:rsid w:val="00A93905"/>
    <w:rsid w:val="00A97E53"/>
    <w:rsid w:val="00AA105E"/>
    <w:rsid w:val="00AA24EA"/>
    <w:rsid w:val="00AA2637"/>
    <w:rsid w:val="00AA7F10"/>
    <w:rsid w:val="00AB248C"/>
    <w:rsid w:val="00AC2284"/>
    <w:rsid w:val="00AD31B3"/>
    <w:rsid w:val="00AD7284"/>
    <w:rsid w:val="00AE7AD0"/>
    <w:rsid w:val="00AF4C64"/>
    <w:rsid w:val="00AF5D28"/>
    <w:rsid w:val="00B2444C"/>
    <w:rsid w:val="00B246E6"/>
    <w:rsid w:val="00B24700"/>
    <w:rsid w:val="00B25B3E"/>
    <w:rsid w:val="00B2743F"/>
    <w:rsid w:val="00B27793"/>
    <w:rsid w:val="00B372F3"/>
    <w:rsid w:val="00B40A0B"/>
    <w:rsid w:val="00B42226"/>
    <w:rsid w:val="00B4749B"/>
    <w:rsid w:val="00B52FF4"/>
    <w:rsid w:val="00B54576"/>
    <w:rsid w:val="00B617A2"/>
    <w:rsid w:val="00B818F9"/>
    <w:rsid w:val="00B84F37"/>
    <w:rsid w:val="00B8612D"/>
    <w:rsid w:val="00B87FDB"/>
    <w:rsid w:val="00B97091"/>
    <w:rsid w:val="00BA0B1B"/>
    <w:rsid w:val="00BA41D0"/>
    <w:rsid w:val="00BA4840"/>
    <w:rsid w:val="00BB210D"/>
    <w:rsid w:val="00BB7174"/>
    <w:rsid w:val="00BC43F5"/>
    <w:rsid w:val="00BC5A30"/>
    <w:rsid w:val="00BC704D"/>
    <w:rsid w:val="00BD2ECB"/>
    <w:rsid w:val="00BE0FE1"/>
    <w:rsid w:val="00BE28AD"/>
    <w:rsid w:val="00BE381E"/>
    <w:rsid w:val="00BE390E"/>
    <w:rsid w:val="00BE4CC6"/>
    <w:rsid w:val="00BF2699"/>
    <w:rsid w:val="00BF6C2E"/>
    <w:rsid w:val="00C0041A"/>
    <w:rsid w:val="00C00D1D"/>
    <w:rsid w:val="00C02636"/>
    <w:rsid w:val="00C04725"/>
    <w:rsid w:val="00C065F7"/>
    <w:rsid w:val="00C322F2"/>
    <w:rsid w:val="00C445F7"/>
    <w:rsid w:val="00C44B33"/>
    <w:rsid w:val="00C45BE0"/>
    <w:rsid w:val="00C524BA"/>
    <w:rsid w:val="00C54D47"/>
    <w:rsid w:val="00C56023"/>
    <w:rsid w:val="00C63F76"/>
    <w:rsid w:val="00C84C28"/>
    <w:rsid w:val="00C940A8"/>
    <w:rsid w:val="00C969F2"/>
    <w:rsid w:val="00C977FB"/>
    <w:rsid w:val="00CA67CF"/>
    <w:rsid w:val="00CA6EF7"/>
    <w:rsid w:val="00CB235F"/>
    <w:rsid w:val="00CC538E"/>
    <w:rsid w:val="00CC6B12"/>
    <w:rsid w:val="00CE3CEE"/>
    <w:rsid w:val="00CE559D"/>
    <w:rsid w:val="00CF645D"/>
    <w:rsid w:val="00D04EDA"/>
    <w:rsid w:val="00D10E66"/>
    <w:rsid w:val="00D11756"/>
    <w:rsid w:val="00D12134"/>
    <w:rsid w:val="00D146F2"/>
    <w:rsid w:val="00D17855"/>
    <w:rsid w:val="00D3205A"/>
    <w:rsid w:val="00D3241F"/>
    <w:rsid w:val="00D41509"/>
    <w:rsid w:val="00D51E88"/>
    <w:rsid w:val="00D6051E"/>
    <w:rsid w:val="00D643D5"/>
    <w:rsid w:val="00D71911"/>
    <w:rsid w:val="00D72C13"/>
    <w:rsid w:val="00D845E7"/>
    <w:rsid w:val="00D94179"/>
    <w:rsid w:val="00D954E4"/>
    <w:rsid w:val="00DA14D5"/>
    <w:rsid w:val="00DA6D55"/>
    <w:rsid w:val="00DB122C"/>
    <w:rsid w:val="00DB1D1E"/>
    <w:rsid w:val="00DB40EE"/>
    <w:rsid w:val="00DB6074"/>
    <w:rsid w:val="00DB6DB6"/>
    <w:rsid w:val="00DB6ED1"/>
    <w:rsid w:val="00DD0959"/>
    <w:rsid w:val="00DD0D27"/>
    <w:rsid w:val="00DD2E25"/>
    <w:rsid w:val="00DD442A"/>
    <w:rsid w:val="00DE69D5"/>
    <w:rsid w:val="00DE7A1F"/>
    <w:rsid w:val="00E04831"/>
    <w:rsid w:val="00E04D72"/>
    <w:rsid w:val="00E151C5"/>
    <w:rsid w:val="00E26346"/>
    <w:rsid w:val="00E32C7A"/>
    <w:rsid w:val="00E45AD3"/>
    <w:rsid w:val="00E513E5"/>
    <w:rsid w:val="00E51833"/>
    <w:rsid w:val="00E576F6"/>
    <w:rsid w:val="00E619BD"/>
    <w:rsid w:val="00E644EB"/>
    <w:rsid w:val="00E67A8D"/>
    <w:rsid w:val="00E67D4A"/>
    <w:rsid w:val="00E7470E"/>
    <w:rsid w:val="00E76D7F"/>
    <w:rsid w:val="00E7743D"/>
    <w:rsid w:val="00E8323C"/>
    <w:rsid w:val="00E860FD"/>
    <w:rsid w:val="00E86222"/>
    <w:rsid w:val="00E90F2B"/>
    <w:rsid w:val="00E92461"/>
    <w:rsid w:val="00EB7CAB"/>
    <w:rsid w:val="00EC4927"/>
    <w:rsid w:val="00EC55FB"/>
    <w:rsid w:val="00ED604F"/>
    <w:rsid w:val="00ED7170"/>
    <w:rsid w:val="00EE4A7A"/>
    <w:rsid w:val="00EE4CF5"/>
    <w:rsid w:val="00F03516"/>
    <w:rsid w:val="00F03BFB"/>
    <w:rsid w:val="00F15D40"/>
    <w:rsid w:val="00F2713B"/>
    <w:rsid w:val="00F53BF9"/>
    <w:rsid w:val="00F63137"/>
    <w:rsid w:val="00F77A79"/>
    <w:rsid w:val="00FA4C5C"/>
    <w:rsid w:val="00FB45B5"/>
    <w:rsid w:val="00FB67D3"/>
    <w:rsid w:val="00FC0C1D"/>
    <w:rsid w:val="00FC6F3B"/>
    <w:rsid w:val="00FD006C"/>
    <w:rsid w:val="00FD2918"/>
    <w:rsid w:val="00FD3C56"/>
    <w:rsid w:val="00FD41DE"/>
    <w:rsid w:val="00FD59B6"/>
    <w:rsid w:val="00FD7360"/>
    <w:rsid w:val="00FD7A72"/>
    <w:rsid w:val="00FE1FCB"/>
    <w:rsid w:val="00FF71CA"/>
    <w:rsid w:val="015D1569"/>
    <w:rsid w:val="025F0B42"/>
    <w:rsid w:val="03F60159"/>
    <w:rsid w:val="04D60CA8"/>
    <w:rsid w:val="05BDE714"/>
    <w:rsid w:val="06B5FC99"/>
    <w:rsid w:val="0A5780EE"/>
    <w:rsid w:val="0C685219"/>
    <w:rsid w:val="0CD884BB"/>
    <w:rsid w:val="0ED410A1"/>
    <w:rsid w:val="0F0EF6D0"/>
    <w:rsid w:val="0F1A3D2B"/>
    <w:rsid w:val="0FE26093"/>
    <w:rsid w:val="111F485A"/>
    <w:rsid w:val="12BB18BB"/>
    <w:rsid w:val="14095802"/>
    <w:rsid w:val="18537F9E"/>
    <w:rsid w:val="18E38833"/>
    <w:rsid w:val="1A962E29"/>
    <w:rsid w:val="237214F4"/>
    <w:rsid w:val="23DDB976"/>
    <w:rsid w:val="259F1C88"/>
    <w:rsid w:val="25F7BFF5"/>
    <w:rsid w:val="27AEFE61"/>
    <w:rsid w:val="2ABD9762"/>
    <w:rsid w:val="2B849734"/>
    <w:rsid w:val="2E8E4927"/>
    <w:rsid w:val="2ED653E7"/>
    <w:rsid w:val="2FD4D084"/>
    <w:rsid w:val="3BAF6187"/>
    <w:rsid w:val="3CB39274"/>
    <w:rsid w:val="40575919"/>
    <w:rsid w:val="437ECF79"/>
    <w:rsid w:val="44D8DC5A"/>
    <w:rsid w:val="44DBE4CC"/>
    <w:rsid w:val="44F40E63"/>
    <w:rsid w:val="475CD683"/>
    <w:rsid w:val="48336F14"/>
    <w:rsid w:val="4848B6C0"/>
    <w:rsid w:val="4A5A124B"/>
    <w:rsid w:val="4DAA01EF"/>
    <w:rsid w:val="4DAF00E1"/>
    <w:rsid w:val="4DD1D9B7"/>
    <w:rsid w:val="4E090329"/>
    <w:rsid w:val="51549060"/>
    <w:rsid w:val="5474E998"/>
    <w:rsid w:val="54EBCEEA"/>
    <w:rsid w:val="56B062C8"/>
    <w:rsid w:val="574615DE"/>
    <w:rsid w:val="640A02FB"/>
    <w:rsid w:val="649655FD"/>
    <w:rsid w:val="6695BAD8"/>
    <w:rsid w:val="67506800"/>
    <w:rsid w:val="69404EA9"/>
    <w:rsid w:val="69713AAE"/>
    <w:rsid w:val="6CF3C06E"/>
    <w:rsid w:val="6F56460C"/>
    <w:rsid w:val="6FD5C57D"/>
    <w:rsid w:val="6FF2D1EB"/>
    <w:rsid w:val="70F0D830"/>
    <w:rsid w:val="71162BBE"/>
    <w:rsid w:val="7118F6D1"/>
    <w:rsid w:val="7134E754"/>
    <w:rsid w:val="764739B3"/>
    <w:rsid w:val="764C2829"/>
    <w:rsid w:val="78DF510A"/>
    <w:rsid w:val="79BEDB4C"/>
    <w:rsid w:val="79EBD1A0"/>
    <w:rsid w:val="7BB201F0"/>
    <w:rsid w:val="7D1F7D46"/>
    <w:rsid w:val="7DB632DB"/>
    <w:rsid w:val="7E2AAEE5"/>
    <w:rsid w:val="7EE33C25"/>
    <w:rsid w:val="7F8E34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9F1B"/>
  <w15:chartTrackingRefBased/>
  <w15:docId w15:val="{F88BDAAD-93C0-4FC6-948E-C480F65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intSDGFund">
    <w:name w:val="Joint SDG Fund"/>
    <w:basedOn w:val="Normal"/>
    <w:link w:val="JointSDGFundChar"/>
    <w:qFormat/>
    <w:rsid w:val="005C052C"/>
    <w:pPr>
      <w:spacing w:after="0" w:line="240" w:lineRule="auto"/>
      <w:jc w:val="both"/>
      <w:textAlignment w:val="center"/>
    </w:pPr>
    <w:rPr>
      <w:rFonts w:ascii="Roboto" w:eastAsia="Times New Roman" w:hAnsi="Roboto" w:cs="Calibri"/>
    </w:rPr>
  </w:style>
  <w:style w:type="character" w:customStyle="1" w:styleId="JointSDGFundChar">
    <w:name w:val="Joint SDG Fund Char"/>
    <w:basedOn w:val="DefaultParagraphFont"/>
    <w:link w:val="JointSDGFund"/>
    <w:rsid w:val="005C052C"/>
    <w:rPr>
      <w:rFonts w:ascii="Roboto" w:eastAsia="Times New Roman" w:hAnsi="Roboto" w:cs="Calibri"/>
    </w:rPr>
  </w:style>
  <w:style w:type="paragraph" w:customStyle="1" w:styleId="msonormal0">
    <w:name w:val="msonormal"/>
    <w:basedOn w:val="Normal"/>
    <w:rsid w:val="00CC5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C5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C538E"/>
  </w:style>
  <w:style w:type="character" w:customStyle="1" w:styleId="textrun">
    <w:name w:val="textrun"/>
    <w:basedOn w:val="DefaultParagraphFont"/>
    <w:rsid w:val="00CC538E"/>
  </w:style>
  <w:style w:type="character" w:customStyle="1" w:styleId="normaltextrun">
    <w:name w:val="normaltextrun"/>
    <w:basedOn w:val="DefaultParagraphFont"/>
    <w:rsid w:val="00CC538E"/>
  </w:style>
  <w:style w:type="character" w:customStyle="1" w:styleId="superscript">
    <w:name w:val="superscript"/>
    <w:basedOn w:val="DefaultParagraphFont"/>
    <w:rsid w:val="00CC538E"/>
  </w:style>
  <w:style w:type="paragraph" w:customStyle="1" w:styleId="outlineelement">
    <w:name w:val="outlineelement"/>
    <w:basedOn w:val="Normal"/>
    <w:rsid w:val="00CC5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deletion">
    <w:name w:val="trackchangetextdeletion"/>
    <w:basedOn w:val="DefaultParagraphFont"/>
    <w:rsid w:val="00CC538E"/>
  </w:style>
  <w:style w:type="character" w:styleId="Hyperlink">
    <w:name w:val="Hyperlink"/>
    <w:basedOn w:val="DefaultParagraphFont"/>
    <w:uiPriority w:val="99"/>
    <w:unhideWhenUsed/>
    <w:rsid w:val="00CC538E"/>
    <w:rPr>
      <w:color w:val="0000FF"/>
      <w:u w:val="single"/>
    </w:rPr>
  </w:style>
  <w:style w:type="character" w:styleId="FollowedHyperlink">
    <w:name w:val="FollowedHyperlink"/>
    <w:basedOn w:val="DefaultParagraphFont"/>
    <w:uiPriority w:val="99"/>
    <w:semiHidden/>
    <w:unhideWhenUsed/>
    <w:rsid w:val="00CC538E"/>
    <w:rPr>
      <w:color w:val="800080"/>
      <w:u w:val="single"/>
    </w:rPr>
  </w:style>
  <w:style w:type="character" w:customStyle="1" w:styleId="linebreakblob">
    <w:name w:val="linebreakblob"/>
    <w:basedOn w:val="DefaultParagraphFont"/>
    <w:rsid w:val="00CC538E"/>
  </w:style>
  <w:style w:type="character" w:customStyle="1" w:styleId="scxw154537828">
    <w:name w:val="scxw154537828"/>
    <w:basedOn w:val="DefaultParagraphFont"/>
    <w:rsid w:val="00CC538E"/>
  </w:style>
  <w:style w:type="character" w:customStyle="1" w:styleId="wacimagecontainer">
    <w:name w:val="wacimagecontainer"/>
    <w:basedOn w:val="DefaultParagraphFont"/>
    <w:rsid w:val="00CC538E"/>
  </w:style>
  <w:style w:type="character" w:customStyle="1" w:styleId="wacimageborder">
    <w:name w:val="wacimageborder"/>
    <w:basedOn w:val="DefaultParagraphFont"/>
    <w:rsid w:val="00CC538E"/>
  </w:style>
  <w:style w:type="paragraph" w:styleId="Header">
    <w:name w:val="header"/>
    <w:basedOn w:val="Normal"/>
    <w:link w:val="HeaderChar"/>
    <w:uiPriority w:val="99"/>
    <w:unhideWhenUsed/>
    <w:rsid w:val="00B9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091"/>
  </w:style>
  <w:style w:type="paragraph" w:styleId="Footer">
    <w:name w:val="footer"/>
    <w:basedOn w:val="Normal"/>
    <w:link w:val="FooterChar"/>
    <w:uiPriority w:val="99"/>
    <w:unhideWhenUsed/>
    <w:rsid w:val="00B9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91"/>
  </w:style>
  <w:style w:type="character" w:styleId="CommentReference">
    <w:name w:val="annotation reference"/>
    <w:basedOn w:val="DefaultParagraphFont"/>
    <w:uiPriority w:val="99"/>
    <w:semiHidden/>
    <w:unhideWhenUsed/>
    <w:rsid w:val="00B97091"/>
    <w:rPr>
      <w:sz w:val="16"/>
      <w:szCs w:val="16"/>
    </w:rPr>
  </w:style>
  <w:style w:type="paragraph" w:styleId="CommentText">
    <w:name w:val="annotation text"/>
    <w:basedOn w:val="Normal"/>
    <w:link w:val="CommentTextChar"/>
    <w:uiPriority w:val="99"/>
    <w:unhideWhenUsed/>
    <w:rsid w:val="00B97091"/>
    <w:pPr>
      <w:spacing w:line="240" w:lineRule="auto"/>
    </w:pPr>
    <w:rPr>
      <w:sz w:val="20"/>
      <w:szCs w:val="20"/>
    </w:rPr>
  </w:style>
  <w:style w:type="character" w:customStyle="1" w:styleId="CommentTextChar">
    <w:name w:val="Comment Text Char"/>
    <w:basedOn w:val="DefaultParagraphFont"/>
    <w:link w:val="CommentText"/>
    <w:uiPriority w:val="99"/>
    <w:rsid w:val="00B97091"/>
    <w:rPr>
      <w:sz w:val="20"/>
      <w:szCs w:val="20"/>
    </w:rPr>
  </w:style>
  <w:style w:type="paragraph" w:styleId="CommentSubject">
    <w:name w:val="annotation subject"/>
    <w:basedOn w:val="CommentText"/>
    <w:next w:val="CommentText"/>
    <w:link w:val="CommentSubjectChar"/>
    <w:uiPriority w:val="99"/>
    <w:semiHidden/>
    <w:unhideWhenUsed/>
    <w:rsid w:val="00B97091"/>
    <w:rPr>
      <w:b/>
      <w:bCs/>
    </w:rPr>
  </w:style>
  <w:style w:type="character" w:customStyle="1" w:styleId="CommentSubjectChar">
    <w:name w:val="Comment Subject Char"/>
    <w:basedOn w:val="CommentTextChar"/>
    <w:link w:val="CommentSubject"/>
    <w:uiPriority w:val="99"/>
    <w:semiHidden/>
    <w:rsid w:val="00B97091"/>
    <w:rPr>
      <w:b/>
      <w:bCs/>
      <w:sz w:val="20"/>
      <w:szCs w:val="20"/>
    </w:rPr>
  </w:style>
  <w:style w:type="character" w:styleId="UnresolvedMention">
    <w:name w:val="Unresolved Mention"/>
    <w:basedOn w:val="DefaultParagraphFont"/>
    <w:uiPriority w:val="99"/>
    <w:semiHidden/>
    <w:unhideWhenUsed/>
    <w:rsid w:val="00B97091"/>
    <w:rPr>
      <w:color w:val="605E5C"/>
      <w:shd w:val="clear" w:color="auto" w:fill="E1DFDD"/>
    </w:rPr>
  </w:style>
  <w:style w:type="paragraph" w:styleId="Revision">
    <w:name w:val="Revision"/>
    <w:hidden/>
    <w:uiPriority w:val="99"/>
    <w:semiHidden/>
    <w:rsid w:val="00B97091"/>
    <w:pPr>
      <w:spacing w:after="0" w:line="240" w:lineRule="auto"/>
    </w:pPr>
  </w:style>
  <w:style w:type="character" w:styleId="FootnoteReference">
    <w:name w:val="footnote reference"/>
    <w:uiPriority w:val="99"/>
    <w:semiHidden/>
    <w:rsid w:val="00B97091"/>
    <w:rPr>
      <w:vertAlign w:val="superscript"/>
    </w:rPr>
  </w:style>
  <w:style w:type="paragraph" w:styleId="FootnoteText">
    <w:name w:val="footnote text"/>
    <w:basedOn w:val="Normal"/>
    <w:link w:val="FootnoteTextChar"/>
    <w:uiPriority w:val="99"/>
    <w:semiHidden/>
    <w:rsid w:val="00B97091"/>
    <w:pPr>
      <w:spacing w:after="0" w:line="240" w:lineRule="auto"/>
    </w:pPr>
    <w:rPr>
      <w:rFonts w:ascii="Courier" w:eastAsia="MS Mincho" w:hAnsi="Courier" w:cs="Times New Roman"/>
      <w:sz w:val="20"/>
      <w:szCs w:val="20"/>
    </w:rPr>
  </w:style>
  <w:style w:type="character" w:customStyle="1" w:styleId="FootnoteTextChar">
    <w:name w:val="Footnote Text Char"/>
    <w:basedOn w:val="DefaultParagraphFont"/>
    <w:link w:val="FootnoteText"/>
    <w:uiPriority w:val="99"/>
    <w:semiHidden/>
    <w:rsid w:val="00B97091"/>
    <w:rPr>
      <w:rFonts w:ascii="Courier" w:eastAsia="MS Mincho" w:hAnsi="Courier" w:cs="Times New Roman"/>
      <w:sz w:val="20"/>
      <w:szCs w:val="20"/>
    </w:rPr>
  </w:style>
  <w:style w:type="table" w:styleId="TableGrid">
    <w:name w:val="Table Grid"/>
    <w:basedOn w:val="TableNormal"/>
    <w:uiPriority w:val="39"/>
    <w:rsid w:val="00D9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A87"/>
    <w:pPr>
      <w:ind w:left="720"/>
      <w:contextualSpacing/>
    </w:pPr>
  </w:style>
  <w:style w:type="character" w:customStyle="1" w:styleId="Heading1Char">
    <w:name w:val="Heading 1 Char"/>
    <w:basedOn w:val="DefaultParagraphFont"/>
    <w:link w:val="Heading1"/>
    <w:uiPriority w:val="9"/>
    <w:rsid w:val="00483D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0131">
      <w:bodyDiv w:val="1"/>
      <w:marLeft w:val="0"/>
      <w:marRight w:val="0"/>
      <w:marTop w:val="0"/>
      <w:marBottom w:val="0"/>
      <w:divBdr>
        <w:top w:val="none" w:sz="0" w:space="0" w:color="auto"/>
        <w:left w:val="none" w:sz="0" w:space="0" w:color="auto"/>
        <w:bottom w:val="none" w:sz="0" w:space="0" w:color="auto"/>
        <w:right w:val="none" w:sz="0" w:space="0" w:color="auto"/>
      </w:divBdr>
    </w:div>
    <w:div w:id="287515063">
      <w:bodyDiv w:val="1"/>
      <w:marLeft w:val="0"/>
      <w:marRight w:val="0"/>
      <w:marTop w:val="0"/>
      <w:marBottom w:val="0"/>
      <w:divBdr>
        <w:top w:val="none" w:sz="0" w:space="0" w:color="auto"/>
        <w:left w:val="none" w:sz="0" w:space="0" w:color="auto"/>
        <w:bottom w:val="none" w:sz="0" w:space="0" w:color="auto"/>
        <w:right w:val="none" w:sz="0" w:space="0" w:color="auto"/>
      </w:divBdr>
    </w:div>
    <w:div w:id="484317358">
      <w:bodyDiv w:val="1"/>
      <w:marLeft w:val="0"/>
      <w:marRight w:val="0"/>
      <w:marTop w:val="0"/>
      <w:marBottom w:val="0"/>
      <w:divBdr>
        <w:top w:val="none" w:sz="0" w:space="0" w:color="auto"/>
        <w:left w:val="none" w:sz="0" w:space="0" w:color="auto"/>
        <w:bottom w:val="none" w:sz="0" w:space="0" w:color="auto"/>
        <w:right w:val="none" w:sz="0" w:space="0" w:color="auto"/>
      </w:divBdr>
    </w:div>
    <w:div w:id="558829106">
      <w:bodyDiv w:val="1"/>
      <w:marLeft w:val="0"/>
      <w:marRight w:val="0"/>
      <w:marTop w:val="0"/>
      <w:marBottom w:val="0"/>
      <w:divBdr>
        <w:top w:val="none" w:sz="0" w:space="0" w:color="auto"/>
        <w:left w:val="none" w:sz="0" w:space="0" w:color="auto"/>
        <w:bottom w:val="none" w:sz="0" w:space="0" w:color="auto"/>
        <w:right w:val="none" w:sz="0" w:space="0" w:color="auto"/>
      </w:divBdr>
      <w:divsChild>
        <w:div w:id="19674349">
          <w:marLeft w:val="0"/>
          <w:marRight w:val="0"/>
          <w:marTop w:val="0"/>
          <w:marBottom w:val="0"/>
          <w:divBdr>
            <w:top w:val="none" w:sz="0" w:space="0" w:color="auto"/>
            <w:left w:val="none" w:sz="0" w:space="0" w:color="auto"/>
            <w:bottom w:val="none" w:sz="0" w:space="0" w:color="auto"/>
            <w:right w:val="none" w:sz="0" w:space="0" w:color="auto"/>
          </w:divBdr>
        </w:div>
        <w:div w:id="36512769">
          <w:marLeft w:val="0"/>
          <w:marRight w:val="0"/>
          <w:marTop w:val="0"/>
          <w:marBottom w:val="0"/>
          <w:divBdr>
            <w:top w:val="none" w:sz="0" w:space="0" w:color="auto"/>
            <w:left w:val="none" w:sz="0" w:space="0" w:color="auto"/>
            <w:bottom w:val="none" w:sz="0" w:space="0" w:color="auto"/>
            <w:right w:val="none" w:sz="0" w:space="0" w:color="auto"/>
          </w:divBdr>
        </w:div>
        <w:div w:id="62416787">
          <w:marLeft w:val="0"/>
          <w:marRight w:val="0"/>
          <w:marTop w:val="0"/>
          <w:marBottom w:val="0"/>
          <w:divBdr>
            <w:top w:val="none" w:sz="0" w:space="0" w:color="auto"/>
            <w:left w:val="none" w:sz="0" w:space="0" w:color="auto"/>
            <w:bottom w:val="none" w:sz="0" w:space="0" w:color="auto"/>
            <w:right w:val="none" w:sz="0" w:space="0" w:color="auto"/>
          </w:divBdr>
        </w:div>
        <w:div w:id="64575018">
          <w:marLeft w:val="0"/>
          <w:marRight w:val="0"/>
          <w:marTop w:val="0"/>
          <w:marBottom w:val="0"/>
          <w:divBdr>
            <w:top w:val="none" w:sz="0" w:space="0" w:color="auto"/>
            <w:left w:val="none" w:sz="0" w:space="0" w:color="auto"/>
            <w:bottom w:val="none" w:sz="0" w:space="0" w:color="auto"/>
            <w:right w:val="none" w:sz="0" w:space="0" w:color="auto"/>
          </w:divBdr>
        </w:div>
        <w:div w:id="65348632">
          <w:marLeft w:val="0"/>
          <w:marRight w:val="0"/>
          <w:marTop w:val="0"/>
          <w:marBottom w:val="0"/>
          <w:divBdr>
            <w:top w:val="none" w:sz="0" w:space="0" w:color="auto"/>
            <w:left w:val="none" w:sz="0" w:space="0" w:color="auto"/>
            <w:bottom w:val="none" w:sz="0" w:space="0" w:color="auto"/>
            <w:right w:val="none" w:sz="0" w:space="0" w:color="auto"/>
          </w:divBdr>
        </w:div>
        <w:div w:id="78598697">
          <w:marLeft w:val="0"/>
          <w:marRight w:val="0"/>
          <w:marTop w:val="0"/>
          <w:marBottom w:val="0"/>
          <w:divBdr>
            <w:top w:val="none" w:sz="0" w:space="0" w:color="auto"/>
            <w:left w:val="none" w:sz="0" w:space="0" w:color="auto"/>
            <w:bottom w:val="none" w:sz="0" w:space="0" w:color="auto"/>
            <w:right w:val="none" w:sz="0" w:space="0" w:color="auto"/>
          </w:divBdr>
        </w:div>
        <w:div w:id="108936654">
          <w:marLeft w:val="0"/>
          <w:marRight w:val="0"/>
          <w:marTop w:val="0"/>
          <w:marBottom w:val="0"/>
          <w:divBdr>
            <w:top w:val="none" w:sz="0" w:space="0" w:color="auto"/>
            <w:left w:val="none" w:sz="0" w:space="0" w:color="auto"/>
            <w:bottom w:val="none" w:sz="0" w:space="0" w:color="auto"/>
            <w:right w:val="none" w:sz="0" w:space="0" w:color="auto"/>
          </w:divBdr>
        </w:div>
        <w:div w:id="161161422">
          <w:marLeft w:val="0"/>
          <w:marRight w:val="0"/>
          <w:marTop w:val="0"/>
          <w:marBottom w:val="0"/>
          <w:divBdr>
            <w:top w:val="none" w:sz="0" w:space="0" w:color="auto"/>
            <w:left w:val="none" w:sz="0" w:space="0" w:color="auto"/>
            <w:bottom w:val="none" w:sz="0" w:space="0" w:color="auto"/>
            <w:right w:val="none" w:sz="0" w:space="0" w:color="auto"/>
          </w:divBdr>
        </w:div>
        <w:div w:id="196747397">
          <w:marLeft w:val="0"/>
          <w:marRight w:val="0"/>
          <w:marTop w:val="0"/>
          <w:marBottom w:val="0"/>
          <w:divBdr>
            <w:top w:val="none" w:sz="0" w:space="0" w:color="auto"/>
            <w:left w:val="none" w:sz="0" w:space="0" w:color="auto"/>
            <w:bottom w:val="none" w:sz="0" w:space="0" w:color="auto"/>
            <w:right w:val="none" w:sz="0" w:space="0" w:color="auto"/>
          </w:divBdr>
        </w:div>
        <w:div w:id="211232462">
          <w:marLeft w:val="0"/>
          <w:marRight w:val="0"/>
          <w:marTop w:val="0"/>
          <w:marBottom w:val="0"/>
          <w:divBdr>
            <w:top w:val="none" w:sz="0" w:space="0" w:color="auto"/>
            <w:left w:val="none" w:sz="0" w:space="0" w:color="auto"/>
            <w:bottom w:val="none" w:sz="0" w:space="0" w:color="auto"/>
            <w:right w:val="none" w:sz="0" w:space="0" w:color="auto"/>
          </w:divBdr>
        </w:div>
        <w:div w:id="254092044">
          <w:marLeft w:val="0"/>
          <w:marRight w:val="0"/>
          <w:marTop w:val="0"/>
          <w:marBottom w:val="0"/>
          <w:divBdr>
            <w:top w:val="none" w:sz="0" w:space="0" w:color="auto"/>
            <w:left w:val="none" w:sz="0" w:space="0" w:color="auto"/>
            <w:bottom w:val="none" w:sz="0" w:space="0" w:color="auto"/>
            <w:right w:val="none" w:sz="0" w:space="0" w:color="auto"/>
          </w:divBdr>
        </w:div>
        <w:div w:id="279343703">
          <w:marLeft w:val="0"/>
          <w:marRight w:val="0"/>
          <w:marTop w:val="0"/>
          <w:marBottom w:val="0"/>
          <w:divBdr>
            <w:top w:val="none" w:sz="0" w:space="0" w:color="auto"/>
            <w:left w:val="none" w:sz="0" w:space="0" w:color="auto"/>
            <w:bottom w:val="none" w:sz="0" w:space="0" w:color="auto"/>
            <w:right w:val="none" w:sz="0" w:space="0" w:color="auto"/>
          </w:divBdr>
        </w:div>
        <w:div w:id="289171797">
          <w:marLeft w:val="0"/>
          <w:marRight w:val="0"/>
          <w:marTop w:val="0"/>
          <w:marBottom w:val="0"/>
          <w:divBdr>
            <w:top w:val="none" w:sz="0" w:space="0" w:color="auto"/>
            <w:left w:val="none" w:sz="0" w:space="0" w:color="auto"/>
            <w:bottom w:val="none" w:sz="0" w:space="0" w:color="auto"/>
            <w:right w:val="none" w:sz="0" w:space="0" w:color="auto"/>
          </w:divBdr>
        </w:div>
        <w:div w:id="294914229">
          <w:marLeft w:val="0"/>
          <w:marRight w:val="0"/>
          <w:marTop w:val="0"/>
          <w:marBottom w:val="0"/>
          <w:divBdr>
            <w:top w:val="none" w:sz="0" w:space="0" w:color="auto"/>
            <w:left w:val="none" w:sz="0" w:space="0" w:color="auto"/>
            <w:bottom w:val="none" w:sz="0" w:space="0" w:color="auto"/>
            <w:right w:val="none" w:sz="0" w:space="0" w:color="auto"/>
          </w:divBdr>
        </w:div>
        <w:div w:id="296759500">
          <w:marLeft w:val="0"/>
          <w:marRight w:val="0"/>
          <w:marTop w:val="0"/>
          <w:marBottom w:val="0"/>
          <w:divBdr>
            <w:top w:val="none" w:sz="0" w:space="0" w:color="auto"/>
            <w:left w:val="none" w:sz="0" w:space="0" w:color="auto"/>
            <w:bottom w:val="none" w:sz="0" w:space="0" w:color="auto"/>
            <w:right w:val="none" w:sz="0" w:space="0" w:color="auto"/>
          </w:divBdr>
        </w:div>
        <w:div w:id="311642365">
          <w:marLeft w:val="0"/>
          <w:marRight w:val="0"/>
          <w:marTop w:val="0"/>
          <w:marBottom w:val="0"/>
          <w:divBdr>
            <w:top w:val="none" w:sz="0" w:space="0" w:color="auto"/>
            <w:left w:val="none" w:sz="0" w:space="0" w:color="auto"/>
            <w:bottom w:val="none" w:sz="0" w:space="0" w:color="auto"/>
            <w:right w:val="none" w:sz="0" w:space="0" w:color="auto"/>
          </w:divBdr>
        </w:div>
        <w:div w:id="315497074">
          <w:marLeft w:val="0"/>
          <w:marRight w:val="0"/>
          <w:marTop w:val="0"/>
          <w:marBottom w:val="0"/>
          <w:divBdr>
            <w:top w:val="none" w:sz="0" w:space="0" w:color="auto"/>
            <w:left w:val="none" w:sz="0" w:space="0" w:color="auto"/>
            <w:bottom w:val="none" w:sz="0" w:space="0" w:color="auto"/>
            <w:right w:val="none" w:sz="0" w:space="0" w:color="auto"/>
          </w:divBdr>
        </w:div>
        <w:div w:id="324404645">
          <w:marLeft w:val="0"/>
          <w:marRight w:val="0"/>
          <w:marTop w:val="0"/>
          <w:marBottom w:val="0"/>
          <w:divBdr>
            <w:top w:val="none" w:sz="0" w:space="0" w:color="auto"/>
            <w:left w:val="none" w:sz="0" w:space="0" w:color="auto"/>
            <w:bottom w:val="none" w:sz="0" w:space="0" w:color="auto"/>
            <w:right w:val="none" w:sz="0" w:space="0" w:color="auto"/>
          </w:divBdr>
        </w:div>
        <w:div w:id="329450393">
          <w:marLeft w:val="0"/>
          <w:marRight w:val="0"/>
          <w:marTop w:val="0"/>
          <w:marBottom w:val="0"/>
          <w:divBdr>
            <w:top w:val="none" w:sz="0" w:space="0" w:color="auto"/>
            <w:left w:val="none" w:sz="0" w:space="0" w:color="auto"/>
            <w:bottom w:val="none" w:sz="0" w:space="0" w:color="auto"/>
            <w:right w:val="none" w:sz="0" w:space="0" w:color="auto"/>
          </w:divBdr>
        </w:div>
        <w:div w:id="379525404">
          <w:marLeft w:val="0"/>
          <w:marRight w:val="0"/>
          <w:marTop w:val="0"/>
          <w:marBottom w:val="0"/>
          <w:divBdr>
            <w:top w:val="none" w:sz="0" w:space="0" w:color="auto"/>
            <w:left w:val="none" w:sz="0" w:space="0" w:color="auto"/>
            <w:bottom w:val="none" w:sz="0" w:space="0" w:color="auto"/>
            <w:right w:val="none" w:sz="0" w:space="0" w:color="auto"/>
          </w:divBdr>
        </w:div>
        <w:div w:id="397942965">
          <w:marLeft w:val="0"/>
          <w:marRight w:val="0"/>
          <w:marTop w:val="0"/>
          <w:marBottom w:val="0"/>
          <w:divBdr>
            <w:top w:val="none" w:sz="0" w:space="0" w:color="auto"/>
            <w:left w:val="none" w:sz="0" w:space="0" w:color="auto"/>
            <w:bottom w:val="none" w:sz="0" w:space="0" w:color="auto"/>
            <w:right w:val="none" w:sz="0" w:space="0" w:color="auto"/>
          </w:divBdr>
        </w:div>
        <w:div w:id="431362886">
          <w:marLeft w:val="0"/>
          <w:marRight w:val="0"/>
          <w:marTop w:val="0"/>
          <w:marBottom w:val="0"/>
          <w:divBdr>
            <w:top w:val="none" w:sz="0" w:space="0" w:color="auto"/>
            <w:left w:val="none" w:sz="0" w:space="0" w:color="auto"/>
            <w:bottom w:val="none" w:sz="0" w:space="0" w:color="auto"/>
            <w:right w:val="none" w:sz="0" w:space="0" w:color="auto"/>
          </w:divBdr>
        </w:div>
        <w:div w:id="459955477">
          <w:marLeft w:val="0"/>
          <w:marRight w:val="0"/>
          <w:marTop w:val="0"/>
          <w:marBottom w:val="0"/>
          <w:divBdr>
            <w:top w:val="none" w:sz="0" w:space="0" w:color="auto"/>
            <w:left w:val="none" w:sz="0" w:space="0" w:color="auto"/>
            <w:bottom w:val="none" w:sz="0" w:space="0" w:color="auto"/>
            <w:right w:val="none" w:sz="0" w:space="0" w:color="auto"/>
          </w:divBdr>
          <w:divsChild>
            <w:div w:id="1984038880">
              <w:marLeft w:val="-75"/>
              <w:marRight w:val="0"/>
              <w:marTop w:val="30"/>
              <w:marBottom w:val="30"/>
              <w:divBdr>
                <w:top w:val="none" w:sz="0" w:space="0" w:color="auto"/>
                <w:left w:val="none" w:sz="0" w:space="0" w:color="auto"/>
                <w:bottom w:val="none" w:sz="0" w:space="0" w:color="auto"/>
                <w:right w:val="none" w:sz="0" w:space="0" w:color="auto"/>
              </w:divBdr>
              <w:divsChild>
                <w:div w:id="34156797">
                  <w:marLeft w:val="0"/>
                  <w:marRight w:val="0"/>
                  <w:marTop w:val="0"/>
                  <w:marBottom w:val="0"/>
                  <w:divBdr>
                    <w:top w:val="none" w:sz="0" w:space="0" w:color="auto"/>
                    <w:left w:val="none" w:sz="0" w:space="0" w:color="auto"/>
                    <w:bottom w:val="none" w:sz="0" w:space="0" w:color="auto"/>
                    <w:right w:val="none" w:sz="0" w:space="0" w:color="auto"/>
                  </w:divBdr>
                  <w:divsChild>
                    <w:div w:id="659583084">
                      <w:marLeft w:val="0"/>
                      <w:marRight w:val="0"/>
                      <w:marTop w:val="0"/>
                      <w:marBottom w:val="0"/>
                      <w:divBdr>
                        <w:top w:val="none" w:sz="0" w:space="0" w:color="auto"/>
                        <w:left w:val="none" w:sz="0" w:space="0" w:color="auto"/>
                        <w:bottom w:val="none" w:sz="0" w:space="0" w:color="auto"/>
                        <w:right w:val="none" w:sz="0" w:space="0" w:color="auto"/>
                      </w:divBdr>
                    </w:div>
                  </w:divsChild>
                </w:div>
                <w:div w:id="37629498">
                  <w:marLeft w:val="0"/>
                  <w:marRight w:val="0"/>
                  <w:marTop w:val="0"/>
                  <w:marBottom w:val="0"/>
                  <w:divBdr>
                    <w:top w:val="none" w:sz="0" w:space="0" w:color="auto"/>
                    <w:left w:val="none" w:sz="0" w:space="0" w:color="auto"/>
                    <w:bottom w:val="none" w:sz="0" w:space="0" w:color="auto"/>
                    <w:right w:val="none" w:sz="0" w:space="0" w:color="auto"/>
                  </w:divBdr>
                  <w:divsChild>
                    <w:div w:id="839469915">
                      <w:marLeft w:val="0"/>
                      <w:marRight w:val="0"/>
                      <w:marTop w:val="0"/>
                      <w:marBottom w:val="0"/>
                      <w:divBdr>
                        <w:top w:val="none" w:sz="0" w:space="0" w:color="auto"/>
                        <w:left w:val="none" w:sz="0" w:space="0" w:color="auto"/>
                        <w:bottom w:val="none" w:sz="0" w:space="0" w:color="auto"/>
                        <w:right w:val="none" w:sz="0" w:space="0" w:color="auto"/>
                      </w:divBdr>
                    </w:div>
                  </w:divsChild>
                </w:div>
                <w:div w:id="95179484">
                  <w:marLeft w:val="0"/>
                  <w:marRight w:val="0"/>
                  <w:marTop w:val="0"/>
                  <w:marBottom w:val="0"/>
                  <w:divBdr>
                    <w:top w:val="none" w:sz="0" w:space="0" w:color="auto"/>
                    <w:left w:val="none" w:sz="0" w:space="0" w:color="auto"/>
                    <w:bottom w:val="none" w:sz="0" w:space="0" w:color="auto"/>
                    <w:right w:val="none" w:sz="0" w:space="0" w:color="auto"/>
                  </w:divBdr>
                  <w:divsChild>
                    <w:div w:id="41296718">
                      <w:marLeft w:val="0"/>
                      <w:marRight w:val="0"/>
                      <w:marTop w:val="0"/>
                      <w:marBottom w:val="0"/>
                      <w:divBdr>
                        <w:top w:val="none" w:sz="0" w:space="0" w:color="auto"/>
                        <w:left w:val="none" w:sz="0" w:space="0" w:color="auto"/>
                        <w:bottom w:val="none" w:sz="0" w:space="0" w:color="auto"/>
                        <w:right w:val="none" w:sz="0" w:space="0" w:color="auto"/>
                      </w:divBdr>
                    </w:div>
                  </w:divsChild>
                </w:div>
                <w:div w:id="140466233">
                  <w:marLeft w:val="0"/>
                  <w:marRight w:val="0"/>
                  <w:marTop w:val="0"/>
                  <w:marBottom w:val="0"/>
                  <w:divBdr>
                    <w:top w:val="none" w:sz="0" w:space="0" w:color="auto"/>
                    <w:left w:val="none" w:sz="0" w:space="0" w:color="auto"/>
                    <w:bottom w:val="none" w:sz="0" w:space="0" w:color="auto"/>
                    <w:right w:val="none" w:sz="0" w:space="0" w:color="auto"/>
                  </w:divBdr>
                  <w:divsChild>
                    <w:div w:id="1877542933">
                      <w:marLeft w:val="0"/>
                      <w:marRight w:val="0"/>
                      <w:marTop w:val="0"/>
                      <w:marBottom w:val="0"/>
                      <w:divBdr>
                        <w:top w:val="none" w:sz="0" w:space="0" w:color="auto"/>
                        <w:left w:val="none" w:sz="0" w:space="0" w:color="auto"/>
                        <w:bottom w:val="none" w:sz="0" w:space="0" w:color="auto"/>
                        <w:right w:val="none" w:sz="0" w:space="0" w:color="auto"/>
                      </w:divBdr>
                    </w:div>
                  </w:divsChild>
                </w:div>
                <w:div w:id="148837099">
                  <w:marLeft w:val="0"/>
                  <w:marRight w:val="0"/>
                  <w:marTop w:val="0"/>
                  <w:marBottom w:val="0"/>
                  <w:divBdr>
                    <w:top w:val="none" w:sz="0" w:space="0" w:color="auto"/>
                    <w:left w:val="none" w:sz="0" w:space="0" w:color="auto"/>
                    <w:bottom w:val="none" w:sz="0" w:space="0" w:color="auto"/>
                    <w:right w:val="none" w:sz="0" w:space="0" w:color="auto"/>
                  </w:divBdr>
                  <w:divsChild>
                    <w:div w:id="199516877">
                      <w:marLeft w:val="0"/>
                      <w:marRight w:val="0"/>
                      <w:marTop w:val="0"/>
                      <w:marBottom w:val="0"/>
                      <w:divBdr>
                        <w:top w:val="none" w:sz="0" w:space="0" w:color="auto"/>
                        <w:left w:val="none" w:sz="0" w:space="0" w:color="auto"/>
                        <w:bottom w:val="none" w:sz="0" w:space="0" w:color="auto"/>
                        <w:right w:val="none" w:sz="0" w:space="0" w:color="auto"/>
                      </w:divBdr>
                    </w:div>
                    <w:div w:id="414017901">
                      <w:marLeft w:val="0"/>
                      <w:marRight w:val="0"/>
                      <w:marTop w:val="0"/>
                      <w:marBottom w:val="0"/>
                      <w:divBdr>
                        <w:top w:val="none" w:sz="0" w:space="0" w:color="auto"/>
                        <w:left w:val="none" w:sz="0" w:space="0" w:color="auto"/>
                        <w:bottom w:val="none" w:sz="0" w:space="0" w:color="auto"/>
                        <w:right w:val="none" w:sz="0" w:space="0" w:color="auto"/>
                      </w:divBdr>
                    </w:div>
                    <w:div w:id="527332981">
                      <w:marLeft w:val="0"/>
                      <w:marRight w:val="0"/>
                      <w:marTop w:val="0"/>
                      <w:marBottom w:val="0"/>
                      <w:divBdr>
                        <w:top w:val="none" w:sz="0" w:space="0" w:color="auto"/>
                        <w:left w:val="none" w:sz="0" w:space="0" w:color="auto"/>
                        <w:bottom w:val="none" w:sz="0" w:space="0" w:color="auto"/>
                        <w:right w:val="none" w:sz="0" w:space="0" w:color="auto"/>
                      </w:divBdr>
                    </w:div>
                    <w:div w:id="1534612592">
                      <w:marLeft w:val="0"/>
                      <w:marRight w:val="0"/>
                      <w:marTop w:val="0"/>
                      <w:marBottom w:val="0"/>
                      <w:divBdr>
                        <w:top w:val="none" w:sz="0" w:space="0" w:color="auto"/>
                        <w:left w:val="none" w:sz="0" w:space="0" w:color="auto"/>
                        <w:bottom w:val="none" w:sz="0" w:space="0" w:color="auto"/>
                        <w:right w:val="none" w:sz="0" w:space="0" w:color="auto"/>
                      </w:divBdr>
                    </w:div>
                    <w:div w:id="1692534473">
                      <w:marLeft w:val="0"/>
                      <w:marRight w:val="0"/>
                      <w:marTop w:val="0"/>
                      <w:marBottom w:val="0"/>
                      <w:divBdr>
                        <w:top w:val="none" w:sz="0" w:space="0" w:color="auto"/>
                        <w:left w:val="none" w:sz="0" w:space="0" w:color="auto"/>
                        <w:bottom w:val="none" w:sz="0" w:space="0" w:color="auto"/>
                        <w:right w:val="none" w:sz="0" w:space="0" w:color="auto"/>
                      </w:divBdr>
                    </w:div>
                    <w:div w:id="1784492083">
                      <w:marLeft w:val="0"/>
                      <w:marRight w:val="0"/>
                      <w:marTop w:val="0"/>
                      <w:marBottom w:val="0"/>
                      <w:divBdr>
                        <w:top w:val="none" w:sz="0" w:space="0" w:color="auto"/>
                        <w:left w:val="none" w:sz="0" w:space="0" w:color="auto"/>
                        <w:bottom w:val="none" w:sz="0" w:space="0" w:color="auto"/>
                        <w:right w:val="none" w:sz="0" w:space="0" w:color="auto"/>
                      </w:divBdr>
                    </w:div>
                  </w:divsChild>
                </w:div>
                <w:div w:id="178128777">
                  <w:marLeft w:val="0"/>
                  <w:marRight w:val="0"/>
                  <w:marTop w:val="0"/>
                  <w:marBottom w:val="0"/>
                  <w:divBdr>
                    <w:top w:val="none" w:sz="0" w:space="0" w:color="auto"/>
                    <w:left w:val="none" w:sz="0" w:space="0" w:color="auto"/>
                    <w:bottom w:val="none" w:sz="0" w:space="0" w:color="auto"/>
                    <w:right w:val="none" w:sz="0" w:space="0" w:color="auto"/>
                  </w:divBdr>
                  <w:divsChild>
                    <w:div w:id="1365714637">
                      <w:marLeft w:val="0"/>
                      <w:marRight w:val="0"/>
                      <w:marTop w:val="0"/>
                      <w:marBottom w:val="0"/>
                      <w:divBdr>
                        <w:top w:val="none" w:sz="0" w:space="0" w:color="auto"/>
                        <w:left w:val="none" w:sz="0" w:space="0" w:color="auto"/>
                        <w:bottom w:val="none" w:sz="0" w:space="0" w:color="auto"/>
                        <w:right w:val="none" w:sz="0" w:space="0" w:color="auto"/>
                      </w:divBdr>
                    </w:div>
                  </w:divsChild>
                </w:div>
                <w:div w:id="192037017">
                  <w:marLeft w:val="0"/>
                  <w:marRight w:val="0"/>
                  <w:marTop w:val="0"/>
                  <w:marBottom w:val="0"/>
                  <w:divBdr>
                    <w:top w:val="none" w:sz="0" w:space="0" w:color="auto"/>
                    <w:left w:val="none" w:sz="0" w:space="0" w:color="auto"/>
                    <w:bottom w:val="none" w:sz="0" w:space="0" w:color="auto"/>
                    <w:right w:val="none" w:sz="0" w:space="0" w:color="auto"/>
                  </w:divBdr>
                  <w:divsChild>
                    <w:div w:id="1433236038">
                      <w:marLeft w:val="0"/>
                      <w:marRight w:val="0"/>
                      <w:marTop w:val="0"/>
                      <w:marBottom w:val="0"/>
                      <w:divBdr>
                        <w:top w:val="none" w:sz="0" w:space="0" w:color="auto"/>
                        <w:left w:val="none" w:sz="0" w:space="0" w:color="auto"/>
                        <w:bottom w:val="none" w:sz="0" w:space="0" w:color="auto"/>
                        <w:right w:val="none" w:sz="0" w:space="0" w:color="auto"/>
                      </w:divBdr>
                    </w:div>
                  </w:divsChild>
                </w:div>
                <w:div w:id="248276811">
                  <w:marLeft w:val="0"/>
                  <w:marRight w:val="0"/>
                  <w:marTop w:val="0"/>
                  <w:marBottom w:val="0"/>
                  <w:divBdr>
                    <w:top w:val="none" w:sz="0" w:space="0" w:color="auto"/>
                    <w:left w:val="none" w:sz="0" w:space="0" w:color="auto"/>
                    <w:bottom w:val="none" w:sz="0" w:space="0" w:color="auto"/>
                    <w:right w:val="none" w:sz="0" w:space="0" w:color="auto"/>
                  </w:divBdr>
                  <w:divsChild>
                    <w:div w:id="99574661">
                      <w:marLeft w:val="0"/>
                      <w:marRight w:val="0"/>
                      <w:marTop w:val="0"/>
                      <w:marBottom w:val="0"/>
                      <w:divBdr>
                        <w:top w:val="none" w:sz="0" w:space="0" w:color="auto"/>
                        <w:left w:val="none" w:sz="0" w:space="0" w:color="auto"/>
                        <w:bottom w:val="none" w:sz="0" w:space="0" w:color="auto"/>
                        <w:right w:val="none" w:sz="0" w:space="0" w:color="auto"/>
                      </w:divBdr>
                    </w:div>
                  </w:divsChild>
                </w:div>
                <w:div w:id="286205936">
                  <w:marLeft w:val="0"/>
                  <w:marRight w:val="0"/>
                  <w:marTop w:val="0"/>
                  <w:marBottom w:val="0"/>
                  <w:divBdr>
                    <w:top w:val="none" w:sz="0" w:space="0" w:color="auto"/>
                    <w:left w:val="none" w:sz="0" w:space="0" w:color="auto"/>
                    <w:bottom w:val="none" w:sz="0" w:space="0" w:color="auto"/>
                    <w:right w:val="none" w:sz="0" w:space="0" w:color="auto"/>
                  </w:divBdr>
                  <w:divsChild>
                    <w:div w:id="32578045">
                      <w:marLeft w:val="0"/>
                      <w:marRight w:val="0"/>
                      <w:marTop w:val="0"/>
                      <w:marBottom w:val="0"/>
                      <w:divBdr>
                        <w:top w:val="none" w:sz="0" w:space="0" w:color="auto"/>
                        <w:left w:val="none" w:sz="0" w:space="0" w:color="auto"/>
                        <w:bottom w:val="none" w:sz="0" w:space="0" w:color="auto"/>
                        <w:right w:val="none" w:sz="0" w:space="0" w:color="auto"/>
                      </w:divBdr>
                    </w:div>
                  </w:divsChild>
                </w:div>
                <w:div w:id="357318464">
                  <w:marLeft w:val="0"/>
                  <w:marRight w:val="0"/>
                  <w:marTop w:val="0"/>
                  <w:marBottom w:val="0"/>
                  <w:divBdr>
                    <w:top w:val="none" w:sz="0" w:space="0" w:color="auto"/>
                    <w:left w:val="none" w:sz="0" w:space="0" w:color="auto"/>
                    <w:bottom w:val="none" w:sz="0" w:space="0" w:color="auto"/>
                    <w:right w:val="none" w:sz="0" w:space="0" w:color="auto"/>
                  </w:divBdr>
                  <w:divsChild>
                    <w:div w:id="340742457">
                      <w:marLeft w:val="0"/>
                      <w:marRight w:val="0"/>
                      <w:marTop w:val="0"/>
                      <w:marBottom w:val="0"/>
                      <w:divBdr>
                        <w:top w:val="none" w:sz="0" w:space="0" w:color="auto"/>
                        <w:left w:val="none" w:sz="0" w:space="0" w:color="auto"/>
                        <w:bottom w:val="none" w:sz="0" w:space="0" w:color="auto"/>
                        <w:right w:val="none" w:sz="0" w:space="0" w:color="auto"/>
                      </w:divBdr>
                    </w:div>
                  </w:divsChild>
                </w:div>
                <w:div w:id="397871097">
                  <w:marLeft w:val="0"/>
                  <w:marRight w:val="0"/>
                  <w:marTop w:val="0"/>
                  <w:marBottom w:val="0"/>
                  <w:divBdr>
                    <w:top w:val="none" w:sz="0" w:space="0" w:color="auto"/>
                    <w:left w:val="none" w:sz="0" w:space="0" w:color="auto"/>
                    <w:bottom w:val="none" w:sz="0" w:space="0" w:color="auto"/>
                    <w:right w:val="none" w:sz="0" w:space="0" w:color="auto"/>
                  </w:divBdr>
                  <w:divsChild>
                    <w:div w:id="961375213">
                      <w:marLeft w:val="0"/>
                      <w:marRight w:val="0"/>
                      <w:marTop w:val="0"/>
                      <w:marBottom w:val="0"/>
                      <w:divBdr>
                        <w:top w:val="none" w:sz="0" w:space="0" w:color="auto"/>
                        <w:left w:val="none" w:sz="0" w:space="0" w:color="auto"/>
                        <w:bottom w:val="none" w:sz="0" w:space="0" w:color="auto"/>
                        <w:right w:val="none" w:sz="0" w:space="0" w:color="auto"/>
                      </w:divBdr>
                    </w:div>
                  </w:divsChild>
                </w:div>
                <w:div w:id="411586382">
                  <w:marLeft w:val="0"/>
                  <w:marRight w:val="0"/>
                  <w:marTop w:val="0"/>
                  <w:marBottom w:val="0"/>
                  <w:divBdr>
                    <w:top w:val="none" w:sz="0" w:space="0" w:color="auto"/>
                    <w:left w:val="none" w:sz="0" w:space="0" w:color="auto"/>
                    <w:bottom w:val="none" w:sz="0" w:space="0" w:color="auto"/>
                    <w:right w:val="none" w:sz="0" w:space="0" w:color="auto"/>
                  </w:divBdr>
                  <w:divsChild>
                    <w:div w:id="1223061429">
                      <w:marLeft w:val="0"/>
                      <w:marRight w:val="0"/>
                      <w:marTop w:val="0"/>
                      <w:marBottom w:val="0"/>
                      <w:divBdr>
                        <w:top w:val="none" w:sz="0" w:space="0" w:color="auto"/>
                        <w:left w:val="none" w:sz="0" w:space="0" w:color="auto"/>
                        <w:bottom w:val="none" w:sz="0" w:space="0" w:color="auto"/>
                        <w:right w:val="none" w:sz="0" w:space="0" w:color="auto"/>
                      </w:divBdr>
                    </w:div>
                  </w:divsChild>
                </w:div>
                <w:div w:id="418529829">
                  <w:marLeft w:val="0"/>
                  <w:marRight w:val="0"/>
                  <w:marTop w:val="0"/>
                  <w:marBottom w:val="0"/>
                  <w:divBdr>
                    <w:top w:val="none" w:sz="0" w:space="0" w:color="auto"/>
                    <w:left w:val="none" w:sz="0" w:space="0" w:color="auto"/>
                    <w:bottom w:val="none" w:sz="0" w:space="0" w:color="auto"/>
                    <w:right w:val="none" w:sz="0" w:space="0" w:color="auto"/>
                  </w:divBdr>
                  <w:divsChild>
                    <w:div w:id="313031052">
                      <w:marLeft w:val="0"/>
                      <w:marRight w:val="0"/>
                      <w:marTop w:val="0"/>
                      <w:marBottom w:val="0"/>
                      <w:divBdr>
                        <w:top w:val="none" w:sz="0" w:space="0" w:color="auto"/>
                        <w:left w:val="none" w:sz="0" w:space="0" w:color="auto"/>
                        <w:bottom w:val="none" w:sz="0" w:space="0" w:color="auto"/>
                        <w:right w:val="none" w:sz="0" w:space="0" w:color="auto"/>
                      </w:divBdr>
                    </w:div>
                  </w:divsChild>
                </w:div>
                <w:div w:id="478157509">
                  <w:marLeft w:val="0"/>
                  <w:marRight w:val="0"/>
                  <w:marTop w:val="0"/>
                  <w:marBottom w:val="0"/>
                  <w:divBdr>
                    <w:top w:val="none" w:sz="0" w:space="0" w:color="auto"/>
                    <w:left w:val="none" w:sz="0" w:space="0" w:color="auto"/>
                    <w:bottom w:val="none" w:sz="0" w:space="0" w:color="auto"/>
                    <w:right w:val="none" w:sz="0" w:space="0" w:color="auto"/>
                  </w:divBdr>
                  <w:divsChild>
                    <w:div w:id="160505448">
                      <w:marLeft w:val="0"/>
                      <w:marRight w:val="0"/>
                      <w:marTop w:val="0"/>
                      <w:marBottom w:val="0"/>
                      <w:divBdr>
                        <w:top w:val="none" w:sz="0" w:space="0" w:color="auto"/>
                        <w:left w:val="none" w:sz="0" w:space="0" w:color="auto"/>
                        <w:bottom w:val="none" w:sz="0" w:space="0" w:color="auto"/>
                        <w:right w:val="none" w:sz="0" w:space="0" w:color="auto"/>
                      </w:divBdr>
                    </w:div>
                  </w:divsChild>
                </w:div>
                <w:div w:id="532421367">
                  <w:marLeft w:val="0"/>
                  <w:marRight w:val="0"/>
                  <w:marTop w:val="0"/>
                  <w:marBottom w:val="0"/>
                  <w:divBdr>
                    <w:top w:val="none" w:sz="0" w:space="0" w:color="auto"/>
                    <w:left w:val="none" w:sz="0" w:space="0" w:color="auto"/>
                    <w:bottom w:val="none" w:sz="0" w:space="0" w:color="auto"/>
                    <w:right w:val="none" w:sz="0" w:space="0" w:color="auto"/>
                  </w:divBdr>
                  <w:divsChild>
                    <w:div w:id="829903261">
                      <w:marLeft w:val="0"/>
                      <w:marRight w:val="0"/>
                      <w:marTop w:val="0"/>
                      <w:marBottom w:val="0"/>
                      <w:divBdr>
                        <w:top w:val="none" w:sz="0" w:space="0" w:color="auto"/>
                        <w:left w:val="none" w:sz="0" w:space="0" w:color="auto"/>
                        <w:bottom w:val="none" w:sz="0" w:space="0" w:color="auto"/>
                        <w:right w:val="none" w:sz="0" w:space="0" w:color="auto"/>
                      </w:divBdr>
                    </w:div>
                  </w:divsChild>
                </w:div>
                <w:div w:id="564146364">
                  <w:marLeft w:val="0"/>
                  <w:marRight w:val="0"/>
                  <w:marTop w:val="0"/>
                  <w:marBottom w:val="0"/>
                  <w:divBdr>
                    <w:top w:val="none" w:sz="0" w:space="0" w:color="auto"/>
                    <w:left w:val="none" w:sz="0" w:space="0" w:color="auto"/>
                    <w:bottom w:val="none" w:sz="0" w:space="0" w:color="auto"/>
                    <w:right w:val="none" w:sz="0" w:space="0" w:color="auto"/>
                  </w:divBdr>
                  <w:divsChild>
                    <w:div w:id="1435829883">
                      <w:marLeft w:val="0"/>
                      <w:marRight w:val="0"/>
                      <w:marTop w:val="0"/>
                      <w:marBottom w:val="0"/>
                      <w:divBdr>
                        <w:top w:val="none" w:sz="0" w:space="0" w:color="auto"/>
                        <w:left w:val="none" w:sz="0" w:space="0" w:color="auto"/>
                        <w:bottom w:val="none" w:sz="0" w:space="0" w:color="auto"/>
                        <w:right w:val="none" w:sz="0" w:space="0" w:color="auto"/>
                      </w:divBdr>
                    </w:div>
                  </w:divsChild>
                </w:div>
                <w:div w:id="626859286">
                  <w:marLeft w:val="0"/>
                  <w:marRight w:val="0"/>
                  <w:marTop w:val="0"/>
                  <w:marBottom w:val="0"/>
                  <w:divBdr>
                    <w:top w:val="none" w:sz="0" w:space="0" w:color="auto"/>
                    <w:left w:val="none" w:sz="0" w:space="0" w:color="auto"/>
                    <w:bottom w:val="none" w:sz="0" w:space="0" w:color="auto"/>
                    <w:right w:val="none" w:sz="0" w:space="0" w:color="auto"/>
                  </w:divBdr>
                  <w:divsChild>
                    <w:div w:id="1737631424">
                      <w:marLeft w:val="0"/>
                      <w:marRight w:val="0"/>
                      <w:marTop w:val="0"/>
                      <w:marBottom w:val="0"/>
                      <w:divBdr>
                        <w:top w:val="none" w:sz="0" w:space="0" w:color="auto"/>
                        <w:left w:val="none" w:sz="0" w:space="0" w:color="auto"/>
                        <w:bottom w:val="none" w:sz="0" w:space="0" w:color="auto"/>
                        <w:right w:val="none" w:sz="0" w:space="0" w:color="auto"/>
                      </w:divBdr>
                    </w:div>
                  </w:divsChild>
                </w:div>
                <w:div w:id="647980330">
                  <w:marLeft w:val="0"/>
                  <w:marRight w:val="0"/>
                  <w:marTop w:val="0"/>
                  <w:marBottom w:val="0"/>
                  <w:divBdr>
                    <w:top w:val="none" w:sz="0" w:space="0" w:color="auto"/>
                    <w:left w:val="none" w:sz="0" w:space="0" w:color="auto"/>
                    <w:bottom w:val="none" w:sz="0" w:space="0" w:color="auto"/>
                    <w:right w:val="none" w:sz="0" w:space="0" w:color="auto"/>
                  </w:divBdr>
                  <w:divsChild>
                    <w:div w:id="1190680166">
                      <w:marLeft w:val="0"/>
                      <w:marRight w:val="0"/>
                      <w:marTop w:val="0"/>
                      <w:marBottom w:val="0"/>
                      <w:divBdr>
                        <w:top w:val="none" w:sz="0" w:space="0" w:color="auto"/>
                        <w:left w:val="none" w:sz="0" w:space="0" w:color="auto"/>
                        <w:bottom w:val="none" w:sz="0" w:space="0" w:color="auto"/>
                        <w:right w:val="none" w:sz="0" w:space="0" w:color="auto"/>
                      </w:divBdr>
                    </w:div>
                  </w:divsChild>
                </w:div>
                <w:div w:id="662127220">
                  <w:marLeft w:val="0"/>
                  <w:marRight w:val="0"/>
                  <w:marTop w:val="0"/>
                  <w:marBottom w:val="0"/>
                  <w:divBdr>
                    <w:top w:val="none" w:sz="0" w:space="0" w:color="auto"/>
                    <w:left w:val="none" w:sz="0" w:space="0" w:color="auto"/>
                    <w:bottom w:val="none" w:sz="0" w:space="0" w:color="auto"/>
                    <w:right w:val="none" w:sz="0" w:space="0" w:color="auto"/>
                  </w:divBdr>
                  <w:divsChild>
                    <w:div w:id="1599288668">
                      <w:marLeft w:val="0"/>
                      <w:marRight w:val="0"/>
                      <w:marTop w:val="0"/>
                      <w:marBottom w:val="0"/>
                      <w:divBdr>
                        <w:top w:val="none" w:sz="0" w:space="0" w:color="auto"/>
                        <w:left w:val="none" w:sz="0" w:space="0" w:color="auto"/>
                        <w:bottom w:val="none" w:sz="0" w:space="0" w:color="auto"/>
                        <w:right w:val="none" w:sz="0" w:space="0" w:color="auto"/>
                      </w:divBdr>
                    </w:div>
                  </w:divsChild>
                </w:div>
                <w:div w:id="662468226">
                  <w:marLeft w:val="0"/>
                  <w:marRight w:val="0"/>
                  <w:marTop w:val="0"/>
                  <w:marBottom w:val="0"/>
                  <w:divBdr>
                    <w:top w:val="none" w:sz="0" w:space="0" w:color="auto"/>
                    <w:left w:val="none" w:sz="0" w:space="0" w:color="auto"/>
                    <w:bottom w:val="none" w:sz="0" w:space="0" w:color="auto"/>
                    <w:right w:val="none" w:sz="0" w:space="0" w:color="auto"/>
                  </w:divBdr>
                  <w:divsChild>
                    <w:div w:id="965770903">
                      <w:marLeft w:val="0"/>
                      <w:marRight w:val="0"/>
                      <w:marTop w:val="0"/>
                      <w:marBottom w:val="0"/>
                      <w:divBdr>
                        <w:top w:val="none" w:sz="0" w:space="0" w:color="auto"/>
                        <w:left w:val="none" w:sz="0" w:space="0" w:color="auto"/>
                        <w:bottom w:val="none" w:sz="0" w:space="0" w:color="auto"/>
                        <w:right w:val="none" w:sz="0" w:space="0" w:color="auto"/>
                      </w:divBdr>
                    </w:div>
                  </w:divsChild>
                </w:div>
                <w:div w:id="674964274">
                  <w:marLeft w:val="0"/>
                  <w:marRight w:val="0"/>
                  <w:marTop w:val="0"/>
                  <w:marBottom w:val="0"/>
                  <w:divBdr>
                    <w:top w:val="none" w:sz="0" w:space="0" w:color="auto"/>
                    <w:left w:val="none" w:sz="0" w:space="0" w:color="auto"/>
                    <w:bottom w:val="none" w:sz="0" w:space="0" w:color="auto"/>
                    <w:right w:val="none" w:sz="0" w:space="0" w:color="auto"/>
                  </w:divBdr>
                  <w:divsChild>
                    <w:div w:id="1137457664">
                      <w:marLeft w:val="0"/>
                      <w:marRight w:val="0"/>
                      <w:marTop w:val="0"/>
                      <w:marBottom w:val="0"/>
                      <w:divBdr>
                        <w:top w:val="none" w:sz="0" w:space="0" w:color="auto"/>
                        <w:left w:val="none" w:sz="0" w:space="0" w:color="auto"/>
                        <w:bottom w:val="none" w:sz="0" w:space="0" w:color="auto"/>
                        <w:right w:val="none" w:sz="0" w:space="0" w:color="auto"/>
                      </w:divBdr>
                    </w:div>
                  </w:divsChild>
                </w:div>
                <w:div w:id="697900438">
                  <w:marLeft w:val="0"/>
                  <w:marRight w:val="0"/>
                  <w:marTop w:val="0"/>
                  <w:marBottom w:val="0"/>
                  <w:divBdr>
                    <w:top w:val="none" w:sz="0" w:space="0" w:color="auto"/>
                    <w:left w:val="none" w:sz="0" w:space="0" w:color="auto"/>
                    <w:bottom w:val="none" w:sz="0" w:space="0" w:color="auto"/>
                    <w:right w:val="none" w:sz="0" w:space="0" w:color="auto"/>
                  </w:divBdr>
                  <w:divsChild>
                    <w:div w:id="1151870486">
                      <w:marLeft w:val="0"/>
                      <w:marRight w:val="0"/>
                      <w:marTop w:val="0"/>
                      <w:marBottom w:val="0"/>
                      <w:divBdr>
                        <w:top w:val="none" w:sz="0" w:space="0" w:color="auto"/>
                        <w:left w:val="none" w:sz="0" w:space="0" w:color="auto"/>
                        <w:bottom w:val="none" w:sz="0" w:space="0" w:color="auto"/>
                        <w:right w:val="none" w:sz="0" w:space="0" w:color="auto"/>
                      </w:divBdr>
                    </w:div>
                  </w:divsChild>
                </w:div>
                <w:div w:id="720330273">
                  <w:marLeft w:val="0"/>
                  <w:marRight w:val="0"/>
                  <w:marTop w:val="0"/>
                  <w:marBottom w:val="0"/>
                  <w:divBdr>
                    <w:top w:val="none" w:sz="0" w:space="0" w:color="auto"/>
                    <w:left w:val="none" w:sz="0" w:space="0" w:color="auto"/>
                    <w:bottom w:val="none" w:sz="0" w:space="0" w:color="auto"/>
                    <w:right w:val="none" w:sz="0" w:space="0" w:color="auto"/>
                  </w:divBdr>
                  <w:divsChild>
                    <w:div w:id="526022368">
                      <w:marLeft w:val="0"/>
                      <w:marRight w:val="0"/>
                      <w:marTop w:val="0"/>
                      <w:marBottom w:val="0"/>
                      <w:divBdr>
                        <w:top w:val="none" w:sz="0" w:space="0" w:color="auto"/>
                        <w:left w:val="none" w:sz="0" w:space="0" w:color="auto"/>
                        <w:bottom w:val="none" w:sz="0" w:space="0" w:color="auto"/>
                        <w:right w:val="none" w:sz="0" w:space="0" w:color="auto"/>
                      </w:divBdr>
                    </w:div>
                  </w:divsChild>
                </w:div>
                <w:div w:id="738555666">
                  <w:marLeft w:val="0"/>
                  <w:marRight w:val="0"/>
                  <w:marTop w:val="0"/>
                  <w:marBottom w:val="0"/>
                  <w:divBdr>
                    <w:top w:val="none" w:sz="0" w:space="0" w:color="auto"/>
                    <w:left w:val="none" w:sz="0" w:space="0" w:color="auto"/>
                    <w:bottom w:val="none" w:sz="0" w:space="0" w:color="auto"/>
                    <w:right w:val="none" w:sz="0" w:space="0" w:color="auto"/>
                  </w:divBdr>
                  <w:divsChild>
                    <w:div w:id="888419660">
                      <w:marLeft w:val="0"/>
                      <w:marRight w:val="0"/>
                      <w:marTop w:val="0"/>
                      <w:marBottom w:val="0"/>
                      <w:divBdr>
                        <w:top w:val="none" w:sz="0" w:space="0" w:color="auto"/>
                        <w:left w:val="none" w:sz="0" w:space="0" w:color="auto"/>
                        <w:bottom w:val="none" w:sz="0" w:space="0" w:color="auto"/>
                        <w:right w:val="none" w:sz="0" w:space="0" w:color="auto"/>
                      </w:divBdr>
                    </w:div>
                  </w:divsChild>
                </w:div>
                <w:div w:id="755440243">
                  <w:marLeft w:val="0"/>
                  <w:marRight w:val="0"/>
                  <w:marTop w:val="0"/>
                  <w:marBottom w:val="0"/>
                  <w:divBdr>
                    <w:top w:val="none" w:sz="0" w:space="0" w:color="auto"/>
                    <w:left w:val="none" w:sz="0" w:space="0" w:color="auto"/>
                    <w:bottom w:val="none" w:sz="0" w:space="0" w:color="auto"/>
                    <w:right w:val="none" w:sz="0" w:space="0" w:color="auto"/>
                  </w:divBdr>
                  <w:divsChild>
                    <w:div w:id="670913800">
                      <w:marLeft w:val="0"/>
                      <w:marRight w:val="0"/>
                      <w:marTop w:val="0"/>
                      <w:marBottom w:val="0"/>
                      <w:divBdr>
                        <w:top w:val="none" w:sz="0" w:space="0" w:color="auto"/>
                        <w:left w:val="none" w:sz="0" w:space="0" w:color="auto"/>
                        <w:bottom w:val="none" w:sz="0" w:space="0" w:color="auto"/>
                        <w:right w:val="none" w:sz="0" w:space="0" w:color="auto"/>
                      </w:divBdr>
                    </w:div>
                  </w:divsChild>
                </w:div>
                <w:div w:id="774714767">
                  <w:marLeft w:val="0"/>
                  <w:marRight w:val="0"/>
                  <w:marTop w:val="0"/>
                  <w:marBottom w:val="0"/>
                  <w:divBdr>
                    <w:top w:val="none" w:sz="0" w:space="0" w:color="auto"/>
                    <w:left w:val="none" w:sz="0" w:space="0" w:color="auto"/>
                    <w:bottom w:val="none" w:sz="0" w:space="0" w:color="auto"/>
                    <w:right w:val="none" w:sz="0" w:space="0" w:color="auto"/>
                  </w:divBdr>
                  <w:divsChild>
                    <w:div w:id="1050962365">
                      <w:marLeft w:val="0"/>
                      <w:marRight w:val="0"/>
                      <w:marTop w:val="0"/>
                      <w:marBottom w:val="0"/>
                      <w:divBdr>
                        <w:top w:val="none" w:sz="0" w:space="0" w:color="auto"/>
                        <w:left w:val="none" w:sz="0" w:space="0" w:color="auto"/>
                        <w:bottom w:val="none" w:sz="0" w:space="0" w:color="auto"/>
                        <w:right w:val="none" w:sz="0" w:space="0" w:color="auto"/>
                      </w:divBdr>
                    </w:div>
                  </w:divsChild>
                </w:div>
                <w:div w:id="867450094">
                  <w:marLeft w:val="0"/>
                  <w:marRight w:val="0"/>
                  <w:marTop w:val="0"/>
                  <w:marBottom w:val="0"/>
                  <w:divBdr>
                    <w:top w:val="none" w:sz="0" w:space="0" w:color="auto"/>
                    <w:left w:val="none" w:sz="0" w:space="0" w:color="auto"/>
                    <w:bottom w:val="none" w:sz="0" w:space="0" w:color="auto"/>
                    <w:right w:val="none" w:sz="0" w:space="0" w:color="auto"/>
                  </w:divBdr>
                  <w:divsChild>
                    <w:div w:id="83378322">
                      <w:marLeft w:val="0"/>
                      <w:marRight w:val="0"/>
                      <w:marTop w:val="0"/>
                      <w:marBottom w:val="0"/>
                      <w:divBdr>
                        <w:top w:val="none" w:sz="0" w:space="0" w:color="auto"/>
                        <w:left w:val="none" w:sz="0" w:space="0" w:color="auto"/>
                        <w:bottom w:val="none" w:sz="0" w:space="0" w:color="auto"/>
                        <w:right w:val="none" w:sz="0" w:space="0" w:color="auto"/>
                      </w:divBdr>
                    </w:div>
                  </w:divsChild>
                </w:div>
                <w:div w:id="873233992">
                  <w:marLeft w:val="0"/>
                  <w:marRight w:val="0"/>
                  <w:marTop w:val="0"/>
                  <w:marBottom w:val="0"/>
                  <w:divBdr>
                    <w:top w:val="none" w:sz="0" w:space="0" w:color="auto"/>
                    <w:left w:val="none" w:sz="0" w:space="0" w:color="auto"/>
                    <w:bottom w:val="none" w:sz="0" w:space="0" w:color="auto"/>
                    <w:right w:val="none" w:sz="0" w:space="0" w:color="auto"/>
                  </w:divBdr>
                  <w:divsChild>
                    <w:div w:id="1999266634">
                      <w:marLeft w:val="0"/>
                      <w:marRight w:val="0"/>
                      <w:marTop w:val="0"/>
                      <w:marBottom w:val="0"/>
                      <w:divBdr>
                        <w:top w:val="none" w:sz="0" w:space="0" w:color="auto"/>
                        <w:left w:val="none" w:sz="0" w:space="0" w:color="auto"/>
                        <w:bottom w:val="none" w:sz="0" w:space="0" w:color="auto"/>
                        <w:right w:val="none" w:sz="0" w:space="0" w:color="auto"/>
                      </w:divBdr>
                    </w:div>
                  </w:divsChild>
                </w:div>
                <w:div w:id="976453132">
                  <w:marLeft w:val="0"/>
                  <w:marRight w:val="0"/>
                  <w:marTop w:val="0"/>
                  <w:marBottom w:val="0"/>
                  <w:divBdr>
                    <w:top w:val="none" w:sz="0" w:space="0" w:color="auto"/>
                    <w:left w:val="none" w:sz="0" w:space="0" w:color="auto"/>
                    <w:bottom w:val="none" w:sz="0" w:space="0" w:color="auto"/>
                    <w:right w:val="none" w:sz="0" w:space="0" w:color="auto"/>
                  </w:divBdr>
                  <w:divsChild>
                    <w:div w:id="1087188833">
                      <w:marLeft w:val="0"/>
                      <w:marRight w:val="0"/>
                      <w:marTop w:val="0"/>
                      <w:marBottom w:val="0"/>
                      <w:divBdr>
                        <w:top w:val="none" w:sz="0" w:space="0" w:color="auto"/>
                        <w:left w:val="none" w:sz="0" w:space="0" w:color="auto"/>
                        <w:bottom w:val="none" w:sz="0" w:space="0" w:color="auto"/>
                        <w:right w:val="none" w:sz="0" w:space="0" w:color="auto"/>
                      </w:divBdr>
                    </w:div>
                  </w:divsChild>
                </w:div>
                <w:div w:id="1027412828">
                  <w:marLeft w:val="0"/>
                  <w:marRight w:val="0"/>
                  <w:marTop w:val="0"/>
                  <w:marBottom w:val="0"/>
                  <w:divBdr>
                    <w:top w:val="none" w:sz="0" w:space="0" w:color="auto"/>
                    <w:left w:val="none" w:sz="0" w:space="0" w:color="auto"/>
                    <w:bottom w:val="none" w:sz="0" w:space="0" w:color="auto"/>
                    <w:right w:val="none" w:sz="0" w:space="0" w:color="auto"/>
                  </w:divBdr>
                  <w:divsChild>
                    <w:div w:id="394088765">
                      <w:marLeft w:val="0"/>
                      <w:marRight w:val="0"/>
                      <w:marTop w:val="0"/>
                      <w:marBottom w:val="0"/>
                      <w:divBdr>
                        <w:top w:val="none" w:sz="0" w:space="0" w:color="auto"/>
                        <w:left w:val="none" w:sz="0" w:space="0" w:color="auto"/>
                        <w:bottom w:val="none" w:sz="0" w:space="0" w:color="auto"/>
                        <w:right w:val="none" w:sz="0" w:space="0" w:color="auto"/>
                      </w:divBdr>
                    </w:div>
                  </w:divsChild>
                </w:div>
                <w:div w:id="1042095341">
                  <w:marLeft w:val="0"/>
                  <w:marRight w:val="0"/>
                  <w:marTop w:val="0"/>
                  <w:marBottom w:val="0"/>
                  <w:divBdr>
                    <w:top w:val="none" w:sz="0" w:space="0" w:color="auto"/>
                    <w:left w:val="none" w:sz="0" w:space="0" w:color="auto"/>
                    <w:bottom w:val="none" w:sz="0" w:space="0" w:color="auto"/>
                    <w:right w:val="none" w:sz="0" w:space="0" w:color="auto"/>
                  </w:divBdr>
                  <w:divsChild>
                    <w:div w:id="578947288">
                      <w:marLeft w:val="0"/>
                      <w:marRight w:val="0"/>
                      <w:marTop w:val="0"/>
                      <w:marBottom w:val="0"/>
                      <w:divBdr>
                        <w:top w:val="none" w:sz="0" w:space="0" w:color="auto"/>
                        <w:left w:val="none" w:sz="0" w:space="0" w:color="auto"/>
                        <w:bottom w:val="none" w:sz="0" w:space="0" w:color="auto"/>
                        <w:right w:val="none" w:sz="0" w:space="0" w:color="auto"/>
                      </w:divBdr>
                    </w:div>
                  </w:divsChild>
                </w:div>
                <w:div w:id="1069617570">
                  <w:marLeft w:val="0"/>
                  <w:marRight w:val="0"/>
                  <w:marTop w:val="0"/>
                  <w:marBottom w:val="0"/>
                  <w:divBdr>
                    <w:top w:val="none" w:sz="0" w:space="0" w:color="auto"/>
                    <w:left w:val="none" w:sz="0" w:space="0" w:color="auto"/>
                    <w:bottom w:val="none" w:sz="0" w:space="0" w:color="auto"/>
                    <w:right w:val="none" w:sz="0" w:space="0" w:color="auto"/>
                  </w:divBdr>
                  <w:divsChild>
                    <w:div w:id="1320884210">
                      <w:marLeft w:val="0"/>
                      <w:marRight w:val="0"/>
                      <w:marTop w:val="0"/>
                      <w:marBottom w:val="0"/>
                      <w:divBdr>
                        <w:top w:val="none" w:sz="0" w:space="0" w:color="auto"/>
                        <w:left w:val="none" w:sz="0" w:space="0" w:color="auto"/>
                        <w:bottom w:val="none" w:sz="0" w:space="0" w:color="auto"/>
                        <w:right w:val="none" w:sz="0" w:space="0" w:color="auto"/>
                      </w:divBdr>
                    </w:div>
                  </w:divsChild>
                </w:div>
                <w:div w:id="1080903120">
                  <w:marLeft w:val="0"/>
                  <w:marRight w:val="0"/>
                  <w:marTop w:val="0"/>
                  <w:marBottom w:val="0"/>
                  <w:divBdr>
                    <w:top w:val="none" w:sz="0" w:space="0" w:color="auto"/>
                    <w:left w:val="none" w:sz="0" w:space="0" w:color="auto"/>
                    <w:bottom w:val="none" w:sz="0" w:space="0" w:color="auto"/>
                    <w:right w:val="none" w:sz="0" w:space="0" w:color="auto"/>
                  </w:divBdr>
                  <w:divsChild>
                    <w:div w:id="1771967711">
                      <w:marLeft w:val="0"/>
                      <w:marRight w:val="0"/>
                      <w:marTop w:val="0"/>
                      <w:marBottom w:val="0"/>
                      <w:divBdr>
                        <w:top w:val="none" w:sz="0" w:space="0" w:color="auto"/>
                        <w:left w:val="none" w:sz="0" w:space="0" w:color="auto"/>
                        <w:bottom w:val="none" w:sz="0" w:space="0" w:color="auto"/>
                        <w:right w:val="none" w:sz="0" w:space="0" w:color="auto"/>
                      </w:divBdr>
                    </w:div>
                  </w:divsChild>
                </w:div>
                <w:div w:id="1110589570">
                  <w:marLeft w:val="0"/>
                  <w:marRight w:val="0"/>
                  <w:marTop w:val="0"/>
                  <w:marBottom w:val="0"/>
                  <w:divBdr>
                    <w:top w:val="none" w:sz="0" w:space="0" w:color="auto"/>
                    <w:left w:val="none" w:sz="0" w:space="0" w:color="auto"/>
                    <w:bottom w:val="none" w:sz="0" w:space="0" w:color="auto"/>
                    <w:right w:val="none" w:sz="0" w:space="0" w:color="auto"/>
                  </w:divBdr>
                  <w:divsChild>
                    <w:div w:id="2636599">
                      <w:marLeft w:val="0"/>
                      <w:marRight w:val="0"/>
                      <w:marTop w:val="0"/>
                      <w:marBottom w:val="0"/>
                      <w:divBdr>
                        <w:top w:val="none" w:sz="0" w:space="0" w:color="auto"/>
                        <w:left w:val="none" w:sz="0" w:space="0" w:color="auto"/>
                        <w:bottom w:val="none" w:sz="0" w:space="0" w:color="auto"/>
                        <w:right w:val="none" w:sz="0" w:space="0" w:color="auto"/>
                      </w:divBdr>
                    </w:div>
                  </w:divsChild>
                </w:div>
                <w:div w:id="1148325992">
                  <w:marLeft w:val="0"/>
                  <w:marRight w:val="0"/>
                  <w:marTop w:val="0"/>
                  <w:marBottom w:val="0"/>
                  <w:divBdr>
                    <w:top w:val="none" w:sz="0" w:space="0" w:color="auto"/>
                    <w:left w:val="none" w:sz="0" w:space="0" w:color="auto"/>
                    <w:bottom w:val="none" w:sz="0" w:space="0" w:color="auto"/>
                    <w:right w:val="none" w:sz="0" w:space="0" w:color="auto"/>
                  </w:divBdr>
                  <w:divsChild>
                    <w:div w:id="231896137">
                      <w:marLeft w:val="0"/>
                      <w:marRight w:val="0"/>
                      <w:marTop w:val="0"/>
                      <w:marBottom w:val="0"/>
                      <w:divBdr>
                        <w:top w:val="none" w:sz="0" w:space="0" w:color="auto"/>
                        <w:left w:val="none" w:sz="0" w:space="0" w:color="auto"/>
                        <w:bottom w:val="none" w:sz="0" w:space="0" w:color="auto"/>
                        <w:right w:val="none" w:sz="0" w:space="0" w:color="auto"/>
                      </w:divBdr>
                    </w:div>
                  </w:divsChild>
                </w:div>
                <w:div w:id="1164737958">
                  <w:marLeft w:val="0"/>
                  <w:marRight w:val="0"/>
                  <w:marTop w:val="0"/>
                  <w:marBottom w:val="0"/>
                  <w:divBdr>
                    <w:top w:val="none" w:sz="0" w:space="0" w:color="auto"/>
                    <w:left w:val="none" w:sz="0" w:space="0" w:color="auto"/>
                    <w:bottom w:val="none" w:sz="0" w:space="0" w:color="auto"/>
                    <w:right w:val="none" w:sz="0" w:space="0" w:color="auto"/>
                  </w:divBdr>
                  <w:divsChild>
                    <w:div w:id="1255743612">
                      <w:marLeft w:val="0"/>
                      <w:marRight w:val="0"/>
                      <w:marTop w:val="0"/>
                      <w:marBottom w:val="0"/>
                      <w:divBdr>
                        <w:top w:val="none" w:sz="0" w:space="0" w:color="auto"/>
                        <w:left w:val="none" w:sz="0" w:space="0" w:color="auto"/>
                        <w:bottom w:val="none" w:sz="0" w:space="0" w:color="auto"/>
                        <w:right w:val="none" w:sz="0" w:space="0" w:color="auto"/>
                      </w:divBdr>
                    </w:div>
                  </w:divsChild>
                </w:div>
                <w:div w:id="1229848967">
                  <w:marLeft w:val="0"/>
                  <w:marRight w:val="0"/>
                  <w:marTop w:val="0"/>
                  <w:marBottom w:val="0"/>
                  <w:divBdr>
                    <w:top w:val="none" w:sz="0" w:space="0" w:color="auto"/>
                    <w:left w:val="none" w:sz="0" w:space="0" w:color="auto"/>
                    <w:bottom w:val="none" w:sz="0" w:space="0" w:color="auto"/>
                    <w:right w:val="none" w:sz="0" w:space="0" w:color="auto"/>
                  </w:divBdr>
                  <w:divsChild>
                    <w:div w:id="1528635987">
                      <w:marLeft w:val="0"/>
                      <w:marRight w:val="0"/>
                      <w:marTop w:val="0"/>
                      <w:marBottom w:val="0"/>
                      <w:divBdr>
                        <w:top w:val="none" w:sz="0" w:space="0" w:color="auto"/>
                        <w:left w:val="none" w:sz="0" w:space="0" w:color="auto"/>
                        <w:bottom w:val="none" w:sz="0" w:space="0" w:color="auto"/>
                        <w:right w:val="none" w:sz="0" w:space="0" w:color="auto"/>
                      </w:divBdr>
                    </w:div>
                  </w:divsChild>
                </w:div>
                <w:div w:id="1348290386">
                  <w:marLeft w:val="0"/>
                  <w:marRight w:val="0"/>
                  <w:marTop w:val="0"/>
                  <w:marBottom w:val="0"/>
                  <w:divBdr>
                    <w:top w:val="none" w:sz="0" w:space="0" w:color="auto"/>
                    <w:left w:val="none" w:sz="0" w:space="0" w:color="auto"/>
                    <w:bottom w:val="none" w:sz="0" w:space="0" w:color="auto"/>
                    <w:right w:val="none" w:sz="0" w:space="0" w:color="auto"/>
                  </w:divBdr>
                  <w:divsChild>
                    <w:div w:id="1966546885">
                      <w:marLeft w:val="0"/>
                      <w:marRight w:val="0"/>
                      <w:marTop w:val="0"/>
                      <w:marBottom w:val="0"/>
                      <w:divBdr>
                        <w:top w:val="none" w:sz="0" w:space="0" w:color="auto"/>
                        <w:left w:val="none" w:sz="0" w:space="0" w:color="auto"/>
                        <w:bottom w:val="none" w:sz="0" w:space="0" w:color="auto"/>
                        <w:right w:val="none" w:sz="0" w:space="0" w:color="auto"/>
                      </w:divBdr>
                    </w:div>
                  </w:divsChild>
                </w:div>
                <w:div w:id="1356076270">
                  <w:marLeft w:val="0"/>
                  <w:marRight w:val="0"/>
                  <w:marTop w:val="0"/>
                  <w:marBottom w:val="0"/>
                  <w:divBdr>
                    <w:top w:val="none" w:sz="0" w:space="0" w:color="auto"/>
                    <w:left w:val="none" w:sz="0" w:space="0" w:color="auto"/>
                    <w:bottom w:val="none" w:sz="0" w:space="0" w:color="auto"/>
                    <w:right w:val="none" w:sz="0" w:space="0" w:color="auto"/>
                  </w:divBdr>
                  <w:divsChild>
                    <w:div w:id="1071468238">
                      <w:marLeft w:val="0"/>
                      <w:marRight w:val="0"/>
                      <w:marTop w:val="0"/>
                      <w:marBottom w:val="0"/>
                      <w:divBdr>
                        <w:top w:val="none" w:sz="0" w:space="0" w:color="auto"/>
                        <w:left w:val="none" w:sz="0" w:space="0" w:color="auto"/>
                        <w:bottom w:val="none" w:sz="0" w:space="0" w:color="auto"/>
                        <w:right w:val="none" w:sz="0" w:space="0" w:color="auto"/>
                      </w:divBdr>
                    </w:div>
                  </w:divsChild>
                </w:div>
                <w:div w:id="1363046301">
                  <w:marLeft w:val="0"/>
                  <w:marRight w:val="0"/>
                  <w:marTop w:val="0"/>
                  <w:marBottom w:val="0"/>
                  <w:divBdr>
                    <w:top w:val="none" w:sz="0" w:space="0" w:color="auto"/>
                    <w:left w:val="none" w:sz="0" w:space="0" w:color="auto"/>
                    <w:bottom w:val="none" w:sz="0" w:space="0" w:color="auto"/>
                    <w:right w:val="none" w:sz="0" w:space="0" w:color="auto"/>
                  </w:divBdr>
                  <w:divsChild>
                    <w:div w:id="1739664943">
                      <w:marLeft w:val="0"/>
                      <w:marRight w:val="0"/>
                      <w:marTop w:val="0"/>
                      <w:marBottom w:val="0"/>
                      <w:divBdr>
                        <w:top w:val="none" w:sz="0" w:space="0" w:color="auto"/>
                        <w:left w:val="none" w:sz="0" w:space="0" w:color="auto"/>
                        <w:bottom w:val="none" w:sz="0" w:space="0" w:color="auto"/>
                        <w:right w:val="none" w:sz="0" w:space="0" w:color="auto"/>
                      </w:divBdr>
                    </w:div>
                  </w:divsChild>
                </w:div>
                <w:div w:id="1387217807">
                  <w:marLeft w:val="0"/>
                  <w:marRight w:val="0"/>
                  <w:marTop w:val="0"/>
                  <w:marBottom w:val="0"/>
                  <w:divBdr>
                    <w:top w:val="none" w:sz="0" w:space="0" w:color="auto"/>
                    <w:left w:val="none" w:sz="0" w:space="0" w:color="auto"/>
                    <w:bottom w:val="none" w:sz="0" w:space="0" w:color="auto"/>
                    <w:right w:val="none" w:sz="0" w:space="0" w:color="auto"/>
                  </w:divBdr>
                  <w:divsChild>
                    <w:div w:id="571504036">
                      <w:marLeft w:val="0"/>
                      <w:marRight w:val="0"/>
                      <w:marTop w:val="0"/>
                      <w:marBottom w:val="0"/>
                      <w:divBdr>
                        <w:top w:val="none" w:sz="0" w:space="0" w:color="auto"/>
                        <w:left w:val="none" w:sz="0" w:space="0" w:color="auto"/>
                        <w:bottom w:val="none" w:sz="0" w:space="0" w:color="auto"/>
                        <w:right w:val="none" w:sz="0" w:space="0" w:color="auto"/>
                      </w:divBdr>
                    </w:div>
                  </w:divsChild>
                </w:div>
                <w:div w:id="1387604520">
                  <w:marLeft w:val="0"/>
                  <w:marRight w:val="0"/>
                  <w:marTop w:val="0"/>
                  <w:marBottom w:val="0"/>
                  <w:divBdr>
                    <w:top w:val="none" w:sz="0" w:space="0" w:color="auto"/>
                    <w:left w:val="none" w:sz="0" w:space="0" w:color="auto"/>
                    <w:bottom w:val="none" w:sz="0" w:space="0" w:color="auto"/>
                    <w:right w:val="none" w:sz="0" w:space="0" w:color="auto"/>
                  </w:divBdr>
                  <w:divsChild>
                    <w:div w:id="1398673745">
                      <w:marLeft w:val="0"/>
                      <w:marRight w:val="0"/>
                      <w:marTop w:val="0"/>
                      <w:marBottom w:val="0"/>
                      <w:divBdr>
                        <w:top w:val="none" w:sz="0" w:space="0" w:color="auto"/>
                        <w:left w:val="none" w:sz="0" w:space="0" w:color="auto"/>
                        <w:bottom w:val="none" w:sz="0" w:space="0" w:color="auto"/>
                        <w:right w:val="none" w:sz="0" w:space="0" w:color="auto"/>
                      </w:divBdr>
                    </w:div>
                  </w:divsChild>
                </w:div>
                <w:div w:id="1389181401">
                  <w:marLeft w:val="0"/>
                  <w:marRight w:val="0"/>
                  <w:marTop w:val="0"/>
                  <w:marBottom w:val="0"/>
                  <w:divBdr>
                    <w:top w:val="none" w:sz="0" w:space="0" w:color="auto"/>
                    <w:left w:val="none" w:sz="0" w:space="0" w:color="auto"/>
                    <w:bottom w:val="none" w:sz="0" w:space="0" w:color="auto"/>
                    <w:right w:val="none" w:sz="0" w:space="0" w:color="auto"/>
                  </w:divBdr>
                  <w:divsChild>
                    <w:div w:id="654067262">
                      <w:marLeft w:val="0"/>
                      <w:marRight w:val="0"/>
                      <w:marTop w:val="0"/>
                      <w:marBottom w:val="0"/>
                      <w:divBdr>
                        <w:top w:val="none" w:sz="0" w:space="0" w:color="auto"/>
                        <w:left w:val="none" w:sz="0" w:space="0" w:color="auto"/>
                        <w:bottom w:val="none" w:sz="0" w:space="0" w:color="auto"/>
                        <w:right w:val="none" w:sz="0" w:space="0" w:color="auto"/>
                      </w:divBdr>
                    </w:div>
                  </w:divsChild>
                </w:div>
                <w:div w:id="1525948002">
                  <w:marLeft w:val="0"/>
                  <w:marRight w:val="0"/>
                  <w:marTop w:val="0"/>
                  <w:marBottom w:val="0"/>
                  <w:divBdr>
                    <w:top w:val="none" w:sz="0" w:space="0" w:color="auto"/>
                    <w:left w:val="none" w:sz="0" w:space="0" w:color="auto"/>
                    <w:bottom w:val="none" w:sz="0" w:space="0" w:color="auto"/>
                    <w:right w:val="none" w:sz="0" w:space="0" w:color="auto"/>
                  </w:divBdr>
                  <w:divsChild>
                    <w:div w:id="1636183723">
                      <w:marLeft w:val="0"/>
                      <w:marRight w:val="0"/>
                      <w:marTop w:val="0"/>
                      <w:marBottom w:val="0"/>
                      <w:divBdr>
                        <w:top w:val="none" w:sz="0" w:space="0" w:color="auto"/>
                        <w:left w:val="none" w:sz="0" w:space="0" w:color="auto"/>
                        <w:bottom w:val="none" w:sz="0" w:space="0" w:color="auto"/>
                        <w:right w:val="none" w:sz="0" w:space="0" w:color="auto"/>
                      </w:divBdr>
                    </w:div>
                  </w:divsChild>
                </w:div>
                <w:div w:id="1562787651">
                  <w:marLeft w:val="0"/>
                  <w:marRight w:val="0"/>
                  <w:marTop w:val="0"/>
                  <w:marBottom w:val="0"/>
                  <w:divBdr>
                    <w:top w:val="none" w:sz="0" w:space="0" w:color="auto"/>
                    <w:left w:val="none" w:sz="0" w:space="0" w:color="auto"/>
                    <w:bottom w:val="none" w:sz="0" w:space="0" w:color="auto"/>
                    <w:right w:val="none" w:sz="0" w:space="0" w:color="auto"/>
                  </w:divBdr>
                  <w:divsChild>
                    <w:div w:id="641469206">
                      <w:marLeft w:val="0"/>
                      <w:marRight w:val="0"/>
                      <w:marTop w:val="0"/>
                      <w:marBottom w:val="0"/>
                      <w:divBdr>
                        <w:top w:val="none" w:sz="0" w:space="0" w:color="auto"/>
                        <w:left w:val="none" w:sz="0" w:space="0" w:color="auto"/>
                        <w:bottom w:val="none" w:sz="0" w:space="0" w:color="auto"/>
                        <w:right w:val="none" w:sz="0" w:space="0" w:color="auto"/>
                      </w:divBdr>
                    </w:div>
                    <w:div w:id="2040932956">
                      <w:marLeft w:val="0"/>
                      <w:marRight w:val="0"/>
                      <w:marTop w:val="0"/>
                      <w:marBottom w:val="0"/>
                      <w:divBdr>
                        <w:top w:val="none" w:sz="0" w:space="0" w:color="auto"/>
                        <w:left w:val="none" w:sz="0" w:space="0" w:color="auto"/>
                        <w:bottom w:val="none" w:sz="0" w:space="0" w:color="auto"/>
                        <w:right w:val="none" w:sz="0" w:space="0" w:color="auto"/>
                      </w:divBdr>
                    </w:div>
                  </w:divsChild>
                </w:div>
                <w:div w:id="1687049903">
                  <w:marLeft w:val="0"/>
                  <w:marRight w:val="0"/>
                  <w:marTop w:val="0"/>
                  <w:marBottom w:val="0"/>
                  <w:divBdr>
                    <w:top w:val="none" w:sz="0" w:space="0" w:color="auto"/>
                    <w:left w:val="none" w:sz="0" w:space="0" w:color="auto"/>
                    <w:bottom w:val="none" w:sz="0" w:space="0" w:color="auto"/>
                    <w:right w:val="none" w:sz="0" w:space="0" w:color="auto"/>
                  </w:divBdr>
                  <w:divsChild>
                    <w:div w:id="72361022">
                      <w:marLeft w:val="0"/>
                      <w:marRight w:val="0"/>
                      <w:marTop w:val="0"/>
                      <w:marBottom w:val="0"/>
                      <w:divBdr>
                        <w:top w:val="none" w:sz="0" w:space="0" w:color="auto"/>
                        <w:left w:val="none" w:sz="0" w:space="0" w:color="auto"/>
                        <w:bottom w:val="none" w:sz="0" w:space="0" w:color="auto"/>
                        <w:right w:val="none" w:sz="0" w:space="0" w:color="auto"/>
                      </w:divBdr>
                    </w:div>
                  </w:divsChild>
                </w:div>
                <w:div w:id="1914973454">
                  <w:marLeft w:val="0"/>
                  <w:marRight w:val="0"/>
                  <w:marTop w:val="0"/>
                  <w:marBottom w:val="0"/>
                  <w:divBdr>
                    <w:top w:val="none" w:sz="0" w:space="0" w:color="auto"/>
                    <w:left w:val="none" w:sz="0" w:space="0" w:color="auto"/>
                    <w:bottom w:val="none" w:sz="0" w:space="0" w:color="auto"/>
                    <w:right w:val="none" w:sz="0" w:space="0" w:color="auto"/>
                  </w:divBdr>
                  <w:divsChild>
                    <w:div w:id="1611738115">
                      <w:marLeft w:val="0"/>
                      <w:marRight w:val="0"/>
                      <w:marTop w:val="0"/>
                      <w:marBottom w:val="0"/>
                      <w:divBdr>
                        <w:top w:val="none" w:sz="0" w:space="0" w:color="auto"/>
                        <w:left w:val="none" w:sz="0" w:space="0" w:color="auto"/>
                        <w:bottom w:val="none" w:sz="0" w:space="0" w:color="auto"/>
                        <w:right w:val="none" w:sz="0" w:space="0" w:color="auto"/>
                      </w:divBdr>
                    </w:div>
                  </w:divsChild>
                </w:div>
                <w:div w:id="1922178256">
                  <w:marLeft w:val="0"/>
                  <w:marRight w:val="0"/>
                  <w:marTop w:val="0"/>
                  <w:marBottom w:val="0"/>
                  <w:divBdr>
                    <w:top w:val="none" w:sz="0" w:space="0" w:color="auto"/>
                    <w:left w:val="none" w:sz="0" w:space="0" w:color="auto"/>
                    <w:bottom w:val="none" w:sz="0" w:space="0" w:color="auto"/>
                    <w:right w:val="none" w:sz="0" w:space="0" w:color="auto"/>
                  </w:divBdr>
                  <w:divsChild>
                    <w:div w:id="252784910">
                      <w:marLeft w:val="0"/>
                      <w:marRight w:val="0"/>
                      <w:marTop w:val="0"/>
                      <w:marBottom w:val="0"/>
                      <w:divBdr>
                        <w:top w:val="none" w:sz="0" w:space="0" w:color="auto"/>
                        <w:left w:val="none" w:sz="0" w:space="0" w:color="auto"/>
                        <w:bottom w:val="none" w:sz="0" w:space="0" w:color="auto"/>
                        <w:right w:val="none" w:sz="0" w:space="0" w:color="auto"/>
                      </w:divBdr>
                    </w:div>
                  </w:divsChild>
                </w:div>
                <w:div w:id="1973361383">
                  <w:marLeft w:val="0"/>
                  <w:marRight w:val="0"/>
                  <w:marTop w:val="0"/>
                  <w:marBottom w:val="0"/>
                  <w:divBdr>
                    <w:top w:val="none" w:sz="0" w:space="0" w:color="auto"/>
                    <w:left w:val="none" w:sz="0" w:space="0" w:color="auto"/>
                    <w:bottom w:val="none" w:sz="0" w:space="0" w:color="auto"/>
                    <w:right w:val="none" w:sz="0" w:space="0" w:color="auto"/>
                  </w:divBdr>
                  <w:divsChild>
                    <w:div w:id="921567275">
                      <w:marLeft w:val="0"/>
                      <w:marRight w:val="0"/>
                      <w:marTop w:val="0"/>
                      <w:marBottom w:val="0"/>
                      <w:divBdr>
                        <w:top w:val="none" w:sz="0" w:space="0" w:color="auto"/>
                        <w:left w:val="none" w:sz="0" w:space="0" w:color="auto"/>
                        <w:bottom w:val="none" w:sz="0" w:space="0" w:color="auto"/>
                        <w:right w:val="none" w:sz="0" w:space="0" w:color="auto"/>
                      </w:divBdr>
                    </w:div>
                  </w:divsChild>
                </w:div>
                <w:div w:id="1987856904">
                  <w:marLeft w:val="0"/>
                  <w:marRight w:val="0"/>
                  <w:marTop w:val="0"/>
                  <w:marBottom w:val="0"/>
                  <w:divBdr>
                    <w:top w:val="none" w:sz="0" w:space="0" w:color="auto"/>
                    <w:left w:val="none" w:sz="0" w:space="0" w:color="auto"/>
                    <w:bottom w:val="none" w:sz="0" w:space="0" w:color="auto"/>
                    <w:right w:val="none" w:sz="0" w:space="0" w:color="auto"/>
                  </w:divBdr>
                  <w:divsChild>
                    <w:div w:id="1884631547">
                      <w:marLeft w:val="0"/>
                      <w:marRight w:val="0"/>
                      <w:marTop w:val="0"/>
                      <w:marBottom w:val="0"/>
                      <w:divBdr>
                        <w:top w:val="none" w:sz="0" w:space="0" w:color="auto"/>
                        <w:left w:val="none" w:sz="0" w:space="0" w:color="auto"/>
                        <w:bottom w:val="none" w:sz="0" w:space="0" w:color="auto"/>
                        <w:right w:val="none" w:sz="0" w:space="0" w:color="auto"/>
                      </w:divBdr>
                    </w:div>
                  </w:divsChild>
                </w:div>
                <w:div w:id="2019574521">
                  <w:marLeft w:val="0"/>
                  <w:marRight w:val="0"/>
                  <w:marTop w:val="0"/>
                  <w:marBottom w:val="0"/>
                  <w:divBdr>
                    <w:top w:val="none" w:sz="0" w:space="0" w:color="auto"/>
                    <w:left w:val="none" w:sz="0" w:space="0" w:color="auto"/>
                    <w:bottom w:val="none" w:sz="0" w:space="0" w:color="auto"/>
                    <w:right w:val="none" w:sz="0" w:space="0" w:color="auto"/>
                  </w:divBdr>
                  <w:divsChild>
                    <w:div w:id="510263873">
                      <w:marLeft w:val="0"/>
                      <w:marRight w:val="0"/>
                      <w:marTop w:val="0"/>
                      <w:marBottom w:val="0"/>
                      <w:divBdr>
                        <w:top w:val="none" w:sz="0" w:space="0" w:color="auto"/>
                        <w:left w:val="none" w:sz="0" w:space="0" w:color="auto"/>
                        <w:bottom w:val="none" w:sz="0" w:space="0" w:color="auto"/>
                        <w:right w:val="none" w:sz="0" w:space="0" w:color="auto"/>
                      </w:divBdr>
                    </w:div>
                  </w:divsChild>
                </w:div>
                <w:div w:id="2026205909">
                  <w:marLeft w:val="0"/>
                  <w:marRight w:val="0"/>
                  <w:marTop w:val="0"/>
                  <w:marBottom w:val="0"/>
                  <w:divBdr>
                    <w:top w:val="none" w:sz="0" w:space="0" w:color="auto"/>
                    <w:left w:val="none" w:sz="0" w:space="0" w:color="auto"/>
                    <w:bottom w:val="none" w:sz="0" w:space="0" w:color="auto"/>
                    <w:right w:val="none" w:sz="0" w:space="0" w:color="auto"/>
                  </w:divBdr>
                  <w:divsChild>
                    <w:div w:id="983697432">
                      <w:marLeft w:val="0"/>
                      <w:marRight w:val="0"/>
                      <w:marTop w:val="0"/>
                      <w:marBottom w:val="0"/>
                      <w:divBdr>
                        <w:top w:val="none" w:sz="0" w:space="0" w:color="auto"/>
                        <w:left w:val="none" w:sz="0" w:space="0" w:color="auto"/>
                        <w:bottom w:val="none" w:sz="0" w:space="0" w:color="auto"/>
                        <w:right w:val="none" w:sz="0" w:space="0" w:color="auto"/>
                      </w:divBdr>
                    </w:div>
                  </w:divsChild>
                </w:div>
                <w:div w:id="2037149738">
                  <w:marLeft w:val="0"/>
                  <w:marRight w:val="0"/>
                  <w:marTop w:val="0"/>
                  <w:marBottom w:val="0"/>
                  <w:divBdr>
                    <w:top w:val="none" w:sz="0" w:space="0" w:color="auto"/>
                    <w:left w:val="none" w:sz="0" w:space="0" w:color="auto"/>
                    <w:bottom w:val="none" w:sz="0" w:space="0" w:color="auto"/>
                    <w:right w:val="none" w:sz="0" w:space="0" w:color="auto"/>
                  </w:divBdr>
                  <w:divsChild>
                    <w:div w:id="1845508330">
                      <w:marLeft w:val="0"/>
                      <w:marRight w:val="0"/>
                      <w:marTop w:val="0"/>
                      <w:marBottom w:val="0"/>
                      <w:divBdr>
                        <w:top w:val="none" w:sz="0" w:space="0" w:color="auto"/>
                        <w:left w:val="none" w:sz="0" w:space="0" w:color="auto"/>
                        <w:bottom w:val="none" w:sz="0" w:space="0" w:color="auto"/>
                        <w:right w:val="none" w:sz="0" w:space="0" w:color="auto"/>
                      </w:divBdr>
                    </w:div>
                  </w:divsChild>
                </w:div>
                <w:div w:id="2041003178">
                  <w:marLeft w:val="0"/>
                  <w:marRight w:val="0"/>
                  <w:marTop w:val="0"/>
                  <w:marBottom w:val="0"/>
                  <w:divBdr>
                    <w:top w:val="none" w:sz="0" w:space="0" w:color="auto"/>
                    <w:left w:val="none" w:sz="0" w:space="0" w:color="auto"/>
                    <w:bottom w:val="none" w:sz="0" w:space="0" w:color="auto"/>
                    <w:right w:val="none" w:sz="0" w:space="0" w:color="auto"/>
                  </w:divBdr>
                  <w:divsChild>
                    <w:div w:id="131409470">
                      <w:marLeft w:val="0"/>
                      <w:marRight w:val="0"/>
                      <w:marTop w:val="0"/>
                      <w:marBottom w:val="0"/>
                      <w:divBdr>
                        <w:top w:val="none" w:sz="0" w:space="0" w:color="auto"/>
                        <w:left w:val="none" w:sz="0" w:space="0" w:color="auto"/>
                        <w:bottom w:val="none" w:sz="0" w:space="0" w:color="auto"/>
                        <w:right w:val="none" w:sz="0" w:space="0" w:color="auto"/>
                      </w:divBdr>
                    </w:div>
                    <w:div w:id="808325828">
                      <w:marLeft w:val="0"/>
                      <w:marRight w:val="0"/>
                      <w:marTop w:val="0"/>
                      <w:marBottom w:val="0"/>
                      <w:divBdr>
                        <w:top w:val="none" w:sz="0" w:space="0" w:color="auto"/>
                        <w:left w:val="none" w:sz="0" w:space="0" w:color="auto"/>
                        <w:bottom w:val="none" w:sz="0" w:space="0" w:color="auto"/>
                        <w:right w:val="none" w:sz="0" w:space="0" w:color="auto"/>
                      </w:divBdr>
                    </w:div>
                    <w:div w:id="1170438619">
                      <w:marLeft w:val="0"/>
                      <w:marRight w:val="0"/>
                      <w:marTop w:val="0"/>
                      <w:marBottom w:val="0"/>
                      <w:divBdr>
                        <w:top w:val="none" w:sz="0" w:space="0" w:color="auto"/>
                        <w:left w:val="none" w:sz="0" w:space="0" w:color="auto"/>
                        <w:bottom w:val="none" w:sz="0" w:space="0" w:color="auto"/>
                        <w:right w:val="none" w:sz="0" w:space="0" w:color="auto"/>
                      </w:divBdr>
                    </w:div>
                    <w:div w:id="1261915438">
                      <w:marLeft w:val="0"/>
                      <w:marRight w:val="0"/>
                      <w:marTop w:val="0"/>
                      <w:marBottom w:val="0"/>
                      <w:divBdr>
                        <w:top w:val="none" w:sz="0" w:space="0" w:color="auto"/>
                        <w:left w:val="none" w:sz="0" w:space="0" w:color="auto"/>
                        <w:bottom w:val="none" w:sz="0" w:space="0" w:color="auto"/>
                        <w:right w:val="none" w:sz="0" w:space="0" w:color="auto"/>
                      </w:divBdr>
                    </w:div>
                    <w:div w:id="1335456321">
                      <w:marLeft w:val="0"/>
                      <w:marRight w:val="0"/>
                      <w:marTop w:val="0"/>
                      <w:marBottom w:val="0"/>
                      <w:divBdr>
                        <w:top w:val="none" w:sz="0" w:space="0" w:color="auto"/>
                        <w:left w:val="none" w:sz="0" w:space="0" w:color="auto"/>
                        <w:bottom w:val="none" w:sz="0" w:space="0" w:color="auto"/>
                        <w:right w:val="none" w:sz="0" w:space="0" w:color="auto"/>
                      </w:divBdr>
                    </w:div>
                    <w:div w:id="2091999120">
                      <w:marLeft w:val="0"/>
                      <w:marRight w:val="0"/>
                      <w:marTop w:val="0"/>
                      <w:marBottom w:val="0"/>
                      <w:divBdr>
                        <w:top w:val="none" w:sz="0" w:space="0" w:color="auto"/>
                        <w:left w:val="none" w:sz="0" w:space="0" w:color="auto"/>
                        <w:bottom w:val="none" w:sz="0" w:space="0" w:color="auto"/>
                        <w:right w:val="none" w:sz="0" w:space="0" w:color="auto"/>
                      </w:divBdr>
                    </w:div>
                  </w:divsChild>
                </w:div>
                <w:div w:id="2053726271">
                  <w:marLeft w:val="0"/>
                  <w:marRight w:val="0"/>
                  <w:marTop w:val="0"/>
                  <w:marBottom w:val="0"/>
                  <w:divBdr>
                    <w:top w:val="none" w:sz="0" w:space="0" w:color="auto"/>
                    <w:left w:val="none" w:sz="0" w:space="0" w:color="auto"/>
                    <w:bottom w:val="none" w:sz="0" w:space="0" w:color="auto"/>
                    <w:right w:val="none" w:sz="0" w:space="0" w:color="auto"/>
                  </w:divBdr>
                  <w:divsChild>
                    <w:div w:id="392973761">
                      <w:marLeft w:val="0"/>
                      <w:marRight w:val="0"/>
                      <w:marTop w:val="0"/>
                      <w:marBottom w:val="0"/>
                      <w:divBdr>
                        <w:top w:val="none" w:sz="0" w:space="0" w:color="auto"/>
                        <w:left w:val="none" w:sz="0" w:space="0" w:color="auto"/>
                        <w:bottom w:val="none" w:sz="0" w:space="0" w:color="auto"/>
                        <w:right w:val="none" w:sz="0" w:space="0" w:color="auto"/>
                      </w:divBdr>
                    </w:div>
                  </w:divsChild>
                </w:div>
                <w:div w:id="2083721655">
                  <w:marLeft w:val="0"/>
                  <w:marRight w:val="0"/>
                  <w:marTop w:val="0"/>
                  <w:marBottom w:val="0"/>
                  <w:divBdr>
                    <w:top w:val="none" w:sz="0" w:space="0" w:color="auto"/>
                    <w:left w:val="none" w:sz="0" w:space="0" w:color="auto"/>
                    <w:bottom w:val="none" w:sz="0" w:space="0" w:color="auto"/>
                    <w:right w:val="none" w:sz="0" w:space="0" w:color="auto"/>
                  </w:divBdr>
                  <w:divsChild>
                    <w:div w:id="84158753">
                      <w:marLeft w:val="0"/>
                      <w:marRight w:val="0"/>
                      <w:marTop w:val="0"/>
                      <w:marBottom w:val="0"/>
                      <w:divBdr>
                        <w:top w:val="none" w:sz="0" w:space="0" w:color="auto"/>
                        <w:left w:val="none" w:sz="0" w:space="0" w:color="auto"/>
                        <w:bottom w:val="none" w:sz="0" w:space="0" w:color="auto"/>
                        <w:right w:val="none" w:sz="0" w:space="0" w:color="auto"/>
                      </w:divBdr>
                    </w:div>
                  </w:divsChild>
                </w:div>
                <w:div w:id="2087846404">
                  <w:marLeft w:val="0"/>
                  <w:marRight w:val="0"/>
                  <w:marTop w:val="0"/>
                  <w:marBottom w:val="0"/>
                  <w:divBdr>
                    <w:top w:val="none" w:sz="0" w:space="0" w:color="auto"/>
                    <w:left w:val="none" w:sz="0" w:space="0" w:color="auto"/>
                    <w:bottom w:val="none" w:sz="0" w:space="0" w:color="auto"/>
                    <w:right w:val="none" w:sz="0" w:space="0" w:color="auto"/>
                  </w:divBdr>
                  <w:divsChild>
                    <w:div w:id="484668114">
                      <w:marLeft w:val="0"/>
                      <w:marRight w:val="0"/>
                      <w:marTop w:val="0"/>
                      <w:marBottom w:val="0"/>
                      <w:divBdr>
                        <w:top w:val="none" w:sz="0" w:space="0" w:color="auto"/>
                        <w:left w:val="none" w:sz="0" w:space="0" w:color="auto"/>
                        <w:bottom w:val="none" w:sz="0" w:space="0" w:color="auto"/>
                        <w:right w:val="none" w:sz="0" w:space="0" w:color="auto"/>
                      </w:divBdr>
                    </w:div>
                  </w:divsChild>
                </w:div>
                <w:div w:id="2093624350">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2106">
          <w:marLeft w:val="0"/>
          <w:marRight w:val="0"/>
          <w:marTop w:val="0"/>
          <w:marBottom w:val="0"/>
          <w:divBdr>
            <w:top w:val="none" w:sz="0" w:space="0" w:color="auto"/>
            <w:left w:val="none" w:sz="0" w:space="0" w:color="auto"/>
            <w:bottom w:val="none" w:sz="0" w:space="0" w:color="auto"/>
            <w:right w:val="none" w:sz="0" w:space="0" w:color="auto"/>
          </w:divBdr>
        </w:div>
        <w:div w:id="472453182">
          <w:marLeft w:val="0"/>
          <w:marRight w:val="0"/>
          <w:marTop w:val="0"/>
          <w:marBottom w:val="0"/>
          <w:divBdr>
            <w:top w:val="none" w:sz="0" w:space="0" w:color="auto"/>
            <w:left w:val="none" w:sz="0" w:space="0" w:color="auto"/>
            <w:bottom w:val="none" w:sz="0" w:space="0" w:color="auto"/>
            <w:right w:val="none" w:sz="0" w:space="0" w:color="auto"/>
          </w:divBdr>
        </w:div>
        <w:div w:id="502739149">
          <w:marLeft w:val="0"/>
          <w:marRight w:val="0"/>
          <w:marTop w:val="0"/>
          <w:marBottom w:val="0"/>
          <w:divBdr>
            <w:top w:val="none" w:sz="0" w:space="0" w:color="auto"/>
            <w:left w:val="none" w:sz="0" w:space="0" w:color="auto"/>
            <w:bottom w:val="none" w:sz="0" w:space="0" w:color="auto"/>
            <w:right w:val="none" w:sz="0" w:space="0" w:color="auto"/>
          </w:divBdr>
          <w:divsChild>
            <w:div w:id="1832720246">
              <w:marLeft w:val="-75"/>
              <w:marRight w:val="0"/>
              <w:marTop w:val="30"/>
              <w:marBottom w:val="30"/>
              <w:divBdr>
                <w:top w:val="none" w:sz="0" w:space="0" w:color="auto"/>
                <w:left w:val="none" w:sz="0" w:space="0" w:color="auto"/>
                <w:bottom w:val="none" w:sz="0" w:space="0" w:color="auto"/>
                <w:right w:val="none" w:sz="0" w:space="0" w:color="auto"/>
              </w:divBdr>
              <w:divsChild>
                <w:div w:id="684673906">
                  <w:marLeft w:val="0"/>
                  <w:marRight w:val="0"/>
                  <w:marTop w:val="0"/>
                  <w:marBottom w:val="0"/>
                  <w:divBdr>
                    <w:top w:val="none" w:sz="0" w:space="0" w:color="auto"/>
                    <w:left w:val="none" w:sz="0" w:space="0" w:color="auto"/>
                    <w:bottom w:val="none" w:sz="0" w:space="0" w:color="auto"/>
                    <w:right w:val="none" w:sz="0" w:space="0" w:color="auto"/>
                  </w:divBdr>
                  <w:divsChild>
                    <w:div w:id="438793545">
                      <w:marLeft w:val="0"/>
                      <w:marRight w:val="0"/>
                      <w:marTop w:val="0"/>
                      <w:marBottom w:val="0"/>
                      <w:divBdr>
                        <w:top w:val="none" w:sz="0" w:space="0" w:color="auto"/>
                        <w:left w:val="none" w:sz="0" w:space="0" w:color="auto"/>
                        <w:bottom w:val="none" w:sz="0" w:space="0" w:color="auto"/>
                        <w:right w:val="none" w:sz="0" w:space="0" w:color="auto"/>
                      </w:divBdr>
                    </w:div>
                    <w:div w:id="557012512">
                      <w:marLeft w:val="0"/>
                      <w:marRight w:val="0"/>
                      <w:marTop w:val="0"/>
                      <w:marBottom w:val="0"/>
                      <w:divBdr>
                        <w:top w:val="none" w:sz="0" w:space="0" w:color="auto"/>
                        <w:left w:val="none" w:sz="0" w:space="0" w:color="auto"/>
                        <w:bottom w:val="none" w:sz="0" w:space="0" w:color="auto"/>
                        <w:right w:val="none" w:sz="0" w:space="0" w:color="auto"/>
                      </w:divBdr>
                    </w:div>
                    <w:div w:id="1685203781">
                      <w:marLeft w:val="0"/>
                      <w:marRight w:val="0"/>
                      <w:marTop w:val="0"/>
                      <w:marBottom w:val="0"/>
                      <w:divBdr>
                        <w:top w:val="none" w:sz="0" w:space="0" w:color="auto"/>
                        <w:left w:val="none" w:sz="0" w:space="0" w:color="auto"/>
                        <w:bottom w:val="none" w:sz="0" w:space="0" w:color="auto"/>
                        <w:right w:val="none" w:sz="0" w:space="0" w:color="auto"/>
                      </w:divBdr>
                    </w:div>
                  </w:divsChild>
                </w:div>
                <w:div w:id="1223130012">
                  <w:marLeft w:val="0"/>
                  <w:marRight w:val="0"/>
                  <w:marTop w:val="0"/>
                  <w:marBottom w:val="0"/>
                  <w:divBdr>
                    <w:top w:val="none" w:sz="0" w:space="0" w:color="auto"/>
                    <w:left w:val="none" w:sz="0" w:space="0" w:color="auto"/>
                    <w:bottom w:val="none" w:sz="0" w:space="0" w:color="auto"/>
                    <w:right w:val="none" w:sz="0" w:space="0" w:color="auto"/>
                  </w:divBdr>
                  <w:divsChild>
                    <w:div w:id="1903058872">
                      <w:marLeft w:val="0"/>
                      <w:marRight w:val="0"/>
                      <w:marTop w:val="0"/>
                      <w:marBottom w:val="0"/>
                      <w:divBdr>
                        <w:top w:val="none" w:sz="0" w:space="0" w:color="auto"/>
                        <w:left w:val="none" w:sz="0" w:space="0" w:color="auto"/>
                        <w:bottom w:val="none" w:sz="0" w:space="0" w:color="auto"/>
                        <w:right w:val="none" w:sz="0" w:space="0" w:color="auto"/>
                      </w:divBdr>
                    </w:div>
                  </w:divsChild>
                </w:div>
                <w:div w:id="1722434493">
                  <w:marLeft w:val="0"/>
                  <w:marRight w:val="0"/>
                  <w:marTop w:val="0"/>
                  <w:marBottom w:val="0"/>
                  <w:divBdr>
                    <w:top w:val="none" w:sz="0" w:space="0" w:color="auto"/>
                    <w:left w:val="none" w:sz="0" w:space="0" w:color="auto"/>
                    <w:bottom w:val="none" w:sz="0" w:space="0" w:color="auto"/>
                    <w:right w:val="none" w:sz="0" w:space="0" w:color="auto"/>
                  </w:divBdr>
                  <w:divsChild>
                    <w:div w:id="1326201265">
                      <w:marLeft w:val="0"/>
                      <w:marRight w:val="0"/>
                      <w:marTop w:val="0"/>
                      <w:marBottom w:val="0"/>
                      <w:divBdr>
                        <w:top w:val="none" w:sz="0" w:space="0" w:color="auto"/>
                        <w:left w:val="none" w:sz="0" w:space="0" w:color="auto"/>
                        <w:bottom w:val="none" w:sz="0" w:space="0" w:color="auto"/>
                        <w:right w:val="none" w:sz="0" w:space="0" w:color="auto"/>
                      </w:divBdr>
                    </w:div>
                  </w:divsChild>
                </w:div>
                <w:div w:id="1807358605">
                  <w:marLeft w:val="0"/>
                  <w:marRight w:val="0"/>
                  <w:marTop w:val="0"/>
                  <w:marBottom w:val="0"/>
                  <w:divBdr>
                    <w:top w:val="none" w:sz="0" w:space="0" w:color="auto"/>
                    <w:left w:val="none" w:sz="0" w:space="0" w:color="auto"/>
                    <w:bottom w:val="none" w:sz="0" w:space="0" w:color="auto"/>
                    <w:right w:val="none" w:sz="0" w:space="0" w:color="auto"/>
                  </w:divBdr>
                  <w:divsChild>
                    <w:div w:id="9917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629">
          <w:marLeft w:val="0"/>
          <w:marRight w:val="0"/>
          <w:marTop w:val="0"/>
          <w:marBottom w:val="0"/>
          <w:divBdr>
            <w:top w:val="none" w:sz="0" w:space="0" w:color="auto"/>
            <w:left w:val="none" w:sz="0" w:space="0" w:color="auto"/>
            <w:bottom w:val="none" w:sz="0" w:space="0" w:color="auto"/>
            <w:right w:val="none" w:sz="0" w:space="0" w:color="auto"/>
          </w:divBdr>
        </w:div>
        <w:div w:id="509833908">
          <w:marLeft w:val="0"/>
          <w:marRight w:val="0"/>
          <w:marTop w:val="0"/>
          <w:marBottom w:val="0"/>
          <w:divBdr>
            <w:top w:val="none" w:sz="0" w:space="0" w:color="auto"/>
            <w:left w:val="none" w:sz="0" w:space="0" w:color="auto"/>
            <w:bottom w:val="none" w:sz="0" w:space="0" w:color="auto"/>
            <w:right w:val="none" w:sz="0" w:space="0" w:color="auto"/>
          </w:divBdr>
        </w:div>
        <w:div w:id="526913042">
          <w:marLeft w:val="0"/>
          <w:marRight w:val="0"/>
          <w:marTop w:val="0"/>
          <w:marBottom w:val="0"/>
          <w:divBdr>
            <w:top w:val="none" w:sz="0" w:space="0" w:color="auto"/>
            <w:left w:val="none" w:sz="0" w:space="0" w:color="auto"/>
            <w:bottom w:val="none" w:sz="0" w:space="0" w:color="auto"/>
            <w:right w:val="none" w:sz="0" w:space="0" w:color="auto"/>
          </w:divBdr>
        </w:div>
        <w:div w:id="531039137">
          <w:marLeft w:val="0"/>
          <w:marRight w:val="0"/>
          <w:marTop w:val="0"/>
          <w:marBottom w:val="0"/>
          <w:divBdr>
            <w:top w:val="none" w:sz="0" w:space="0" w:color="auto"/>
            <w:left w:val="none" w:sz="0" w:space="0" w:color="auto"/>
            <w:bottom w:val="none" w:sz="0" w:space="0" w:color="auto"/>
            <w:right w:val="none" w:sz="0" w:space="0" w:color="auto"/>
          </w:divBdr>
        </w:div>
        <w:div w:id="531650669">
          <w:marLeft w:val="0"/>
          <w:marRight w:val="0"/>
          <w:marTop w:val="0"/>
          <w:marBottom w:val="0"/>
          <w:divBdr>
            <w:top w:val="none" w:sz="0" w:space="0" w:color="auto"/>
            <w:left w:val="none" w:sz="0" w:space="0" w:color="auto"/>
            <w:bottom w:val="none" w:sz="0" w:space="0" w:color="auto"/>
            <w:right w:val="none" w:sz="0" w:space="0" w:color="auto"/>
          </w:divBdr>
        </w:div>
        <w:div w:id="555047548">
          <w:marLeft w:val="0"/>
          <w:marRight w:val="0"/>
          <w:marTop w:val="0"/>
          <w:marBottom w:val="0"/>
          <w:divBdr>
            <w:top w:val="none" w:sz="0" w:space="0" w:color="auto"/>
            <w:left w:val="none" w:sz="0" w:space="0" w:color="auto"/>
            <w:bottom w:val="none" w:sz="0" w:space="0" w:color="auto"/>
            <w:right w:val="none" w:sz="0" w:space="0" w:color="auto"/>
          </w:divBdr>
        </w:div>
        <w:div w:id="564487457">
          <w:marLeft w:val="0"/>
          <w:marRight w:val="0"/>
          <w:marTop w:val="0"/>
          <w:marBottom w:val="0"/>
          <w:divBdr>
            <w:top w:val="none" w:sz="0" w:space="0" w:color="auto"/>
            <w:left w:val="none" w:sz="0" w:space="0" w:color="auto"/>
            <w:bottom w:val="none" w:sz="0" w:space="0" w:color="auto"/>
            <w:right w:val="none" w:sz="0" w:space="0" w:color="auto"/>
          </w:divBdr>
        </w:div>
        <w:div w:id="591625858">
          <w:marLeft w:val="0"/>
          <w:marRight w:val="0"/>
          <w:marTop w:val="0"/>
          <w:marBottom w:val="0"/>
          <w:divBdr>
            <w:top w:val="none" w:sz="0" w:space="0" w:color="auto"/>
            <w:left w:val="none" w:sz="0" w:space="0" w:color="auto"/>
            <w:bottom w:val="none" w:sz="0" w:space="0" w:color="auto"/>
            <w:right w:val="none" w:sz="0" w:space="0" w:color="auto"/>
          </w:divBdr>
        </w:div>
        <w:div w:id="593125081">
          <w:marLeft w:val="0"/>
          <w:marRight w:val="0"/>
          <w:marTop w:val="0"/>
          <w:marBottom w:val="0"/>
          <w:divBdr>
            <w:top w:val="none" w:sz="0" w:space="0" w:color="auto"/>
            <w:left w:val="none" w:sz="0" w:space="0" w:color="auto"/>
            <w:bottom w:val="none" w:sz="0" w:space="0" w:color="auto"/>
            <w:right w:val="none" w:sz="0" w:space="0" w:color="auto"/>
          </w:divBdr>
        </w:div>
        <w:div w:id="606691412">
          <w:marLeft w:val="0"/>
          <w:marRight w:val="0"/>
          <w:marTop w:val="0"/>
          <w:marBottom w:val="0"/>
          <w:divBdr>
            <w:top w:val="none" w:sz="0" w:space="0" w:color="auto"/>
            <w:left w:val="none" w:sz="0" w:space="0" w:color="auto"/>
            <w:bottom w:val="none" w:sz="0" w:space="0" w:color="auto"/>
            <w:right w:val="none" w:sz="0" w:space="0" w:color="auto"/>
          </w:divBdr>
        </w:div>
        <w:div w:id="626087632">
          <w:marLeft w:val="0"/>
          <w:marRight w:val="0"/>
          <w:marTop w:val="0"/>
          <w:marBottom w:val="0"/>
          <w:divBdr>
            <w:top w:val="none" w:sz="0" w:space="0" w:color="auto"/>
            <w:left w:val="none" w:sz="0" w:space="0" w:color="auto"/>
            <w:bottom w:val="none" w:sz="0" w:space="0" w:color="auto"/>
            <w:right w:val="none" w:sz="0" w:space="0" w:color="auto"/>
          </w:divBdr>
          <w:divsChild>
            <w:div w:id="2059816232">
              <w:marLeft w:val="-75"/>
              <w:marRight w:val="0"/>
              <w:marTop w:val="30"/>
              <w:marBottom w:val="30"/>
              <w:divBdr>
                <w:top w:val="none" w:sz="0" w:space="0" w:color="auto"/>
                <w:left w:val="none" w:sz="0" w:space="0" w:color="auto"/>
                <w:bottom w:val="none" w:sz="0" w:space="0" w:color="auto"/>
                <w:right w:val="none" w:sz="0" w:space="0" w:color="auto"/>
              </w:divBdr>
              <w:divsChild>
                <w:div w:id="31804132">
                  <w:marLeft w:val="0"/>
                  <w:marRight w:val="0"/>
                  <w:marTop w:val="0"/>
                  <w:marBottom w:val="0"/>
                  <w:divBdr>
                    <w:top w:val="none" w:sz="0" w:space="0" w:color="auto"/>
                    <w:left w:val="none" w:sz="0" w:space="0" w:color="auto"/>
                    <w:bottom w:val="none" w:sz="0" w:space="0" w:color="auto"/>
                    <w:right w:val="none" w:sz="0" w:space="0" w:color="auto"/>
                  </w:divBdr>
                  <w:divsChild>
                    <w:div w:id="1041369492">
                      <w:marLeft w:val="0"/>
                      <w:marRight w:val="0"/>
                      <w:marTop w:val="0"/>
                      <w:marBottom w:val="0"/>
                      <w:divBdr>
                        <w:top w:val="none" w:sz="0" w:space="0" w:color="auto"/>
                        <w:left w:val="none" w:sz="0" w:space="0" w:color="auto"/>
                        <w:bottom w:val="none" w:sz="0" w:space="0" w:color="auto"/>
                        <w:right w:val="none" w:sz="0" w:space="0" w:color="auto"/>
                      </w:divBdr>
                    </w:div>
                  </w:divsChild>
                </w:div>
                <w:div w:id="83843354">
                  <w:marLeft w:val="0"/>
                  <w:marRight w:val="0"/>
                  <w:marTop w:val="0"/>
                  <w:marBottom w:val="0"/>
                  <w:divBdr>
                    <w:top w:val="none" w:sz="0" w:space="0" w:color="auto"/>
                    <w:left w:val="none" w:sz="0" w:space="0" w:color="auto"/>
                    <w:bottom w:val="none" w:sz="0" w:space="0" w:color="auto"/>
                    <w:right w:val="none" w:sz="0" w:space="0" w:color="auto"/>
                  </w:divBdr>
                  <w:divsChild>
                    <w:div w:id="846873274">
                      <w:marLeft w:val="0"/>
                      <w:marRight w:val="0"/>
                      <w:marTop w:val="0"/>
                      <w:marBottom w:val="0"/>
                      <w:divBdr>
                        <w:top w:val="none" w:sz="0" w:space="0" w:color="auto"/>
                        <w:left w:val="none" w:sz="0" w:space="0" w:color="auto"/>
                        <w:bottom w:val="none" w:sz="0" w:space="0" w:color="auto"/>
                        <w:right w:val="none" w:sz="0" w:space="0" w:color="auto"/>
                      </w:divBdr>
                    </w:div>
                  </w:divsChild>
                </w:div>
                <w:div w:id="372925708">
                  <w:marLeft w:val="0"/>
                  <w:marRight w:val="0"/>
                  <w:marTop w:val="0"/>
                  <w:marBottom w:val="0"/>
                  <w:divBdr>
                    <w:top w:val="none" w:sz="0" w:space="0" w:color="auto"/>
                    <w:left w:val="none" w:sz="0" w:space="0" w:color="auto"/>
                    <w:bottom w:val="none" w:sz="0" w:space="0" w:color="auto"/>
                    <w:right w:val="none" w:sz="0" w:space="0" w:color="auto"/>
                  </w:divBdr>
                  <w:divsChild>
                    <w:div w:id="1117992928">
                      <w:marLeft w:val="0"/>
                      <w:marRight w:val="0"/>
                      <w:marTop w:val="0"/>
                      <w:marBottom w:val="0"/>
                      <w:divBdr>
                        <w:top w:val="none" w:sz="0" w:space="0" w:color="auto"/>
                        <w:left w:val="none" w:sz="0" w:space="0" w:color="auto"/>
                        <w:bottom w:val="none" w:sz="0" w:space="0" w:color="auto"/>
                        <w:right w:val="none" w:sz="0" w:space="0" w:color="auto"/>
                      </w:divBdr>
                    </w:div>
                  </w:divsChild>
                </w:div>
                <w:div w:id="511797318">
                  <w:marLeft w:val="0"/>
                  <w:marRight w:val="0"/>
                  <w:marTop w:val="0"/>
                  <w:marBottom w:val="0"/>
                  <w:divBdr>
                    <w:top w:val="none" w:sz="0" w:space="0" w:color="auto"/>
                    <w:left w:val="none" w:sz="0" w:space="0" w:color="auto"/>
                    <w:bottom w:val="none" w:sz="0" w:space="0" w:color="auto"/>
                    <w:right w:val="none" w:sz="0" w:space="0" w:color="auto"/>
                  </w:divBdr>
                  <w:divsChild>
                    <w:div w:id="1429232320">
                      <w:marLeft w:val="0"/>
                      <w:marRight w:val="0"/>
                      <w:marTop w:val="0"/>
                      <w:marBottom w:val="0"/>
                      <w:divBdr>
                        <w:top w:val="none" w:sz="0" w:space="0" w:color="auto"/>
                        <w:left w:val="none" w:sz="0" w:space="0" w:color="auto"/>
                        <w:bottom w:val="none" w:sz="0" w:space="0" w:color="auto"/>
                        <w:right w:val="none" w:sz="0" w:space="0" w:color="auto"/>
                      </w:divBdr>
                    </w:div>
                  </w:divsChild>
                </w:div>
                <w:div w:id="661859416">
                  <w:marLeft w:val="0"/>
                  <w:marRight w:val="0"/>
                  <w:marTop w:val="0"/>
                  <w:marBottom w:val="0"/>
                  <w:divBdr>
                    <w:top w:val="none" w:sz="0" w:space="0" w:color="auto"/>
                    <w:left w:val="none" w:sz="0" w:space="0" w:color="auto"/>
                    <w:bottom w:val="none" w:sz="0" w:space="0" w:color="auto"/>
                    <w:right w:val="none" w:sz="0" w:space="0" w:color="auto"/>
                  </w:divBdr>
                  <w:divsChild>
                    <w:div w:id="382993746">
                      <w:marLeft w:val="0"/>
                      <w:marRight w:val="0"/>
                      <w:marTop w:val="0"/>
                      <w:marBottom w:val="0"/>
                      <w:divBdr>
                        <w:top w:val="none" w:sz="0" w:space="0" w:color="auto"/>
                        <w:left w:val="none" w:sz="0" w:space="0" w:color="auto"/>
                        <w:bottom w:val="none" w:sz="0" w:space="0" w:color="auto"/>
                        <w:right w:val="none" w:sz="0" w:space="0" w:color="auto"/>
                      </w:divBdr>
                    </w:div>
                  </w:divsChild>
                </w:div>
                <w:div w:id="1949965145">
                  <w:marLeft w:val="0"/>
                  <w:marRight w:val="0"/>
                  <w:marTop w:val="0"/>
                  <w:marBottom w:val="0"/>
                  <w:divBdr>
                    <w:top w:val="none" w:sz="0" w:space="0" w:color="auto"/>
                    <w:left w:val="none" w:sz="0" w:space="0" w:color="auto"/>
                    <w:bottom w:val="none" w:sz="0" w:space="0" w:color="auto"/>
                    <w:right w:val="none" w:sz="0" w:space="0" w:color="auto"/>
                  </w:divBdr>
                  <w:divsChild>
                    <w:div w:id="890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202">
          <w:marLeft w:val="0"/>
          <w:marRight w:val="0"/>
          <w:marTop w:val="0"/>
          <w:marBottom w:val="0"/>
          <w:divBdr>
            <w:top w:val="none" w:sz="0" w:space="0" w:color="auto"/>
            <w:left w:val="none" w:sz="0" w:space="0" w:color="auto"/>
            <w:bottom w:val="none" w:sz="0" w:space="0" w:color="auto"/>
            <w:right w:val="none" w:sz="0" w:space="0" w:color="auto"/>
          </w:divBdr>
        </w:div>
        <w:div w:id="659114106">
          <w:marLeft w:val="0"/>
          <w:marRight w:val="0"/>
          <w:marTop w:val="0"/>
          <w:marBottom w:val="0"/>
          <w:divBdr>
            <w:top w:val="none" w:sz="0" w:space="0" w:color="auto"/>
            <w:left w:val="none" w:sz="0" w:space="0" w:color="auto"/>
            <w:bottom w:val="none" w:sz="0" w:space="0" w:color="auto"/>
            <w:right w:val="none" w:sz="0" w:space="0" w:color="auto"/>
          </w:divBdr>
        </w:div>
        <w:div w:id="693968697">
          <w:marLeft w:val="0"/>
          <w:marRight w:val="0"/>
          <w:marTop w:val="0"/>
          <w:marBottom w:val="0"/>
          <w:divBdr>
            <w:top w:val="none" w:sz="0" w:space="0" w:color="auto"/>
            <w:left w:val="none" w:sz="0" w:space="0" w:color="auto"/>
            <w:bottom w:val="none" w:sz="0" w:space="0" w:color="auto"/>
            <w:right w:val="none" w:sz="0" w:space="0" w:color="auto"/>
          </w:divBdr>
        </w:div>
        <w:div w:id="726757621">
          <w:marLeft w:val="0"/>
          <w:marRight w:val="0"/>
          <w:marTop w:val="0"/>
          <w:marBottom w:val="0"/>
          <w:divBdr>
            <w:top w:val="none" w:sz="0" w:space="0" w:color="auto"/>
            <w:left w:val="none" w:sz="0" w:space="0" w:color="auto"/>
            <w:bottom w:val="none" w:sz="0" w:space="0" w:color="auto"/>
            <w:right w:val="none" w:sz="0" w:space="0" w:color="auto"/>
          </w:divBdr>
        </w:div>
        <w:div w:id="763574300">
          <w:marLeft w:val="0"/>
          <w:marRight w:val="0"/>
          <w:marTop w:val="0"/>
          <w:marBottom w:val="0"/>
          <w:divBdr>
            <w:top w:val="none" w:sz="0" w:space="0" w:color="auto"/>
            <w:left w:val="none" w:sz="0" w:space="0" w:color="auto"/>
            <w:bottom w:val="none" w:sz="0" w:space="0" w:color="auto"/>
            <w:right w:val="none" w:sz="0" w:space="0" w:color="auto"/>
          </w:divBdr>
        </w:div>
        <w:div w:id="798063297">
          <w:marLeft w:val="0"/>
          <w:marRight w:val="0"/>
          <w:marTop w:val="0"/>
          <w:marBottom w:val="0"/>
          <w:divBdr>
            <w:top w:val="none" w:sz="0" w:space="0" w:color="auto"/>
            <w:left w:val="none" w:sz="0" w:space="0" w:color="auto"/>
            <w:bottom w:val="none" w:sz="0" w:space="0" w:color="auto"/>
            <w:right w:val="none" w:sz="0" w:space="0" w:color="auto"/>
          </w:divBdr>
        </w:div>
        <w:div w:id="808211649">
          <w:marLeft w:val="0"/>
          <w:marRight w:val="0"/>
          <w:marTop w:val="0"/>
          <w:marBottom w:val="0"/>
          <w:divBdr>
            <w:top w:val="none" w:sz="0" w:space="0" w:color="auto"/>
            <w:left w:val="none" w:sz="0" w:space="0" w:color="auto"/>
            <w:bottom w:val="none" w:sz="0" w:space="0" w:color="auto"/>
            <w:right w:val="none" w:sz="0" w:space="0" w:color="auto"/>
          </w:divBdr>
        </w:div>
        <w:div w:id="837312400">
          <w:marLeft w:val="0"/>
          <w:marRight w:val="0"/>
          <w:marTop w:val="0"/>
          <w:marBottom w:val="0"/>
          <w:divBdr>
            <w:top w:val="none" w:sz="0" w:space="0" w:color="auto"/>
            <w:left w:val="none" w:sz="0" w:space="0" w:color="auto"/>
            <w:bottom w:val="none" w:sz="0" w:space="0" w:color="auto"/>
            <w:right w:val="none" w:sz="0" w:space="0" w:color="auto"/>
          </w:divBdr>
        </w:div>
        <w:div w:id="866793393">
          <w:marLeft w:val="0"/>
          <w:marRight w:val="0"/>
          <w:marTop w:val="0"/>
          <w:marBottom w:val="0"/>
          <w:divBdr>
            <w:top w:val="none" w:sz="0" w:space="0" w:color="auto"/>
            <w:left w:val="none" w:sz="0" w:space="0" w:color="auto"/>
            <w:bottom w:val="none" w:sz="0" w:space="0" w:color="auto"/>
            <w:right w:val="none" w:sz="0" w:space="0" w:color="auto"/>
          </w:divBdr>
        </w:div>
        <w:div w:id="910165253">
          <w:marLeft w:val="0"/>
          <w:marRight w:val="0"/>
          <w:marTop w:val="0"/>
          <w:marBottom w:val="0"/>
          <w:divBdr>
            <w:top w:val="none" w:sz="0" w:space="0" w:color="auto"/>
            <w:left w:val="none" w:sz="0" w:space="0" w:color="auto"/>
            <w:bottom w:val="none" w:sz="0" w:space="0" w:color="auto"/>
            <w:right w:val="none" w:sz="0" w:space="0" w:color="auto"/>
          </w:divBdr>
        </w:div>
        <w:div w:id="913273878">
          <w:marLeft w:val="0"/>
          <w:marRight w:val="0"/>
          <w:marTop w:val="0"/>
          <w:marBottom w:val="0"/>
          <w:divBdr>
            <w:top w:val="none" w:sz="0" w:space="0" w:color="auto"/>
            <w:left w:val="none" w:sz="0" w:space="0" w:color="auto"/>
            <w:bottom w:val="none" w:sz="0" w:space="0" w:color="auto"/>
            <w:right w:val="none" w:sz="0" w:space="0" w:color="auto"/>
          </w:divBdr>
          <w:divsChild>
            <w:div w:id="593587956">
              <w:marLeft w:val="-75"/>
              <w:marRight w:val="0"/>
              <w:marTop w:val="30"/>
              <w:marBottom w:val="30"/>
              <w:divBdr>
                <w:top w:val="none" w:sz="0" w:space="0" w:color="auto"/>
                <w:left w:val="none" w:sz="0" w:space="0" w:color="auto"/>
                <w:bottom w:val="none" w:sz="0" w:space="0" w:color="auto"/>
                <w:right w:val="none" w:sz="0" w:space="0" w:color="auto"/>
              </w:divBdr>
              <w:divsChild>
                <w:div w:id="172383333">
                  <w:marLeft w:val="0"/>
                  <w:marRight w:val="0"/>
                  <w:marTop w:val="0"/>
                  <w:marBottom w:val="0"/>
                  <w:divBdr>
                    <w:top w:val="none" w:sz="0" w:space="0" w:color="auto"/>
                    <w:left w:val="none" w:sz="0" w:space="0" w:color="auto"/>
                    <w:bottom w:val="none" w:sz="0" w:space="0" w:color="auto"/>
                    <w:right w:val="none" w:sz="0" w:space="0" w:color="auto"/>
                  </w:divBdr>
                  <w:divsChild>
                    <w:div w:id="577978686">
                      <w:marLeft w:val="0"/>
                      <w:marRight w:val="0"/>
                      <w:marTop w:val="0"/>
                      <w:marBottom w:val="0"/>
                      <w:divBdr>
                        <w:top w:val="none" w:sz="0" w:space="0" w:color="auto"/>
                        <w:left w:val="none" w:sz="0" w:space="0" w:color="auto"/>
                        <w:bottom w:val="none" w:sz="0" w:space="0" w:color="auto"/>
                        <w:right w:val="none" w:sz="0" w:space="0" w:color="auto"/>
                      </w:divBdr>
                    </w:div>
                  </w:divsChild>
                </w:div>
                <w:div w:id="270168053">
                  <w:marLeft w:val="0"/>
                  <w:marRight w:val="0"/>
                  <w:marTop w:val="0"/>
                  <w:marBottom w:val="0"/>
                  <w:divBdr>
                    <w:top w:val="none" w:sz="0" w:space="0" w:color="auto"/>
                    <w:left w:val="none" w:sz="0" w:space="0" w:color="auto"/>
                    <w:bottom w:val="none" w:sz="0" w:space="0" w:color="auto"/>
                    <w:right w:val="none" w:sz="0" w:space="0" w:color="auto"/>
                  </w:divBdr>
                  <w:divsChild>
                    <w:div w:id="1122654945">
                      <w:marLeft w:val="0"/>
                      <w:marRight w:val="0"/>
                      <w:marTop w:val="0"/>
                      <w:marBottom w:val="0"/>
                      <w:divBdr>
                        <w:top w:val="none" w:sz="0" w:space="0" w:color="auto"/>
                        <w:left w:val="none" w:sz="0" w:space="0" w:color="auto"/>
                        <w:bottom w:val="none" w:sz="0" w:space="0" w:color="auto"/>
                        <w:right w:val="none" w:sz="0" w:space="0" w:color="auto"/>
                      </w:divBdr>
                    </w:div>
                  </w:divsChild>
                </w:div>
                <w:div w:id="300842918">
                  <w:marLeft w:val="0"/>
                  <w:marRight w:val="0"/>
                  <w:marTop w:val="0"/>
                  <w:marBottom w:val="0"/>
                  <w:divBdr>
                    <w:top w:val="none" w:sz="0" w:space="0" w:color="auto"/>
                    <w:left w:val="none" w:sz="0" w:space="0" w:color="auto"/>
                    <w:bottom w:val="none" w:sz="0" w:space="0" w:color="auto"/>
                    <w:right w:val="none" w:sz="0" w:space="0" w:color="auto"/>
                  </w:divBdr>
                  <w:divsChild>
                    <w:div w:id="19623500">
                      <w:marLeft w:val="0"/>
                      <w:marRight w:val="0"/>
                      <w:marTop w:val="0"/>
                      <w:marBottom w:val="0"/>
                      <w:divBdr>
                        <w:top w:val="none" w:sz="0" w:space="0" w:color="auto"/>
                        <w:left w:val="none" w:sz="0" w:space="0" w:color="auto"/>
                        <w:bottom w:val="none" w:sz="0" w:space="0" w:color="auto"/>
                        <w:right w:val="none" w:sz="0" w:space="0" w:color="auto"/>
                      </w:divBdr>
                    </w:div>
                  </w:divsChild>
                </w:div>
                <w:div w:id="412702972">
                  <w:marLeft w:val="0"/>
                  <w:marRight w:val="0"/>
                  <w:marTop w:val="0"/>
                  <w:marBottom w:val="0"/>
                  <w:divBdr>
                    <w:top w:val="none" w:sz="0" w:space="0" w:color="auto"/>
                    <w:left w:val="none" w:sz="0" w:space="0" w:color="auto"/>
                    <w:bottom w:val="none" w:sz="0" w:space="0" w:color="auto"/>
                    <w:right w:val="none" w:sz="0" w:space="0" w:color="auto"/>
                  </w:divBdr>
                  <w:divsChild>
                    <w:div w:id="716584320">
                      <w:marLeft w:val="0"/>
                      <w:marRight w:val="0"/>
                      <w:marTop w:val="0"/>
                      <w:marBottom w:val="0"/>
                      <w:divBdr>
                        <w:top w:val="none" w:sz="0" w:space="0" w:color="auto"/>
                        <w:left w:val="none" w:sz="0" w:space="0" w:color="auto"/>
                        <w:bottom w:val="none" w:sz="0" w:space="0" w:color="auto"/>
                        <w:right w:val="none" w:sz="0" w:space="0" w:color="auto"/>
                      </w:divBdr>
                    </w:div>
                  </w:divsChild>
                </w:div>
                <w:div w:id="889925102">
                  <w:marLeft w:val="0"/>
                  <w:marRight w:val="0"/>
                  <w:marTop w:val="0"/>
                  <w:marBottom w:val="0"/>
                  <w:divBdr>
                    <w:top w:val="none" w:sz="0" w:space="0" w:color="auto"/>
                    <w:left w:val="none" w:sz="0" w:space="0" w:color="auto"/>
                    <w:bottom w:val="none" w:sz="0" w:space="0" w:color="auto"/>
                    <w:right w:val="none" w:sz="0" w:space="0" w:color="auto"/>
                  </w:divBdr>
                  <w:divsChild>
                    <w:div w:id="1852337548">
                      <w:marLeft w:val="0"/>
                      <w:marRight w:val="0"/>
                      <w:marTop w:val="0"/>
                      <w:marBottom w:val="0"/>
                      <w:divBdr>
                        <w:top w:val="none" w:sz="0" w:space="0" w:color="auto"/>
                        <w:left w:val="none" w:sz="0" w:space="0" w:color="auto"/>
                        <w:bottom w:val="none" w:sz="0" w:space="0" w:color="auto"/>
                        <w:right w:val="none" w:sz="0" w:space="0" w:color="auto"/>
                      </w:divBdr>
                    </w:div>
                  </w:divsChild>
                </w:div>
                <w:div w:id="976254111">
                  <w:marLeft w:val="0"/>
                  <w:marRight w:val="0"/>
                  <w:marTop w:val="0"/>
                  <w:marBottom w:val="0"/>
                  <w:divBdr>
                    <w:top w:val="none" w:sz="0" w:space="0" w:color="auto"/>
                    <w:left w:val="none" w:sz="0" w:space="0" w:color="auto"/>
                    <w:bottom w:val="none" w:sz="0" w:space="0" w:color="auto"/>
                    <w:right w:val="none" w:sz="0" w:space="0" w:color="auto"/>
                  </w:divBdr>
                  <w:divsChild>
                    <w:div w:id="1420253615">
                      <w:marLeft w:val="0"/>
                      <w:marRight w:val="0"/>
                      <w:marTop w:val="0"/>
                      <w:marBottom w:val="0"/>
                      <w:divBdr>
                        <w:top w:val="none" w:sz="0" w:space="0" w:color="auto"/>
                        <w:left w:val="none" w:sz="0" w:space="0" w:color="auto"/>
                        <w:bottom w:val="none" w:sz="0" w:space="0" w:color="auto"/>
                        <w:right w:val="none" w:sz="0" w:space="0" w:color="auto"/>
                      </w:divBdr>
                    </w:div>
                  </w:divsChild>
                </w:div>
                <w:div w:id="980427552">
                  <w:marLeft w:val="0"/>
                  <w:marRight w:val="0"/>
                  <w:marTop w:val="0"/>
                  <w:marBottom w:val="0"/>
                  <w:divBdr>
                    <w:top w:val="none" w:sz="0" w:space="0" w:color="auto"/>
                    <w:left w:val="none" w:sz="0" w:space="0" w:color="auto"/>
                    <w:bottom w:val="none" w:sz="0" w:space="0" w:color="auto"/>
                    <w:right w:val="none" w:sz="0" w:space="0" w:color="auto"/>
                  </w:divBdr>
                  <w:divsChild>
                    <w:div w:id="410196024">
                      <w:marLeft w:val="0"/>
                      <w:marRight w:val="0"/>
                      <w:marTop w:val="0"/>
                      <w:marBottom w:val="0"/>
                      <w:divBdr>
                        <w:top w:val="none" w:sz="0" w:space="0" w:color="auto"/>
                        <w:left w:val="none" w:sz="0" w:space="0" w:color="auto"/>
                        <w:bottom w:val="none" w:sz="0" w:space="0" w:color="auto"/>
                        <w:right w:val="none" w:sz="0" w:space="0" w:color="auto"/>
                      </w:divBdr>
                    </w:div>
                  </w:divsChild>
                </w:div>
                <w:div w:id="986478171">
                  <w:marLeft w:val="0"/>
                  <w:marRight w:val="0"/>
                  <w:marTop w:val="0"/>
                  <w:marBottom w:val="0"/>
                  <w:divBdr>
                    <w:top w:val="none" w:sz="0" w:space="0" w:color="auto"/>
                    <w:left w:val="none" w:sz="0" w:space="0" w:color="auto"/>
                    <w:bottom w:val="none" w:sz="0" w:space="0" w:color="auto"/>
                    <w:right w:val="none" w:sz="0" w:space="0" w:color="auto"/>
                  </w:divBdr>
                  <w:divsChild>
                    <w:div w:id="277569674">
                      <w:marLeft w:val="0"/>
                      <w:marRight w:val="0"/>
                      <w:marTop w:val="0"/>
                      <w:marBottom w:val="0"/>
                      <w:divBdr>
                        <w:top w:val="none" w:sz="0" w:space="0" w:color="auto"/>
                        <w:left w:val="none" w:sz="0" w:space="0" w:color="auto"/>
                        <w:bottom w:val="none" w:sz="0" w:space="0" w:color="auto"/>
                        <w:right w:val="none" w:sz="0" w:space="0" w:color="auto"/>
                      </w:divBdr>
                    </w:div>
                  </w:divsChild>
                </w:div>
                <w:div w:id="1006984488">
                  <w:marLeft w:val="0"/>
                  <w:marRight w:val="0"/>
                  <w:marTop w:val="0"/>
                  <w:marBottom w:val="0"/>
                  <w:divBdr>
                    <w:top w:val="none" w:sz="0" w:space="0" w:color="auto"/>
                    <w:left w:val="none" w:sz="0" w:space="0" w:color="auto"/>
                    <w:bottom w:val="none" w:sz="0" w:space="0" w:color="auto"/>
                    <w:right w:val="none" w:sz="0" w:space="0" w:color="auto"/>
                  </w:divBdr>
                  <w:divsChild>
                    <w:div w:id="400059091">
                      <w:marLeft w:val="0"/>
                      <w:marRight w:val="0"/>
                      <w:marTop w:val="0"/>
                      <w:marBottom w:val="0"/>
                      <w:divBdr>
                        <w:top w:val="none" w:sz="0" w:space="0" w:color="auto"/>
                        <w:left w:val="none" w:sz="0" w:space="0" w:color="auto"/>
                        <w:bottom w:val="none" w:sz="0" w:space="0" w:color="auto"/>
                        <w:right w:val="none" w:sz="0" w:space="0" w:color="auto"/>
                      </w:divBdr>
                    </w:div>
                  </w:divsChild>
                </w:div>
                <w:div w:id="1158107677">
                  <w:marLeft w:val="0"/>
                  <w:marRight w:val="0"/>
                  <w:marTop w:val="0"/>
                  <w:marBottom w:val="0"/>
                  <w:divBdr>
                    <w:top w:val="none" w:sz="0" w:space="0" w:color="auto"/>
                    <w:left w:val="none" w:sz="0" w:space="0" w:color="auto"/>
                    <w:bottom w:val="none" w:sz="0" w:space="0" w:color="auto"/>
                    <w:right w:val="none" w:sz="0" w:space="0" w:color="auto"/>
                  </w:divBdr>
                  <w:divsChild>
                    <w:div w:id="269746862">
                      <w:marLeft w:val="0"/>
                      <w:marRight w:val="0"/>
                      <w:marTop w:val="0"/>
                      <w:marBottom w:val="0"/>
                      <w:divBdr>
                        <w:top w:val="none" w:sz="0" w:space="0" w:color="auto"/>
                        <w:left w:val="none" w:sz="0" w:space="0" w:color="auto"/>
                        <w:bottom w:val="none" w:sz="0" w:space="0" w:color="auto"/>
                        <w:right w:val="none" w:sz="0" w:space="0" w:color="auto"/>
                      </w:divBdr>
                    </w:div>
                  </w:divsChild>
                </w:div>
                <w:div w:id="1339232463">
                  <w:marLeft w:val="0"/>
                  <w:marRight w:val="0"/>
                  <w:marTop w:val="0"/>
                  <w:marBottom w:val="0"/>
                  <w:divBdr>
                    <w:top w:val="none" w:sz="0" w:space="0" w:color="auto"/>
                    <w:left w:val="none" w:sz="0" w:space="0" w:color="auto"/>
                    <w:bottom w:val="none" w:sz="0" w:space="0" w:color="auto"/>
                    <w:right w:val="none" w:sz="0" w:space="0" w:color="auto"/>
                  </w:divBdr>
                  <w:divsChild>
                    <w:div w:id="1808160890">
                      <w:marLeft w:val="0"/>
                      <w:marRight w:val="0"/>
                      <w:marTop w:val="0"/>
                      <w:marBottom w:val="0"/>
                      <w:divBdr>
                        <w:top w:val="none" w:sz="0" w:space="0" w:color="auto"/>
                        <w:left w:val="none" w:sz="0" w:space="0" w:color="auto"/>
                        <w:bottom w:val="none" w:sz="0" w:space="0" w:color="auto"/>
                        <w:right w:val="none" w:sz="0" w:space="0" w:color="auto"/>
                      </w:divBdr>
                    </w:div>
                  </w:divsChild>
                </w:div>
                <w:div w:id="1459762961">
                  <w:marLeft w:val="0"/>
                  <w:marRight w:val="0"/>
                  <w:marTop w:val="0"/>
                  <w:marBottom w:val="0"/>
                  <w:divBdr>
                    <w:top w:val="none" w:sz="0" w:space="0" w:color="auto"/>
                    <w:left w:val="none" w:sz="0" w:space="0" w:color="auto"/>
                    <w:bottom w:val="none" w:sz="0" w:space="0" w:color="auto"/>
                    <w:right w:val="none" w:sz="0" w:space="0" w:color="auto"/>
                  </w:divBdr>
                  <w:divsChild>
                    <w:div w:id="1942837383">
                      <w:marLeft w:val="0"/>
                      <w:marRight w:val="0"/>
                      <w:marTop w:val="0"/>
                      <w:marBottom w:val="0"/>
                      <w:divBdr>
                        <w:top w:val="none" w:sz="0" w:space="0" w:color="auto"/>
                        <w:left w:val="none" w:sz="0" w:space="0" w:color="auto"/>
                        <w:bottom w:val="none" w:sz="0" w:space="0" w:color="auto"/>
                        <w:right w:val="none" w:sz="0" w:space="0" w:color="auto"/>
                      </w:divBdr>
                    </w:div>
                  </w:divsChild>
                </w:div>
                <w:div w:id="1467703988">
                  <w:marLeft w:val="0"/>
                  <w:marRight w:val="0"/>
                  <w:marTop w:val="0"/>
                  <w:marBottom w:val="0"/>
                  <w:divBdr>
                    <w:top w:val="none" w:sz="0" w:space="0" w:color="auto"/>
                    <w:left w:val="none" w:sz="0" w:space="0" w:color="auto"/>
                    <w:bottom w:val="none" w:sz="0" w:space="0" w:color="auto"/>
                    <w:right w:val="none" w:sz="0" w:space="0" w:color="auto"/>
                  </w:divBdr>
                  <w:divsChild>
                    <w:div w:id="1076631015">
                      <w:marLeft w:val="0"/>
                      <w:marRight w:val="0"/>
                      <w:marTop w:val="0"/>
                      <w:marBottom w:val="0"/>
                      <w:divBdr>
                        <w:top w:val="none" w:sz="0" w:space="0" w:color="auto"/>
                        <w:left w:val="none" w:sz="0" w:space="0" w:color="auto"/>
                        <w:bottom w:val="none" w:sz="0" w:space="0" w:color="auto"/>
                        <w:right w:val="none" w:sz="0" w:space="0" w:color="auto"/>
                      </w:divBdr>
                    </w:div>
                  </w:divsChild>
                </w:div>
                <w:div w:id="1500004137">
                  <w:marLeft w:val="0"/>
                  <w:marRight w:val="0"/>
                  <w:marTop w:val="0"/>
                  <w:marBottom w:val="0"/>
                  <w:divBdr>
                    <w:top w:val="none" w:sz="0" w:space="0" w:color="auto"/>
                    <w:left w:val="none" w:sz="0" w:space="0" w:color="auto"/>
                    <w:bottom w:val="none" w:sz="0" w:space="0" w:color="auto"/>
                    <w:right w:val="none" w:sz="0" w:space="0" w:color="auto"/>
                  </w:divBdr>
                  <w:divsChild>
                    <w:div w:id="546651670">
                      <w:marLeft w:val="0"/>
                      <w:marRight w:val="0"/>
                      <w:marTop w:val="0"/>
                      <w:marBottom w:val="0"/>
                      <w:divBdr>
                        <w:top w:val="none" w:sz="0" w:space="0" w:color="auto"/>
                        <w:left w:val="none" w:sz="0" w:space="0" w:color="auto"/>
                        <w:bottom w:val="none" w:sz="0" w:space="0" w:color="auto"/>
                        <w:right w:val="none" w:sz="0" w:space="0" w:color="auto"/>
                      </w:divBdr>
                    </w:div>
                  </w:divsChild>
                </w:div>
                <w:div w:id="1572540117">
                  <w:marLeft w:val="0"/>
                  <w:marRight w:val="0"/>
                  <w:marTop w:val="0"/>
                  <w:marBottom w:val="0"/>
                  <w:divBdr>
                    <w:top w:val="none" w:sz="0" w:space="0" w:color="auto"/>
                    <w:left w:val="none" w:sz="0" w:space="0" w:color="auto"/>
                    <w:bottom w:val="none" w:sz="0" w:space="0" w:color="auto"/>
                    <w:right w:val="none" w:sz="0" w:space="0" w:color="auto"/>
                  </w:divBdr>
                  <w:divsChild>
                    <w:div w:id="1110474547">
                      <w:marLeft w:val="0"/>
                      <w:marRight w:val="0"/>
                      <w:marTop w:val="0"/>
                      <w:marBottom w:val="0"/>
                      <w:divBdr>
                        <w:top w:val="none" w:sz="0" w:space="0" w:color="auto"/>
                        <w:left w:val="none" w:sz="0" w:space="0" w:color="auto"/>
                        <w:bottom w:val="none" w:sz="0" w:space="0" w:color="auto"/>
                        <w:right w:val="none" w:sz="0" w:space="0" w:color="auto"/>
                      </w:divBdr>
                    </w:div>
                    <w:div w:id="1217164729">
                      <w:marLeft w:val="0"/>
                      <w:marRight w:val="0"/>
                      <w:marTop w:val="0"/>
                      <w:marBottom w:val="0"/>
                      <w:divBdr>
                        <w:top w:val="none" w:sz="0" w:space="0" w:color="auto"/>
                        <w:left w:val="none" w:sz="0" w:space="0" w:color="auto"/>
                        <w:bottom w:val="none" w:sz="0" w:space="0" w:color="auto"/>
                        <w:right w:val="none" w:sz="0" w:space="0" w:color="auto"/>
                      </w:divBdr>
                    </w:div>
                    <w:div w:id="1738741049">
                      <w:marLeft w:val="0"/>
                      <w:marRight w:val="0"/>
                      <w:marTop w:val="0"/>
                      <w:marBottom w:val="0"/>
                      <w:divBdr>
                        <w:top w:val="none" w:sz="0" w:space="0" w:color="auto"/>
                        <w:left w:val="none" w:sz="0" w:space="0" w:color="auto"/>
                        <w:bottom w:val="none" w:sz="0" w:space="0" w:color="auto"/>
                        <w:right w:val="none" w:sz="0" w:space="0" w:color="auto"/>
                      </w:divBdr>
                    </w:div>
                  </w:divsChild>
                </w:div>
                <w:div w:id="2024822427">
                  <w:marLeft w:val="0"/>
                  <w:marRight w:val="0"/>
                  <w:marTop w:val="0"/>
                  <w:marBottom w:val="0"/>
                  <w:divBdr>
                    <w:top w:val="none" w:sz="0" w:space="0" w:color="auto"/>
                    <w:left w:val="none" w:sz="0" w:space="0" w:color="auto"/>
                    <w:bottom w:val="none" w:sz="0" w:space="0" w:color="auto"/>
                    <w:right w:val="none" w:sz="0" w:space="0" w:color="auto"/>
                  </w:divBdr>
                  <w:divsChild>
                    <w:div w:id="1589995717">
                      <w:marLeft w:val="0"/>
                      <w:marRight w:val="0"/>
                      <w:marTop w:val="0"/>
                      <w:marBottom w:val="0"/>
                      <w:divBdr>
                        <w:top w:val="none" w:sz="0" w:space="0" w:color="auto"/>
                        <w:left w:val="none" w:sz="0" w:space="0" w:color="auto"/>
                        <w:bottom w:val="none" w:sz="0" w:space="0" w:color="auto"/>
                        <w:right w:val="none" w:sz="0" w:space="0" w:color="auto"/>
                      </w:divBdr>
                    </w:div>
                  </w:divsChild>
                </w:div>
                <w:div w:id="2064326618">
                  <w:marLeft w:val="0"/>
                  <w:marRight w:val="0"/>
                  <w:marTop w:val="0"/>
                  <w:marBottom w:val="0"/>
                  <w:divBdr>
                    <w:top w:val="none" w:sz="0" w:space="0" w:color="auto"/>
                    <w:left w:val="none" w:sz="0" w:space="0" w:color="auto"/>
                    <w:bottom w:val="none" w:sz="0" w:space="0" w:color="auto"/>
                    <w:right w:val="none" w:sz="0" w:space="0" w:color="auto"/>
                  </w:divBdr>
                  <w:divsChild>
                    <w:div w:id="132404900">
                      <w:marLeft w:val="0"/>
                      <w:marRight w:val="0"/>
                      <w:marTop w:val="0"/>
                      <w:marBottom w:val="0"/>
                      <w:divBdr>
                        <w:top w:val="none" w:sz="0" w:space="0" w:color="auto"/>
                        <w:left w:val="none" w:sz="0" w:space="0" w:color="auto"/>
                        <w:bottom w:val="none" w:sz="0" w:space="0" w:color="auto"/>
                        <w:right w:val="none" w:sz="0" w:space="0" w:color="auto"/>
                      </w:divBdr>
                    </w:div>
                  </w:divsChild>
                </w:div>
                <w:div w:id="2100447100">
                  <w:marLeft w:val="0"/>
                  <w:marRight w:val="0"/>
                  <w:marTop w:val="0"/>
                  <w:marBottom w:val="0"/>
                  <w:divBdr>
                    <w:top w:val="none" w:sz="0" w:space="0" w:color="auto"/>
                    <w:left w:val="none" w:sz="0" w:space="0" w:color="auto"/>
                    <w:bottom w:val="none" w:sz="0" w:space="0" w:color="auto"/>
                    <w:right w:val="none" w:sz="0" w:space="0" w:color="auto"/>
                  </w:divBdr>
                  <w:divsChild>
                    <w:div w:id="9208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4062">
          <w:marLeft w:val="0"/>
          <w:marRight w:val="0"/>
          <w:marTop w:val="0"/>
          <w:marBottom w:val="0"/>
          <w:divBdr>
            <w:top w:val="none" w:sz="0" w:space="0" w:color="auto"/>
            <w:left w:val="none" w:sz="0" w:space="0" w:color="auto"/>
            <w:bottom w:val="none" w:sz="0" w:space="0" w:color="auto"/>
            <w:right w:val="none" w:sz="0" w:space="0" w:color="auto"/>
          </w:divBdr>
        </w:div>
        <w:div w:id="935792766">
          <w:marLeft w:val="0"/>
          <w:marRight w:val="0"/>
          <w:marTop w:val="0"/>
          <w:marBottom w:val="0"/>
          <w:divBdr>
            <w:top w:val="none" w:sz="0" w:space="0" w:color="auto"/>
            <w:left w:val="none" w:sz="0" w:space="0" w:color="auto"/>
            <w:bottom w:val="none" w:sz="0" w:space="0" w:color="auto"/>
            <w:right w:val="none" w:sz="0" w:space="0" w:color="auto"/>
          </w:divBdr>
        </w:div>
        <w:div w:id="942306445">
          <w:marLeft w:val="0"/>
          <w:marRight w:val="0"/>
          <w:marTop w:val="0"/>
          <w:marBottom w:val="0"/>
          <w:divBdr>
            <w:top w:val="none" w:sz="0" w:space="0" w:color="auto"/>
            <w:left w:val="none" w:sz="0" w:space="0" w:color="auto"/>
            <w:bottom w:val="none" w:sz="0" w:space="0" w:color="auto"/>
            <w:right w:val="none" w:sz="0" w:space="0" w:color="auto"/>
          </w:divBdr>
        </w:div>
        <w:div w:id="1010139082">
          <w:marLeft w:val="0"/>
          <w:marRight w:val="0"/>
          <w:marTop w:val="0"/>
          <w:marBottom w:val="0"/>
          <w:divBdr>
            <w:top w:val="none" w:sz="0" w:space="0" w:color="auto"/>
            <w:left w:val="none" w:sz="0" w:space="0" w:color="auto"/>
            <w:bottom w:val="none" w:sz="0" w:space="0" w:color="auto"/>
            <w:right w:val="none" w:sz="0" w:space="0" w:color="auto"/>
          </w:divBdr>
        </w:div>
        <w:div w:id="1067608528">
          <w:marLeft w:val="0"/>
          <w:marRight w:val="0"/>
          <w:marTop w:val="0"/>
          <w:marBottom w:val="0"/>
          <w:divBdr>
            <w:top w:val="none" w:sz="0" w:space="0" w:color="auto"/>
            <w:left w:val="none" w:sz="0" w:space="0" w:color="auto"/>
            <w:bottom w:val="none" w:sz="0" w:space="0" w:color="auto"/>
            <w:right w:val="none" w:sz="0" w:space="0" w:color="auto"/>
          </w:divBdr>
        </w:div>
        <w:div w:id="1093669616">
          <w:marLeft w:val="0"/>
          <w:marRight w:val="0"/>
          <w:marTop w:val="0"/>
          <w:marBottom w:val="0"/>
          <w:divBdr>
            <w:top w:val="none" w:sz="0" w:space="0" w:color="auto"/>
            <w:left w:val="none" w:sz="0" w:space="0" w:color="auto"/>
            <w:bottom w:val="none" w:sz="0" w:space="0" w:color="auto"/>
            <w:right w:val="none" w:sz="0" w:space="0" w:color="auto"/>
          </w:divBdr>
        </w:div>
        <w:div w:id="1095204289">
          <w:marLeft w:val="0"/>
          <w:marRight w:val="0"/>
          <w:marTop w:val="0"/>
          <w:marBottom w:val="0"/>
          <w:divBdr>
            <w:top w:val="none" w:sz="0" w:space="0" w:color="auto"/>
            <w:left w:val="none" w:sz="0" w:space="0" w:color="auto"/>
            <w:bottom w:val="none" w:sz="0" w:space="0" w:color="auto"/>
            <w:right w:val="none" w:sz="0" w:space="0" w:color="auto"/>
          </w:divBdr>
        </w:div>
        <w:div w:id="1103454031">
          <w:marLeft w:val="0"/>
          <w:marRight w:val="0"/>
          <w:marTop w:val="0"/>
          <w:marBottom w:val="0"/>
          <w:divBdr>
            <w:top w:val="none" w:sz="0" w:space="0" w:color="auto"/>
            <w:left w:val="none" w:sz="0" w:space="0" w:color="auto"/>
            <w:bottom w:val="none" w:sz="0" w:space="0" w:color="auto"/>
            <w:right w:val="none" w:sz="0" w:space="0" w:color="auto"/>
          </w:divBdr>
          <w:divsChild>
            <w:div w:id="425273368">
              <w:marLeft w:val="-75"/>
              <w:marRight w:val="0"/>
              <w:marTop w:val="30"/>
              <w:marBottom w:val="30"/>
              <w:divBdr>
                <w:top w:val="none" w:sz="0" w:space="0" w:color="auto"/>
                <w:left w:val="none" w:sz="0" w:space="0" w:color="auto"/>
                <w:bottom w:val="none" w:sz="0" w:space="0" w:color="auto"/>
                <w:right w:val="none" w:sz="0" w:space="0" w:color="auto"/>
              </w:divBdr>
              <w:divsChild>
                <w:div w:id="5712403">
                  <w:marLeft w:val="0"/>
                  <w:marRight w:val="0"/>
                  <w:marTop w:val="0"/>
                  <w:marBottom w:val="0"/>
                  <w:divBdr>
                    <w:top w:val="none" w:sz="0" w:space="0" w:color="auto"/>
                    <w:left w:val="none" w:sz="0" w:space="0" w:color="auto"/>
                    <w:bottom w:val="none" w:sz="0" w:space="0" w:color="auto"/>
                    <w:right w:val="none" w:sz="0" w:space="0" w:color="auto"/>
                  </w:divBdr>
                  <w:divsChild>
                    <w:div w:id="1675183983">
                      <w:marLeft w:val="0"/>
                      <w:marRight w:val="0"/>
                      <w:marTop w:val="0"/>
                      <w:marBottom w:val="0"/>
                      <w:divBdr>
                        <w:top w:val="none" w:sz="0" w:space="0" w:color="auto"/>
                        <w:left w:val="none" w:sz="0" w:space="0" w:color="auto"/>
                        <w:bottom w:val="none" w:sz="0" w:space="0" w:color="auto"/>
                        <w:right w:val="none" w:sz="0" w:space="0" w:color="auto"/>
                      </w:divBdr>
                    </w:div>
                  </w:divsChild>
                </w:div>
                <w:div w:id="16199839">
                  <w:marLeft w:val="0"/>
                  <w:marRight w:val="0"/>
                  <w:marTop w:val="0"/>
                  <w:marBottom w:val="0"/>
                  <w:divBdr>
                    <w:top w:val="none" w:sz="0" w:space="0" w:color="auto"/>
                    <w:left w:val="none" w:sz="0" w:space="0" w:color="auto"/>
                    <w:bottom w:val="none" w:sz="0" w:space="0" w:color="auto"/>
                    <w:right w:val="none" w:sz="0" w:space="0" w:color="auto"/>
                  </w:divBdr>
                  <w:divsChild>
                    <w:div w:id="1116604310">
                      <w:marLeft w:val="0"/>
                      <w:marRight w:val="0"/>
                      <w:marTop w:val="0"/>
                      <w:marBottom w:val="0"/>
                      <w:divBdr>
                        <w:top w:val="none" w:sz="0" w:space="0" w:color="auto"/>
                        <w:left w:val="none" w:sz="0" w:space="0" w:color="auto"/>
                        <w:bottom w:val="none" w:sz="0" w:space="0" w:color="auto"/>
                        <w:right w:val="none" w:sz="0" w:space="0" w:color="auto"/>
                      </w:divBdr>
                    </w:div>
                  </w:divsChild>
                </w:div>
                <w:div w:id="19210802">
                  <w:marLeft w:val="0"/>
                  <w:marRight w:val="0"/>
                  <w:marTop w:val="0"/>
                  <w:marBottom w:val="0"/>
                  <w:divBdr>
                    <w:top w:val="none" w:sz="0" w:space="0" w:color="auto"/>
                    <w:left w:val="none" w:sz="0" w:space="0" w:color="auto"/>
                    <w:bottom w:val="none" w:sz="0" w:space="0" w:color="auto"/>
                    <w:right w:val="none" w:sz="0" w:space="0" w:color="auto"/>
                  </w:divBdr>
                  <w:divsChild>
                    <w:div w:id="327945817">
                      <w:marLeft w:val="0"/>
                      <w:marRight w:val="0"/>
                      <w:marTop w:val="0"/>
                      <w:marBottom w:val="0"/>
                      <w:divBdr>
                        <w:top w:val="none" w:sz="0" w:space="0" w:color="auto"/>
                        <w:left w:val="none" w:sz="0" w:space="0" w:color="auto"/>
                        <w:bottom w:val="none" w:sz="0" w:space="0" w:color="auto"/>
                        <w:right w:val="none" w:sz="0" w:space="0" w:color="auto"/>
                      </w:divBdr>
                    </w:div>
                  </w:divsChild>
                </w:div>
                <w:div w:id="21250186">
                  <w:marLeft w:val="0"/>
                  <w:marRight w:val="0"/>
                  <w:marTop w:val="0"/>
                  <w:marBottom w:val="0"/>
                  <w:divBdr>
                    <w:top w:val="none" w:sz="0" w:space="0" w:color="auto"/>
                    <w:left w:val="none" w:sz="0" w:space="0" w:color="auto"/>
                    <w:bottom w:val="none" w:sz="0" w:space="0" w:color="auto"/>
                    <w:right w:val="none" w:sz="0" w:space="0" w:color="auto"/>
                  </w:divBdr>
                  <w:divsChild>
                    <w:div w:id="1886022206">
                      <w:marLeft w:val="0"/>
                      <w:marRight w:val="0"/>
                      <w:marTop w:val="0"/>
                      <w:marBottom w:val="0"/>
                      <w:divBdr>
                        <w:top w:val="none" w:sz="0" w:space="0" w:color="auto"/>
                        <w:left w:val="none" w:sz="0" w:space="0" w:color="auto"/>
                        <w:bottom w:val="none" w:sz="0" w:space="0" w:color="auto"/>
                        <w:right w:val="none" w:sz="0" w:space="0" w:color="auto"/>
                      </w:divBdr>
                    </w:div>
                  </w:divsChild>
                </w:div>
                <w:div w:id="33966669">
                  <w:marLeft w:val="0"/>
                  <w:marRight w:val="0"/>
                  <w:marTop w:val="0"/>
                  <w:marBottom w:val="0"/>
                  <w:divBdr>
                    <w:top w:val="none" w:sz="0" w:space="0" w:color="auto"/>
                    <w:left w:val="none" w:sz="0" w:space="0" w:color="auto"/>
                    <w:bottom w:val="none" w:sz="0" w:space="0" w:color="auto"/>
                    <w:right w:val="none" w:sz="0" w:space="0" w:color="auto"/>
                  </w:divBdr>
                  <w:divsChild>
                    <w:div w:id="1268196691">
                      <w:marLeft w:val="0"/>
                      <w:marRight w:val="0"/>
                      <w:marTop w:val="0"/>
                      <w:marBottom w:val="0"/>
                      <w:divBdr>
                        <w:top w:val="none" w:sz="0" w:space="0" w:color="auto"/>
                        <w:left w:val="none" w:sz="0" w:space="0" w:color="auto"/>
                        <w:bottom w:val="none" w:sz="0" w:space="0" w:color="auto"/>
                        <w:right w:val="none" w:sz="0" w:space="0" w:color="auto"/>
                      </w:divBdr>
                    </w:div>
                  </w:divsChild>
                </w:div>
                <w:div w:id="41634417">
                  <w:marLeft w:val="0"/>
                  <w:marRight w:val="0"/>
                  <w:marTop w:val="0"/>
                  <w:marBottom w:val="0"/>
                  <w:divBdr>
                    <w:top w:val="none" w:sz="0" w:space="0" w:color="auto"/>
                    <w:left w:val="none" w:sz="0" w:space="0" w:color="auto"/>
                    <w:bottom w:val="none" w:sz="0" w:space="0" w:color="auto"/>
                    <w:right w:val="none" w:sz="0" w:space="0" w:color="auto"/>
                  </w:divBdr>
                  <w:divsChild>
                    <w:div w:id="675349277">
                      <w:marLeft w:val="0"/>
                      <w:marRight w:val="0"/>
                      <w:marTop w:val="0"/>
                      <w:marBottom w:val="0"/>
                      <w:divBdr>
                        <w:top w:val="none" w:sz="0" w:space="0" w:color="auto"/>
                        <w:left w:val="none" w:sz="0" w:space="0" w:color="auto"/>
                        <w:bottom w:val="none" w:sz="0" w:space="0" w:color="auto"/>
                        <w:right w:val="none" w:sz="0" w:space="0" w:color="auto"/>
                      </w:divBdr>
                    </w:div>
                  </w:divsChild>
                </w:div>
                <w:div w:id="44187922">
                  <w:marLeft w:val="0"/>
                  <w:marRight w:val="0"/>
                  <w:marTop w:val="0"/>
                  <w:marBottom w:val="0"/>
                  <w:divBdr>
                    <w:top w:val="none" w:sz="0" w:space="0" w:color="auto"/>
                    <w:left w:val="none" w:sz="0" w:space="0" w:color="auto"/>
                    <w:bottom w:val="none" w:sz="0" w:space="0" w:color="auto"/>
                    <w:right w:val="none" w:sz="0" w:space="0" w:color="auto"/>
                  </w:divBdr>
                  <w:divsChild>
                    <w:div w:id="1105615742">
                      <w:marLeft w:val="0"/>
                      <w:marRight w:val="0"/>
                      <w:marTop w:val="0"/>
                      <w:marBottom w:val="0"/>
                      <w:divBdr>
                        <w:top w:val="none" w:sz="0" w:space="0" w:color="auto"/>
                        <w:left w:val="none" w:sz="0" w:space="0" w:color="auto"/>
                        <w:bottom w:val="none" w:sz="0" w:space="0" w:color="auto"/>
                        <w:right w:val="none" w:sz="0" w:space="0" w:color="auto"/>
                      </w:divBdr>
                    </w:div>
                  </w:divsChild>
                </w:div>
                <w:div w:id="44333183">
                  <w:marLeft w:val="0"/>
                  <w:marRight w:val="0"/>
                  <w:marTop w:val="0"/>
                  <w:marBottom w:val="0"/>
                  <w:divBdr>
                    <w:top w:val="none" w:sz="0" w:space="0" w:color="auto"/>
                    <w:left w:val="none" w:sz="0" w:space="0" w:color="auto"/>
                    <w:bottom w:val="none" w:sz="0" w:space="0" w:color="auto"/>
                    <w:right w:val="none" w:sz="0" w:space="0" w:color="auto"/>
                  </w:divBdr>
                  <w:divsChild>
                    <w:div w:id="1516263547">
                      <w:marLeft w:val="0"/>
                      <w:marRight w:val="0"/>
                      <w:marTop w:val="0"/>
                      <w:marBottom w:val="0"/>
                      <w:divBdr>
                        <w:top w:val="none" w:sz="0" w:space="0" w:color="auto"/>
                        <w:left w:val="none" w:sz="0" w:space="0" w:color="auto"/>
                        <w:bottom w:val="none" w:sz="0" w:space="0" w:color="auto"/>
                        <w:right w:val="none" w:sz="0" w:space="0" w:color="auto"/>
                      </w:divBdr>
                    </w:div>
                  </w:divsChild>
                </w:div>
                <w:div w:id="49117665">
                  <w:marLeft w:val="0"/>
                  <w:marRight w:val="0"/>
                  <w:marTop w:val="0"/>
                  <w:marBottom w:val="0"/>
                  <w:divBdr>
                    <w:top w:val="none" w:sz="0" w:space="0" w:color="auto"/>
                    <w:left w:val="none" w:sz="0" w:space="0" w:color="auto"/>
                    <w:bottom w:val="none" w:sz="0" w:space="0" w:color="auto"/>
                    <w:right w:val="none" w:sz="0" w:space="0" w:color="auto"/>
                  </w:divBdr>
                  <w:divsChild>
                    <w:div w:id="1846480767">
                      <w:marLeft w:val="0"/>
                      <w:marRight w:val="0"/>
                      <w:marTop w:val="0"/>
                      <w:marBottom w:val="0"/>
                      <w:divBdr>
                        <w:top w:val="none" w:sz="0" w:space="0" w:color="auto"/>
                        <w:left w:val="none" w:sz="0" w:space="0" w:color="auto"/>
                        <w:bottom w:val="none" w:sz="0" w:space="0" w:color="auto"/>
                        <w:right w:val="none" w:sz="0" w:space="0" w:color="auto"/>
                      </w:divBdr>
                    </w:div>
                  </w:divsChild>
                </w:div>
                <w:div w:id="55905935">
                  <w:marLeft w:val="0"/>
                  <w:marRight w:val="0"/>
                  <w:marTop w:val="0"/>
                  <w:marBottom w:val="0"/>
                  <w:divBdr>
                    <w:top w:val="none" w:sz="0" w:space="0" w:color="auto"/>
                    <w:left w:val="none" w:sz="0" w:space="0" w:color="auto"/>
                    <w:bottom w:val="none" w:sz="0" w:space="0" w:color="auto"/>
                    <w:right w:val="none" w:sz="0" w:space="0" w:color="auto"/>
                  </w:divBdr>
                  <w:divsChild>
                    <w:div w:id="1939941345">
                      <w:marLeft w:val="0"/>
                      <w:marRight w:val="0"/>
                      <w:marTop w:val="0"/>
                      <w:marBottom w:val="0"/>
                      <w:divBdr>
                        <w:top w:val="none" w:sz="0" w:space="0" w:color="auto"/>
                        <w:left w:val="none" w:sz="0" w:space="0" w:color="auto"/>
                        <w:bottom w:val="none" w:sz="0" w:space="0" w:color="auto"/>
                        <w:right w:val="none" w:sz="0" w:space="0" w:color="auto"/>
                      </w:divBdr>
                    </w:div>
                  </w:divsChild>
                </w:div>
                <w:div w:id="59252315">
                  <w:marLeft w:val="0"/>
                  <w:marRight w:val="0"/>
                  <w:marTop w:val="0"/>
                  <w:marBottom w:val="0"/>
                  <w:divBdr>
                    <w:top w:val="none" w:sz="0" w:space="0" w:color="auto"/>
                    <w:left w:val="none" w:sz="0" w:space="0" w:color="auto"/>
                    <w:bottom w:val="none" w:sz="0" w:space="0" w:color="auto"/>
                    <w:right w:val="none" w:sz="0" w:space="0" w:color="auto"/>
                  </w:divBdr>
                  <w:divsChild>
                    <w:div w:id="219754236">
                      <w:marLeft w:val="0"/>
                      <w:marRight w:val="0"/>
                      <w:marTop w:val="0"/>
                      <w:marBottom w:val="0"/>
                      <w:divBdr>
                        <w:top w:val="none" w:sz="0" w:space="0" w:color="auto"/>
                        <w:left w:val="none" w:sz="0" w:space="0" w:color="auto"/>
                        <w:bottom w:val="none" w:sz="0" w:space="0" w:color="auto"/>
                        <w:right w:val="none" w:sz="0" w:space="0" w:color="auto"/>
                      </w:divBdr>
                    </w:div>
                  </w:divsChild>
                </w:div>
                <w:div w:id="71631288">
                  <w:marLeft w:val="0"/>
                  <w:marRight w:val="0"/>
                  <w:marTop w:val="0"/>
                  <w:marBottom w:val="0"/>
                  <w:divBdr>
                    <w:top w:val="none" w:sz="0" w:space="0" w:color="auto"/>
                    <w:left w:val="none" w:sz="0" w:space="0" w:color="auto"/>
                    <w:bottom w:val="none" w:sz="0" w:space="0" w:color="auto"/>
                    <w:right w:val="none" w:sz="0" w:space="0" w:color="auto"/>
                  </w:divBdr>
                  <w:divsChild>
                    <w:div w:id="1798721461">
                      <w:marLeft w:val="0"/>
                      <w:marRight w:val="0"/>
                      <w:marTop w:val="0"/>
                      <w:marBottom w:val="0"/>
                      <w:divBdr>
                        <w:top w:val="none" w:sz="0" w:space="0" w:color="auto"/>
                        <w:left w:val="none" w:sz="0" w:space="0" w:color="auto"/>
                        <w:bottom w:val="none" w:sz="0" w:space="0" w:color="auto"/>
                        <w:right w:val="none" w:sz="0" w:space="0" w:color="auto"/>
                      </w:divBdr>
                    </w:div>
                  </w:divsChild>
                </w:div>
                <w:div w:id="73288843">
                  <w:marLeft w:val="0"/>
                  <w:marRight w:val="0"/>
                  <w:marTop w:val="0"/>
                  <w:marBottom w:val="0"/>
                  <w:divBdr>
                    <w:top w:val="none" w:sz="0" w:space="0" w:color="auto"/>
                    <w:left w:val="none" w:sz="0" w:space="0" w:color="auto"/>
                    <w:bottom w:val="none" w:sz="0" w:space="0" w:color="auto"/>
                    <w:right w:val="none" w:sz="0" w:space="0" w:color="auto"/>
                  </w:divBdr>
                  <w:divsChild>
                    <w:div w:id="35551978">
                      <w:marLeft w:val="0"/>
                      <w:marRight w:val="0"/>
                      <w:marTop w:val="0"/>
                      <w:marBottom w:val="0"/>
                      <w:divBdr>
                        <w:top w:val="none" w:sz="0" w:space="0" w:color="auto"/>
                        <w:left w:val="none" w:sz="0" w:space="0" w:color="auto"/>
                        <w:bottom w:val="none" w:sz="0" w:space="0" w:color="auto"/>
                        <w:right w:val="none" w:sz="0" w:space="0" w:color="auto"/>
                      </w:divBdr>
                    </w:div>
                  </w:divsChild>
                </w:div>
                <w:div w:id="75981346">
                  <w:marLeft w:val="0"/>
                  <w:marRight w:val="0"/>
                  <w:marTop w:val="0"/>
                  <w:marBottom w:val="0"/>
                  <w:divBdr>
                    <w:top w:val="none" w:sz="0" w:space="0" w:color="auto"/>
                    <w:left w:val="none" w:sz="0" w:space="0" w:color="auto"/>
                    <w:bottom w:val="none" w:sz="0" w:space="0" w:color="auto"/>
                    <w:right w:val="none" w:sz="0" w:space="0" w:color="auto"/>
                  </w:divBdr>
                  <w:divsChild>
                    <w:div w:id="2061661092">
                      <w:marLeft w:val="0"/>
                      <w:marRight w:val="0"/>
                      <w:marTop w:val="0"/>
                      <w:marBottom w:val="0"/>
                      <w:divBdr>
                        <w:top w:val="none" w:sz="0" w:space="0" w:color="auto"/>
                        <w:left w:val="none" w:sz="0" w:space="0" w:color="auto"/>
                        <w:bottom w:val="none" w:sz="0" w:space="0" w:color="auto"/>
                        <w:right w:val="none" w:sz="0" w:space="0" w:color="auto"/>
                      </w:divBdr>
                    </w:div>
                  </w:divsChild>
                </w:div>
                <w:div w:id="100344672">
                  <w:marLeft w:val="0"/>
                  <w:marRight w:val="0"/>
                  <w:marTop w:val="0"/>
                  <w:marBottom w:val="0"/>
                  <w:divBdr>
                    <w:top w:val="none" w:sz="0" w:space="0" w:color="auto"/>
                    <w:left w:val="none" w:sz="0" w:space="0" w:color="auto"/>
                    <w:bottom w:val="none" w:sz="0" w:space="0" w:color="auto"/>
                    <w:right w:val="none" w:sz="0" w:space="0" w:color="auto"/>
                  </w:divBdr>
                  <w:divsChild>
                    <w:div w:id="2033802960">
                      <w:marLeft w:val="0"/>
                      <w:marRight w:val="0"/>
                      <w:marTop w:val="0"/>
                      <w:marBottom w:val="0"/>
                      <w:divBdr>
                        <w:top w:val="none" w:sz="0" w:space="0" w:color="auto"/>
                        <w:left w:val="none" w:sz="0" w:space="0" w:color="auto"/>
                        <w:bottom w:val="none" w:sz="0" w:space="0" w:color="auto"/>
                        <w:right w:val="none" w:sz="0" w:space="0" w:color="auto"/>
                      </w:divBdr>
                    </w:div>
                  </w:divsChild>
                </w:div>
                <w:div w:id="106659122">
                  <w:marLeft w:val="0"/>
                  <w:marRight w:val="0"/>
                  <w:marTop w:val="0"/>
                  <w:marBottom w:val="0"/>
                  <w:divBdr>
                    <w:top w:val="none" w:sz="0" w:space="0" w:color="auto"/>
                    <w:left w:val="none" w:sz="0" w:space="0" w:color="auto"/>
                    <w:bottom w:val="none" w:sz="0" w:space="0" w:color="auto"/>
                    <w:right w:val="none" w:sz="0" w:space="0" w:color="auto"/>
                  </w:divBdr>
                  <w:divsChild>
                    <w:div w:id="90704079">
                      <w:marLeft w:val="0"/>
                      <w:marRight w:val="0"/>
                      <w:marTop w:val="0"/>
                      <w:marBottom w:val="0"/>
                      <w:divBdr>
                        <w:top w:val="none" w:sz="0" w:space="0" w:color="auto"/>
                        <w:left w:val="none" w:sz="0" w:space="0" w:color="auto"/>
                        <w:bottom w:val="none" w:sz="0" w:space="0" w:color="auto"/>
                        <w:right w:val="none" w:sz="0" w:space="0" w:color="auto"/>
                      </w:divBdr>
                    </w:div>
                  </w:divsChild>
                </w:div>
                <w:div w:id="108936263">
                  <w:marLeft w:val="0"/>
                  <w:marRight w:val="0"/>
                  <w:marTop w:val="0"/>
                  <w:marBottom w:val="0"/>
                  <w:divBdr>
                    <w:top w:val="none" w:sz="0" w:space="0" w:color="auto"/>
                    <w:left w:val="none" w:sz="0" w:space="0" w:color="auto"/>
                    <w:bottom w:val="none" w:sz="0" w:space="0" w:color="auto"/>
                    <w:right w:val="none" w:sz="0" w:space="0" w:color="auto"/>
                  </w:divBdr>
                  <w:divsChild>
                    <w:div w:id="110976717">
                      <w:marLeft w:val="0"/>
                      <w:marRight w:val="0"/>
                      <w:marTop w:val="0"/>
                      <w:marBottom w:val="0"/>
                      <w:divBdr>
                        <w:top w:val="none" w:sz="0" w:space="0" w:color="auto"/>
                        <w:left w:val="none" w:sz="0" w:space="0" w:color="auto"/>
                        <w:bottom w:val="none" w:sz="0" w:space="0" w:color="auto"/>
                        <w:right w:val="none" w:sz="0" w:space="0" w:color="auto"/>
                      </w:divBdr>
                    </w:div>
                  </w:divsChild>
                </w:div>
                <w:div w:id="132020106">
                  <w:marLeft w:val="0"/>
                  <w:marRight w:val="0"/>
                  <w:marTop w:val="0"/>
                  <w:marBottom w:val="0"/>
                  <w:divBdr>
                    <w:top w:val="none" w:sz="0" w:space="0" w:color="auto"/>
                    <w:left w:val="none" w:sz="0" w:space="0" w:color="auto"/>
                    <w:bottom w:val="none" w:sz="0" w:space="0" w:color="auto"/>
                    <w:right w:val="none" w:sz="0" w:space="0" w:color="auto"/>
                  </w:divBdr>
                  <w:divsChild>
                    <w:div w:id="1732071360">
                      <w:marLeft w:val="0"/>
                      <w:marRight w:val="0"/>
                      <w:marTop w:val="0"/>
                      <w:marBottom w:val="0"/>
                      <w:divBdr>
                        <w:top w:val="none" w:sz="0" w:space="0" w:color="auto"/>
                        <w:left w:val="none" w:sz="0" w:space="0" w:color="auto"/>
                        <w:bottom w:val="none" w:sz="0" w:space="0" w:color="auto"/>
                        <w:right w:val="none" w:sz="0" w:space="0" w:color="auto"/>
                      </w:divBdr>
                    </w:div>
                  </w:divsChild>
                </w:div>
                <w:div w:id="149906109">
                  <w:marLeft w:val="0"/>
                  <w:marRight w:val="0"/>
                  <w:marTop w:val="0"/>
                  <w:marBottom w:val="0"/>
                  <w:divBdr>
                    <w:top w:val="none" w:sz="0" w:space="0" w:color="auto"/>
                    <w:left w:val="none" w:sz="0" w:space="0" w:color="auto"/>
                    <w:bottom w:val="none" w:sz="0" w:space="0" w:color="auto"/>
                    <w:right w:val="none" w:sz="0" w:space="0" w:color="auto"/>
                  </w:divBdr>
                  <w:divsChild>
                    <w:div w:id="1439788924">
                      <w:marLeft w:val="0"/>
                      <w:marRight w:val="0"/>
                      <w:marTop w:val="0"/>
                      <w:marBottom w:val="0"/>
                      <w:divBdr>
                        <w:top w:val="none" w:sz="0" w:space="0" w:color="auto"/>
                        <w:left w:val="none" w:sz="0" w:space="0" w:color="auto"/>
                        <w:bottom w:val="none" w:sz="0" w:space="0" w:color="auto"/>
                        <w:right w:val="none" w:sz="0" w:space="0" w:color="auto"/>
                      </w:divBdr>
                    </w:div>
                  </w:divsChild>
                </w:div>
                <w:div w:id="153185676">
                  <w:marLeft w:val="0"/>
                  <w:marRight w:val="0"/>
                  <w:marTop w:val="0"/>
                  <w:marBottom w:val="0"/>
                  <w:divBdr>
                    <w:top w:val="none" w:sz="0" w:space="0" w:color="auto"/>
                    <w:left w:val="none" w:sz="0" w:space="0" w:color="auto"/>
                    <w:bottom w:val="none" w:sz="0" w:space="0" w:color="auto"/>
                    <w:right w:val="none" w:sz="0" w:space="0" w:color="auto"/>
                  </w:divBdr>
                  <w:divsChild>
                    <w:div w:id="1865364477">
                      <w:marLeft w:val="0"/>
                      <w:marRight w:val="0"/>
                      <w:marTop w:val="0"/>
                      <w:marBottom w:val="0"/>
                      <w:divBdr>
                        <w:top w:val="none" w:sz="0" w:space="0" w:color="auto"/>
                        <w:left w:val="none" w:sz="0" w:space="0" w:color="auto"/>
                        <w:bottom w:val="none" w:sz="0" w:space="0" w:color="auto"/>
                        <w:right w:val="none" w:sz="0" w:space="0" w:color="auto"/>
                      </w:divBdr>
                    </w:div>
                  </w:divsChild>
                </w:div>
                <w:div w:id="162936311">
                  <w:marLeft w:val="0"/>
                  <w:marRight w:val="0"/>
                  <w:marTop w:val="0"/>
                  <w:marBottom w:val="0"/>
                  <w:divBdr>
                    <w:top w:val="none" w:sz="0" w:space="0" w:color="auto"/>
                    <w:left w:val="none" w:sz="0" w:space="0" w:color="auto"/>
                    <w:bottom w:val="none" w:sz="0" w:space="0" w:color="auto"/>
                    <w:right w:val="none" w:sz="0" w:space="0" w:color="auto"/>
                  </w:divBdr>
                  <w:divsChild>
                    <w:div w:id="1779638151">
                      <w:marLeft w:val="0"/>
                      <w:marRight w:val="0"/>
                      <w:marTop w:val="0"/>
                      <w:marBottom w:val="0"/>
                      <w:divBdr>
                        <w:top w:val="none" w:sz="0" w:space="0" w:color="auto"/>
                        <w:left w:val="none" w:sz="0" w:space="0" w:color="auto"/>
                        <w:bottom w:val="none" w:sz="0" w:space="0" w:color="auto"/>
                        <w:right w:val="none" w:sz="0" w:space="0" w:color="auto"/>
                      </w:divBdr>
                    </w:div>
                  </w:divsChild>
                </w:div>
                <w:div w:id="169370064">
                  <w:marLeft w:val="0"/>
                  <w:marRight w:val="0"/>
                  <w:marTop w:val="0"/>
                  <w:marBottom w:val="0"/>
                  <w:divBdr>
                    <w:top w:val="none" w:sz="0" w:space="0" w:color="auto"/>
                    <w:left w:val="none" w:sz="0" w:space="0" w:color="auto"/>
                    <w:bottom w:val="none" w:sz="0" w:space="0" w:color="auto"/>
                    <w:right w:val="none" w:sz="0" w:space="0" w:color="auto"/>
                  </w:divBdr>
                  <w:divsChild>
                    <w:div w:id="1609897972">
                      <w:marLeft w:val="0"/>
                      <w:marRight w:val="0"/>
                      <w:marTop w:val="0"/>
                      <w:marBottom w:val="0"/>
                      <w:divBdr>
                        <w:top w:val="none" w:sz="0" w:space="0" w:color="auto"/>
                        <w:left w:val="none" w:sz="0" w:space="0" w:color="auto"/>
                        <w:bottom w:val="none" w:sz="0" w:space="0" w:color="auto"/>
                        <w:right w:val="none" w:sz="0" w:space="0" w:color="auto"/>
                      </w:divBdr>
                    </w:div>
                  </w:divsChild>
                </w:div>
                <w:div w:id="171920227">
                  <w:marLeft w:val="0"/>
                  <w:marRight w:val="0"/>
                  <w:marTop w:val="0"/>
                  <w:marBottom w:val="0"/>
                  <w:divBdr>
                    <w:top w:val="none" w:sz="0" w:space="0" w:color="auto"/>
                    <w:left w:val="none" w:sz="0" w:space="0" w:color="auto"/>
                    <w:bottom w:val="none" w:sz="0" w:space="0" w:color="auto"/>
                    <w:right w:val="none" w:sz="0" w:space="0" w:color="auto"/>
                  </w:divBdr>
                  <w:divsChild>
                    <w:div w:id="993796459">
                      <w:marLeft w:val="0"/>
                      <w:marRight w:val="0"/>
                      <w:marTop w:val="0"/>
                      <w:marBottom w:val="0"/>
                      <w:divBdr>
                        <w:top w:val="none" w:sz="0" w:space="0" w:color="auto"/>
                        <w:left w:val="none" w:sz="0" w:space="0" w:color="auto"/>
                        <w:bottom w:val="none" w:sz="0" w:space="0" w:color="auto"/>
                        <w:right w:val="none" w:sz="0" w:space="0" w:color="auto"/>
                      </w:divBdr>
                    </w:div>
                  </w:divsChild>
                </w:div>
                <w:div w:id="181164520">
                  <w:marLeft w:val="0"/>
                  <w:marRight w:val="0"/>
                  <w:marTop w:val="0"/>
                  <w:marBottom w:val="0"/>
                  <w:divBdr>
                    <w:top w:val="none" w:sz="0" w:space="0" w:color="auto"/>
                    <w:left w:val="none" w:sz="0" w:space="0" w:color="auto"/>
                    <w:bottom w:val="none" w:sz="0" w:space="0" w:color="auto"/>
                    <w:right w:val="none" w:sz="0" w:space="0" w:color="auto"/>
                  </w:divBdr>
                  <w:divsChild>
                    <w:div w:id="18624549">
                      <w:marLeft w:val="0"/>
                      <w:marRight w:val="0"/>
                      <w:marTop w:val="0"/>
                      <w:marBottom w:val="0"/>
                      <w:divBdr>
                        <w:top w:val="none" w:sz="0" w:space="0" w:color="auto"/>
                        <w:left w:val="none" w:sz="0" w:space="0" w:color="auto"/>
                        <w:bottom w:val="none" w:sz="0" w:space="0" w:color="auto"/>
                        <w:right w:val="none" w:sz="0" w:space="0" w:color="auto"/>
                      </w:divBdr>
                    </w:div>
                  </w:divsChild>
                </w:div>
                <w:div w:id="184750760">
                  <w:marLeft w:val="0"/>
                  <w:marRight w:val="0"/>
                  <w:marTop w:val="0"/>
                  <w:marBottom w:val="0"/>
                  <w:divBdr>
                    <w:top w:val="none" w:sz="0" w:space="0" w:color="auto"/>
                    <w:left w:val="none" w:sz="0" w:space="0" w:color="auto"/>
                    <w:bottom w:val="none" w:sz="0" w:space="0" w:color="auto"/>
                    <w:right w:val="none" w:sz="0" w:space="0" w:color="auto"/>
                  </w:divBdr>
                  <w:divsChild>
                    <w:div w:id="1820226778">
                      <w:marLeft w:val="0"/>
                      <w:marRight w:val="0"/>
                      <w:marTop w:val="0"/>
                      <w:marBottom w:val="0"/>
                      <w:divBdr>
                        <w:top w:val="none" w:sz="0" w:space="0" w:color="auto"/>
                        <w:left w:val="none" w:sz="0" w:space="0" w:color="auto"/>
                        <w:bottom w:val="none" w:sz="0" w:space="0" w:color="auto"/>
                        <w:right w:val="none" w:sz="0" w:space="0" w:color="auto"/>
                      </w:divBdr>
                    </w:div>
                  </w:divsChild>
                </w:div>
                <w:div w:id="184906449">
                  <w:marLeft w:val="0"/>
                  <w:marRight w:val="0"/>
                  <w:marTop w:val="0"/>
                  <w:marBottom w:val="0"/>
                  <w:divBdr>
                    <w:top w:val="none" w:sz="0" w:space="0" w:color="auto"/>
                    <w:left w:val="none" w:sz="0" w:space="0" w:color="auto"/>
                    <w:bottom w:val="none" w:sz="0" w:space="0" w:color="auto"/>
                    <w:right w:val="none" w:sz="0" w:space="0" w:color="auto"/>
                  </w:divBdr>
                  <w:divsChild>
                    <w:div w:id="27293668">
                      <w:marLeft w:val="0"/>
                      <w:marRight w:val="0"/>
                      <w:marTop w:val="0"/>
                      <w:marBottom w:val="0"/>
                      <w:divBdr>
                        <w:top w:val="none" w:sz="0" w:space="0" w:color="auto"/>
                        <w:left w:val="none" w:sz="0" w:space="0" w:color="auto"/>
                        <w:bottom w:val="none" w:sz="0" w:space="0" w:color="auto"/>
                        <w:right w:val="none" w:sz="0" w:space="0" w:color="auto"/>
                      </w:divBdr>
                    </w:div>
                  </w:divsChild>
                </w:div>
                <w:div w:id="194195780">
                  <w:marLeft w:val="0"/>
                  <w:marRight w:val="0"/>
                  <w:marTop w:val="0"/>
                  <w:marBottom w:val="0"/>
                  <w:divBdr>
                    <w:top w:val="none" w:sz="0" w:space="0" w:color="auto"/>
                    <w:left w:val="none" w:sz="0" w:space="0" w:color="auto"/>
                    <w:bottom w:val="none" w:sz="0" w:space="0" w:color="auto"/>
                    <w:right w:val="none" w:sz="0" w:space="0" w:color="auto"/>
                  </w:divBdr>
                  <w:divsChild>
                    <w:div w:id="1934120025">
                      <w:marLeft w:val="0"/>
                      <w:marRight w:val="0"/>
                      <w:marTop w:val="0"/>
                      <w:marBottom w:val="0"/>
                      <w:divBdr>
                        <w:top w:val="none" w:sz="0" w:space="0" w:color="auto"/>
                        <w:left w:val="none" w:sz="0" w:space="0" w:color="auto"/>
                        <w:bottom w:val="none" w:sz="0" w:space="0" w:color="auto"/>
                        <w:right w:val="none" w:sz="0" w:space="0" w:color="auto"/>
                      </w:divBdr>
                    </w:div>
                  </w:divsChild>
                </w:div>
                <w:div w:id="205682163">
                  <w:marLeft w:val="0"/>
                  <w:marRight w:val="0"/>
                  <w:marTop w:val="0"/>
                  <w:marBottom w:val="0"/>
                  <w:divBdr>
                    <w:top w:val="none" w:sz="0" w:space="0" w:color="auto"/>
                    <w:left w:val="none" w:sz="0" w:space="0" w:color="auto"/>
                    <w:bottom w:val="none" w:sz="0" w:space="0" w:color="auto"/>
                    <w:right w:val="none" w:sz="0" w:space="0" w:color="auto"/>
                  </w:divBdr>
                  <w:divsChild>
                    <w:div w:id="1903904530">
                      <w:marLeft w:val="0"/>
                      <w:marRight w:val="0"/>
                      <w:marTop w:val="0"/>
                      <w:marBottom w:val="0"/>
                      <w:divBdr>
                        <w:top w:val="none" w:sz="0" w:space="0" w:color="auto"/>
                        <w:left w:val="none" w:sz="0" w:space="0" w:color="auto"/>
                        <w:bottom w:val="none" w:sz="0" w:space="0" w:color="auto"/>
                        <w:right w:val="none" w:sz="0" w:space="0" w:color="auto"/>
                      </w:divBdr>
                    </w:div>
                  </w:divsChild>
                </w:div>
                <w:div w:id="225844709">
                  <w:marLeft w:val="0"/>
                  <w:marRight w:val="0"/>
                  <w:marTop w:val="0"/>
                  <w:marBottom w:val="0"/>
                  <w:divBdr>
                    <w:top w:val="none" w:sz="0" w:space="0" w:color="auto"/>
                    <w:left w:val="none" w:sz="0" w:space="0" w:color="auto"/>
                    <w:bottom w:val="none" w:sz="0" w:space="0" w:color="auto"/>
                    <w:right w:val="none" w:sz="0" w:space="0" w:color="auto"/>
                  </w:divBdr>
                  <w:divsChild>
                    <w:div w:id="1782148030">
                      <w:marLeft w:val="0"/>
                      <w:marRight w:val="0"/>
                      <w:marTop w:val="0"/>
                      <w:marBottom w:val="0"/>
                      <w:divBdr>
                        <w:top w:val="none" w:sz="0" w:space="0" w:color="auto"/>
                        <w:left w:val="none" w:sz="0" w:space="0" w:color="auto"/>
                        <w:bottom w:val="none" w:sz="0" w:space="0" w:color="auto"/>
                        <w:right w:val="none" w:sz="0" w:space="0" w:color="auto"/>
                      </w:divBdr>
                    </w:div>
                  </w:divsChild>
                </w:div>
                <w:div w:id="231429581">
                  <w:marLeft w:val="0"/>
                  <w:marRight w:val="0"/>
                  <w:marTop w:val="0"/>
                  <w:marBottom w:val="0"/>
                  <w:divBdr>
                    <w:top w:val="none" w:sz="0" w:space="0" w:color="auto"/>
                    <w:left w:val="none" w:sz="0" w:space="0" w:color="auto"/>
                    <w:bottom w:val="none" w:sz="0" w:space="0" w:color="auto"/>
                    <w:right w:val="none" w:sz="0" w:space="0" w:color="auto"/>
                  </w:divBdr>
                  <w:divsChild>
                    <w:div w:id="500656957">
                      <w:marLeft w:val="0"/>
                      <w:marRight w:val="0"/>
                      <w:marTop w:val="0"/>
                      <w:marBottom w:val="0"/>
                      <w:divBdr>
                        <w:top w:val="none" w:sz="0" w:space="0" w:color="auto"/>
                        <w:left w:val="none" w:sz="0" w:space="0" w:color="auto"/>
                        <w:bottom w:val="none" w:sz="0" w:space="0" w:color="auto"/>
                        <w:right w:val="none" w:sz="0" w:space="0" w:color="auto"/>
                      </w:divBdr>
                    </w:div>
                    <w:div w:id="981499383">
                      <w:marLeft w:val="0"/>
                      <w:marRight w:val="0"/>
                      <w:marTop w:val="0"/>
                      <w:marBottom w:val="0"/>
                      <w:divBdr>
                        <w:top w:val="none" w:sz="0" w:space="0" w:color="auto"/>
                        <w:left w:val="none" w:sz="0" w:space="0" w:color="auto"/>
                        <w:bottom w:val="none" w:sz="0" w:space="0" w:color="auto"/>
                        <w:right w:val="none" w:sz="0" w:space="0" w:color="auto"/>
                      </w:divBdr>
                    </w:div>
                  </w:divsChild>
                </w:div>
                <w:div w:id="234828840">
                  <w:marLeft w:val="0"/>
                  <w:marRight w:val="0"/>
                  <w:marTop w:val="0"/>
                  <w:marBottom w:val="0"/>
                  <w:divBdr>
                    <w:top w:val="none" w:sz="0" w:space="0" w:color="auto"/>
                    <w:left w:val="none" w:sz="0" w:space="0" w:color="auto"/>
                    <w:bottom w:val="none" w:sz="0" w:space="0" w:color="auto"/>
                    <w:right w:val="none" w:sz="0" w:space="0" w:color="auto"/>
                  </w:divBdr>
                  <w:divsChild>
                    <w:div w:id="1713460634">
                      <w:marLeft w:val="0"/>
                      <w:marRight w:val="0"/>
                      <w:marTop w:val="0"/>
                      <w:marBottom w:val="0"/>
                      <w:divBdr>
                        <w:top w:val="none" w:sz="0" w:space="0" w:color="auto"/>
                        <w:left w:val="none" w:sz="0" w:space="0" w:color="auto"/>
                        <w:bottom w:val="none" w:sz="0" w:space="0" w:color="auto"/>
                        <w:right w:val="none" w:sz="0" w:space="0" w:color="auto"/>
                      </w:divBdr>
                    </w:div>
                  </w:divsChild>
                </w:div>
                <w:div w:id="248736368">
                  <w:marLeft w:val="0"/>
                  <w:marRight w:val="0"/>
                  <w:marTop w:val="0"/>
                  <w:marBottom w:val="0"/>
                  <w:divBdr>
                    <w:top w:val="none" w:sz="0" w:space="0" w:color="auto"/>
                    <w:left w:val="none" w:sz="0" w:space="0" w:color="auto"/>
                    <w:bottom w:val="none" w:sz="0" w:space="0" w:color="auto"/>
                    <w:right w:val="none" w:sz="0" w:space="0" w:color="auto"/>
                  </w:divBdr>
                  <w:divsChild>
                    <w:div w:id="1096827889">
                      <w:marLeft w:val="0"/>
                      <w:marRight w:val="0"/>
                      <w:marTop w:val="0"/>
                      <w:marBottom w:val="0"/>
                      <w:divBdr>
                        <w:top w:val="none" w:sz="0" w:space="0" w:color="auto"/>
                        <w:left w:val="none" w:sz="0" w:space="0" w:color="auto"/>
                        <w:bottom w:val="none" w:sz="0" w:space="0" w:color="auto"/>
                        <w:right w:val="none" w:sz="0" w:space="0" w:color="auto"/>
                      </w:divBdr>
                    </w:div>
                  </w:divsChild>
                </w:div>
                <w:div w:id="250745870">
                  <w:marLeft w:val="0"/>
                  <w:marRight w:val="0"/>
                  <w:marTop w:val="0"/>
                  <w:marBottom w:val="0"/>
                  <w:divBdr>
                    <w:top w:val="none" w:sz="0" w:space="0" w:color="auto"/>
                    <w:left w:val="none" w:sz="0" w:space="0" w:color="auto"/>
                    <w:bottom w:val="none" w:sz="0" w:space="0" w:color="auto"/>
                    <w:right w:val="none" w:sz="0" w:space="0" w:color="auto"/>
                  </w:divBdr>
                  <w:divsChild>
                    <w:div w:id="2053843774">
                      <w:marLeft w:val="0"/>
                      <w:marRight w:val="0"/>
                      <w:marTop w:val="0"/>
                      <w:marBottom w:val="0"/>
                      <w:divBdr>
                        <w:top w:val="none" w:sz="0" w:space="0" w:color="auto"/>
                        <w:left w:val="none" w:sz="0" w:space="0" w:color="auto"/>
                        <w:bottom w:val="none" w:sz="0" w:space="0" w:color="auto"/>
                        <w:right w:val="none" w:sz="0" w:space="0" w:color="auto"/>
                      </w:divBdr>
                    </w:div>
                  </w:divsChild>
                </w:div>
                <w:div w:id="253440986">
                  <w:marLeft w:val="0"/>
                  <w:marRight w:val="0"/>
                  <w:marTop w:val="0"/>
                  <w:marBottom w:val="0"/>
                  <w:divBdr>
                    <w:top w:val="none" w:sz="0" w:space="0" w:color="auto"/>
                    <w:left w:val="none" w:sz="0" w:space="0" w:color="auto"/>
                    <w:bottom w:val="none" w:sz="0" w:space="0" w:color="auto"/>
                    <w:right w:val="none" w:sz="0" w:space="0" w:color="auto"/>
                  </w:divBdr>
                  <w:divsChild>
                    <w:div w:id="30961932">
                      <w:marLeft w:val="0"/>
                      <w:marRight w:val="0"/>
                      <w:marTop w:val="0"/>
                      <w:marBottom w:val="0"/>
                      <w:divBdr>
                        <w:top w:val="none" w:sz="0" w:space="0" w:color="auto"/>
                        <w:left w:val="none" w:sz="0" w:space="0" w:color="auto"/>
                        <w:bottom w:val="none" w:sz="0" w:space="0" w:color="auto"/>
                        <w:right w:val="none" w:sz="0" w:space="0" w:color="auto"/>
                      </w:divBdr>
                    </w:div>
                  </w:divsChild>
                </w:div>
                <w:div w:id="263733609">
                  <w:marLeft w:val="0"/>
                  <w:marRight w:val="0"/>
                  <w:marTop w:val="0"/>
                  <w:marBottom w:val="0"/>
                  <w:divBdr>
                    <w:top w:val="none" w:sz="0" w:space="0" w:color="auto"/>
                    <w:left w:val="none" w:sz="0" w:space="0" w:color="auto"/>
                    <w:bottom w:val="none" w:sz="0" w:space="0" w:color="auto"/>
                    <w:right w:val="none" w:sz="0" w:space="0" w:color="auto"/>
                  </w:divBdr>
                  <w:divsChild>
                    <w:div w:id="631714546">
                      <w:marLeft w:val="0"/>
                      <w:marRight w:val="0"/>
                      <w:marTop w:val="0"/>
                      <w:marBottom w:val="0"/>
                      <w:divBdr>
                        <w:top w:val="none" w:sz="0" w:space="0" w:color="auto"/>
                        <w:left w:val="none" w:sz="0" w:space="0" w:color="auto"/>
                        <w:bottom w:val="none" w:sz="0" w:space="0" w:color="auto"/>
                        <w:right w:val="none" w:sz="0" w:space="0" w:color="auto"/>
                      </w:divBdr>
                    </w:div>
                  </w:divsChild>
                </w:div>
                <w:div w:id="264118515">
                  <w:marLeft w:val="0"/>
                  <w:marRight w:val="0"/>
                  <w:marTop w:val="0"/>
                  <w:marBottom w:val="0"/>
                  <w:divBdr>
                    <w:top w:val="none" w:sz="0" w:space="0" w:color="auto"/>
                    <w:left w:val="none" w:sz="0" w:space="0" w:color="auto"/>
                    <w:bottom w:val="none" w:sz="0" w:space="0" w:color="auto"/>
                    <w:right w:val="none" w:sz="0" w:space="0" w:color="auto"/>
                  </w:divBdr>
                  <w:divsChild>
                    <w:div w:id="806554218">
                      <w:marLeft w:val="0"/>
                      <w:marRight w:val="0"/>
                      <w:marTop w:val="0"/>
                      <w:marBottom w:val="0"/>
                      <w:divBdr>
                        <w:top w:val="none" w:sz="0" w:space="0" w:color="auto"/>
                        <w:left w:val="none" w:sz="0" w:space="0" w:color="auto"/>
                        <w:bottom w:val="none" w:sz="0" w:space="0" w:color="auto"/>
                        <w:right w:val="none" w:sz="0" w:space="0" w:color="auto"/>
                      </w:divBdr>
                    </w:div>
                  </w:divsChild>
                </w:div>
                <w:div w:id="271129945">
                  <w:marLeft w:val="0"/>
                  <w:marRight w:val="0"/>
                  <w:marTop w:val="0"/>
                  <w:marBottom w:val="0"/>
                  <w:divBdr>
                    <w:top w:val="none" w:sz="0" w:space="0" w:color="auto"/>
                    <w:left w:val="none" w:sz="0" w:space="0" w:color="auto"/>
                    <w:bottom w:val="none" w:sz="0" w:space="0" w:color="auto"/>
                    <w:right w:val="none" w:sz="0" w:space="0" w:color="auto"/>
                  </w:divBdr>
                  <w:divsChild>
                    <w:div w:id="1779523975">
                      <w:marLeft w:val="0"/>
                      <w:marRight w:val="0"/>
                      <w:marTop w:val="0"/>
                      <w:marBottom w:val="0"/>
                      <w:divBdr>
                        <w:top w:val="none" w:sz="0" w:space="0" w:color="auto"/>
                        <w:left w:val="none" w:sz="0" w:space="0" w:color="auto"/>
                        <w:bottom w:val="none" w:sz="0" w:space="0" w:color="auto"/>
                        <w:right w:val="none" w:sz="0" w:space="0" w:color="auto"/>
                      </w:divBdr>
                    </w:div>
                  </w:divsChild>
                </w:div>
                <w:div w:id="279336521">
                  <w:marLeft w:val="0"/>
                  <w:marRight w:val="0"/>
                  <w:marTop w:val="0"/>
                  <w:marBottom w:val="0"/>
                  <w:divBdr>
                    <w:top w:val="none" w:sz="0" w:space="0" w:color="auto"/>
                    <w:left w:val="none" w:sz="0" w:space="0" w:color="auto"/>
                    <w:bottom w:val="none" w:sz="0" w:space="0" w:color="auto"/>
                    <w:right w:val="none" w:sz="0" w:space="0" w:color="auto"/>
                  </w:divBdr>
                  <w:divsChild>
                    <w:div w:id="471942092">
                      <w:marLeft w:val="0"/>
                      <w:marRight w:val="0"/>
                      <w:marTop w:val="0"/>
                      <w:marBottom w:val="0"/>
                      <w:divBdr>
                        <w:top w:val="none" w:sz="0" w:space="0" w:color="auto"/>
                        <w:left w:val="none" w:sz="0" w:space="0" w:color="auto"/>
                        <w:bottom w:val="none" w:sz="0" w:space="0" w:color="auto"/>
                        <w:right w:val="none" w:sz="0" w:space="0" w:color="auto"/>
                      </w:divBdr>
                    </w:div>
                  </w:divsChild>
                </w:div>
                <w:div w:id="281572966">
                  <w:marLeft w:val="0"/>
                  <w:marRight w:val="0"/>
                  <w:marTop w:val="0"/>
                  <w:marBottom w:val="0"/>
                  <w:divBdr>
                    <w:top w:val="none" w:sz="0" w:space="0" w:color="auto"/>
                    <w:left w:val="none" w:sz="0" w:space="0" w:color="auto"/>
                    <w:bottom w:val="none" w:sz="0" w:space="0" w:color="auto"/>
                    <w:right w:val="none" w:sz="0" w:space="0" w:color="auto"/>
                  </w:divBdr>
                  <w:divsChild>
                    <w:div w:id="440227970">
                      <w:marLeft w:val="0"/>
                      <w:marRight w:val="0"/>
                      <w:marTop w:val="0"/>
                      <w:marBottom w:val="0"/>
                      <w:divBdr>
                        <w:top w:val="none" w:sz="0" w:space="0" w:color="auto"/>
                        <w:left w:val="none" w:sz="0" w:space="0" w:color="auto"/>
                        <w:bottom w:val="none" w:sz="0" w:space="0" w:color="auto"/>
                        <w:right w:val="none" w:sz="0" w:space="0" w:color="auto"/>
                      </w:divBdr>
                    </w:div>
                  </w:divsChild>
                </w:div>
                <w:div w:id="282271833">
                  <w:marLeft w:val="0"/>
                  <w:marRight w:val="0"/>
                  <w:marTop w:val="0"/>
                  <w:marBottom w:val="0"/>
                  <w:divBdr>
                    <w:top w:val="none" w:sz="0" w:space="0" w:color="auto"/>
                    <w:left w:val="none" w:sz="0" w:space="0" w:color="auto"/>
                    <w:bottom w:val="none" w:sz="0" w:space="0" w:color="auto"/>
                    <w:right w:val="none" w:sz="0" w:space="0" w:color="auto"/>
                  </w:divBdr>
                  <w:divsChild>
                    <w:div w:id="491604737">
                      <w:marLeft w:val="0"/>
                      <w:marRight w:val="0"/>
                      <w:marTop w:val="0"/>
                      <w:marBottom w:val="0"/>
                      <w:divBdr>
                        <w:top w:val="none" w:sz="0" w:space="0" w:color="auto"/>
                        <w:left w:val="none" w:sz="0" w:space="0" w:color="auto"/>
                        <w:bottom w:val="none" w:sz="0" w:space="0" w:color="auto"/>
                        <w:right w:val="none" w:sz="0" w:space="0" w:color="auto"/>
                      </w:divBdr>
                    </w:div>
                  </w:divsChild>
                </w:div>
                <w:div w:id="295264520">
                  <w:marLeft w:val="0"/>
                  <w:marRight w:val="0"/>
                  <w:marTop w:val="0"/>
                  <w:marBottom w:val="0"/>
                  <w:divBdr>
                    <w:top w:val="none" w:sz="0" w:space="0" w:color="auto"/>
                    <w:left w:val="none" w:sz="0" w:space="0" w:color="auto"/>
                    <w:bottom w:val="none" w:sz="0" w:space="0" w:color="auto"/>
                    <w:right w:val="none" w:sz="0" w:space="0" w:color="auto"/>
                  </w:divBdr>
                  <w:divsChild>
                    <w:div w:id="1665087229">
                      <w:marLeft w:val="0"/>
                      <w:marRight w:val="0"/>
                      <w:marTop w:val="0"/>
                      <w:marBottom w:val="0"/>
                      <w:divBdr>
                        <w:top w:val="none" w:sz="0" w:space="0" w:color="auto"/>
                        <w:left w:val="none" w:sz="0" w:space="0" w:color="auto"/>
                        <w:bottom w:val="none" w:sz="0" w:space="0" w:color="auto"/>
                        <w:right w:val="none" w:sz="0" w:space="0" w:color="auto"/>
                      </w:divBdr>
                    </w:div>
                  </w:divsChild>
                </w:div>
                <w:div w:id="295987059">
                  <w:marLeft w:val="0"/>
                  <w:marRight w:val="0"/>
                  <w:marTop w:val="0"/>
                  <w:marBottom w:val="0"/>
                  <w:divBdr>
                    <w:top w:val="none" w:sz="0" w:space="0" w:color="auto"/>
                    <w:left w:val="none" w:sz="0" w:space="0" w:color="auto"/>
                    <w:bottom w:val="none" w:sz="0" w:space="0" w:color="auto"/>
                    <w:right w:val="none" w:sz="0" w:space="0" w:color="auto"/>
                  </w:divBdr>
                  <w:divsChild>
                    <w:div w:id="943608111">
                      <w:marLeft w:val="0"/>
                      <w:marRight w:val="0"/>
                      <w:marTop w:val="0"/>
                      <w:marBottom w:val="0"/>
                      <w:divBdr>
                        <w:top w:val="none" w:sz="0" w:space="0" w:color="auto"/>
                        <w:left w:val="none" w:sz="0" w:space="0" w:color="auto"/>
                        <w:bottom w:val="none" w:sz="0" w:space="0" w:color="auto"/>
                        <w:right w:val="none" w:sz="0" w:space="0" w:color="auto"/>
                      </w:divBdr>
                    </w:div>
                  </w:divsChild>
                </w:div>
                <w:div w:id="296499232">
                  <w:marLeft w:val="0"/>
                  <w:marRight w:val="0"/>
                  <w:marTop w:val="0"/>
                  <w:marBottom w:val="0"/>
                  <w:divBdr>
                    <w:top w:val="none" w:sz="0" w:space="0" w:color="auto"/>
                    <w:left w:val="none" w:sz="0" w:space="0" w:color="auto"/>
                    <w:bottom w:val="none" w:sz="0" w:space="0" w:color="auto"/>
                    <w:right w:val="none" w:sz="0" w:space="0" w:color="auto"/>
                  </w:divBdr>
                  <w:divsChild>
                    <w:div w:id="199249135">
                      <w:marLeft w:val="0"/>
                      <w:marRight w:val="0"/>
                      <w:marTop w:val="0"/>
                      <w:marBottom w:val="0"/>
                      <w:divBdr>
                        <w:top w:val="none" w:sz="0" w:space="0" w:color="auto"/>
                        <w:left w:val="none" w:sz="0" w:space="0" w:color="auto"/>
                        <w:bottom w:val="none" w:sz="0" w:space="0" w:color="auto"/>
                        <w:right w:val="none" w:sz="0" w:space="0" w:color="auto"/>
                      </w:divBdr>
                    </w:div>
                  </w:divsChild>
                </w:div>
                <w:div w:id="296647134">
                  <w:marLeft w:val="0"/>
                  <w:marRight w:val="0"/>
                  <w:marTop w:val="0"/>
                  <w:marBottom w:val="0"/>
                  <w:divBdr>
                    <w:top w:val="none" w:sz="0" w:space="0" w:color="auto"/>
                    <w:left w:val="none" w:sz="0" w:space="0" w:color="auto"/>
                    <w:bottom w:val="none" w:sz="0" w:space="0" w:color="auto"/>
                    <w:right w:val="none" w:sz="0" w:space="0" w:color="auto"/>
                  </w:divBdr>
                  <w:divsChild>
                    <w:div w:id="440076396">
                      <w:marLeft w:val="0"/>
                      <w:marRight w:val="0"/>
                      <w:marTop w:val="0"/>
                      <w:marBottom w:val="0"/>
                      <w:divBdr>
                        <w:top w:val="none" w:sz="0" w:space="0" w:color="auto"/>
                        <w:left w:val="none" w:sz="0" w:space="0" w:color="auto"/>
                        <w:bottom w:val="none" w:sz="0" w:space="0" w:color="auto"/>
                        <w:right w:val="none" w:sz="0" w:space="0" w:color="auto"/>
                      </w:divBdr>
                    </w:div>
                  </w:divsChild>
                </w:div>
                <w:div w:id="297611678">
                  <w:marLeft w:val="0"/>
                  <w:marRight w:val="0"/>
                  <w:marTop w:val="0"/>
                  <w:marBottom w:val="0"/>
                  <w:divBdr>
                    <w:top w:val="none" w:sz="0" w:space="0" w:color="auto"/>
                    <w:left w:val="none" w:sz="0" w:space="0" w:color="auto"/>
                    <w:bottom w:val="none" w:sz="0" w:space="0" w:color="auto"/>
                    <w:right w:val="none" w:sz="0" w:space="0" w:color="auto"/>
                  </w:divBdr>
                  <w:divsChild>
                    <w:div w:id="1725637325">
                      <w:marLeft w:val="0"/>
                      <w:marRight w:val="0"/>
                      <w:marTop w:val="0"/>
                      <w:marBottom w:val="0"/>
                      <w:divBdr>
                        <w:top w:val="none" w:sz="0" w:space="0" w:color="auto"/>
                        <w:left w:val="none" w:sz="0" w:space="0" w:color="auto"/>
                        <w:bottom w:val="none" w:sz="0" w:space="0" w:color="auto"/>
                        <w:right w:val="none" w:sz="0" w:space="0" w:color="auto"/>
                      </w:divBdr>
                    </w:div>
                  </w:divsChild>
                </w:div>
                <w:div w:id="299387028">
                  <w:marLeft w:val="0"/>
                  <w:marRight w:val="0"/>
                  <w:marTop w:val="0"/>
                  <w:marBottom w:val="0"/>
                  <w:divBdr>
                    <w:top w:val="none" w:sz="0" w:space="0" w:color="auto"/>
                    <w:left w:val="none" w:sz="0" w:space="0" w:color="auto"/>
                    <w:bottom w:val="none" w:sz="0" w:space="0" w:color="auto"/>
                    <w:right w:val="none" w:sz="0" w:space="0" w:color="auto"/>
                  </w:divBdr>
                  <w:divsChild>
                    <w:div w:id="849564718">
                      <w:marLeft w:val="0"/>
                      <w:marRight w:val="0"/>
                      <w:marTop w:val="0"/>
                      <w:marBottom w:val="0"/>
                      <w:divBdr>
                        <w:top w:val="none" w:sz="0" w:space="0" w:color="auto"/>
                        <w:left w:val="none" w:sz="0" w:space="0" w:color="auto"/>
                        <w:bottom w:val="none" w:sz="0" w:space="0" w:color="auto"/>
                        <w:right w:val="none" w:sz="0" w:space="0" w:color="auto"/>
                      </w:divBdr>
                    </w:div>
                  </w:divsChild>
                </w:div>
                <w:div w:id="310406425">
                  <w:marLeft w:val="0"/>
                  <w:marRight w:val="0"/>
                  <w:marTop w:val="0"/>
                  <w:marBottom w:val="0"/>
                  <w:divBdr>
                    <w:top w:val="none" w:sz="0" w:space="0" w:color="auto"/>
                    <w:left w:val="none" w:sz="0" w:space="0" w:color="auto"/>
                    <w:bottom w:val="none" w:sz="0" w:space="0" w:color="auto"/>
                    <w:right w:val="none" w:sz="0" w:space="0" w:color="auto"/>
                  </w:divBdr>
                  <w:divsChild>
                    <w:div w:id="312805283">
                      <w:marLeft w:val="0"/>
                      <w:marRight w:val="0"/>
                      <w:marTop w:val="0"/>
                      <w:marBottom w:val="0"/>
                      <w:divBdr>
                        <w:top w:val="none" w:sz="0" w:space="0" w:color="auto"/>
                        <w:left w:val="none" w:sz="0" w:space="0" w:color="auto"/>
                        <w:bottom w:val="none" w:sz="0" w:space="0" w:color="auto"/>
                        <w:right w:val="none" w:sz="0" w:space="0" w:color="auto"/>
                      </w:divBdr>
                    </w:div>
                  </w:divsChild>
                </w:div>
                <w:div w:id="311180671">
                  <w:marLeft w:val="0"/>
                  <w:marRight w:val="0"/>
                  <w:marTop w:val="0"/>
                  <w:marBottom w:val="0"/>
                  <w:divBdr>
                    <w:top w:val="none" w:sz="0" w:space="0" w:color="auto"/>
                    <w:left w:val="none" w:sz="0" w:space="0" w:color="auto"/>
                    <w:bottom w:val="none" w:sz="0" w:space="0" w:color="auto"/>
                    <w:right w:val="none" w:sz="0" w:space="0" w:color="auto"/>
                  </w:divBdr>
                  <w:divsChild>
                    <w:div w:id="790514894">
                      <w:marLeft w:val="0"/>
                      <w:marRight w:val="0"/>
                      <w:marTop w:val="0"/>
                      <w:marBottom w:val="0"/>
                      <w:divBdr>
                        <w:top w:val="none" w:sz="0" w:space="0" w:color="auto"/>
                        <w:left w:val="none" w:sz="0" w:space="0" w:color="auto"/>
                        <w:bottom w:val="none" w:sz="0" w:space="0" w:color="auto"/>
                        <w:right w:val="none" w:sz="0" w:space="0" w:color="auto"/>
                      </w:divBdr>
                    </w:div>
                  </w:divsChild>
                </w:div>
                <w:div w:id="319117785">
                  <w:marLeft w:val="0"/>
                  <w:marRight w:val="0"/>
                  <w:marTop w:val="0"/>
                  <w:marBottom w:val="0"/>
                  <w:divBdr>
                    <w:top w:val="none" w:sz="0" w:space="0" w:color="auto"/>
                    <w:left w:val="none" w:sz="0" w:space="0" w:color="auto"/>
                    <w:bottom w:val="none" w:sz="0" w:space="0" w:color="auto"/>
                    <w:right w:val="none" w:sz="0" w:space="0" w:color="auto"/>
                  </w:divBdr>
                  <w:divsChild>
                    <w:div w:id="360790134">
                      <w:marLeft w:val="0"/>
                      <w:marRight w:val="0"/>
                      <w:marTop w:val="0"/>
                      <w:marBottom w:val="0"/>
                      <w:divBdr>
                        <w:top w:val="none" w:sz="0" w:space="0" w:color="auto"/>
                        <w:left w:val="none" w:sz="0" w:space="0" w:color="auto"/>
                        <w:bottom w:val="none" w:sz="0" w:space="0" w:color="auto"/>
                        <w:right w:val="none" w:sz="0" w:space="0" w:color="auto"/>
                      </w:divBdr>
                    </w:div>
                    <w:div w:id="715927969">
                      <w:marLeft w:val="0"/>
                      <w:marRight w:val="0"/>
                      <w:marTop w:val="0"/>
                      <w:marBottom w:val="0"/>
                      <w:divBdr>
                        <w:top w:val="none" w:sz="0" w:space="0" w:color="auto"/>
                        <w:left w:val="none" w:sz="0" w:space="0" w:color="auto"/>
                        <w:bottom w:val="none" w:sz="0" w:space="0" w:color="auto"/>
                        <w:right w:val="none" w:sz="0" w:space="0" w:color="auto"/>
                      </w:divBdr>
                    </w:div>
                  </w:divsChild>
                </w:div>
                <w:div w:id="323629915">
                  <w:marLeft w:val="0"/>
                  <w:marRight w:val="0"/>
                  <w:marTop w:val="0"/>
                  <w:marBottom w:val="0"/>
                  <w:divBdr>
                    <w:top w:val="none" w:sz="0" w:space="0" w:color="auto"/>
                    <w:left w:val="none" w:sz="0" w:space="0" w:color="auto"/>
                    <w:bottom w:val="none" w:sz="0" w:space="0" w:color="auto"/>
                    <w:right w:val="none" w:sz="0" w:space="0" w:color="auto"/>
                  </w:divBdr>
                  <w:divsChild>
                    <w:div w:id="298803694">
                      <w:marLeft w:val="0"/>
                      <w:marRight w:val="0"/>
                      <w:marTop w:val="0"/>
                      <w:marBottom w:val="0"/>
                      <w:divBdr>
                        <w:top w:val="none" w:sz="0" w:space="0" w:color="auto"/>
                        <w:left w:val="none" w:sz="0" w:space="0" w:color="auto"/>
                        <w:bottom w:val="none" w:sz="0" w:space="0" w:color="auto"/>
                        <w:right w:val="none" w:sz="0" w:space="0" w:color="auto"/>
                      </w:divBdr>
                    </w:div>
                  </w:divsChild>
                </w:div>
                <w:div w:id="334457504">
                  <w:marLeft w:val="0"/>
                  <w:marRight w:val="0"/>
                  <w:marTop w:val="0"/>
                  <w:marBottom w:val="0"/>
                  <w:divBdr>
                    <w:top w:val="none" w:sz="0" w:space="0" w:color="auto"/>
                    <w:left w:val="none" w:sz="0" w:space="0" w:color="auto"/>
                    <w:bottom w:val="none" w:sz="0" w:space="0" w:color="auto"/>
                    <w:right w:val="none" w:sz="0" w:space="0" w:color="auto"/>
                  </w:divBdr>
                  <w:divsChild>
                    <w:div w:id="1646349578">
                      <w:marLeft w:val="0"/>
                      <w:marRight w:val="0"/>
                      <w:marTop w:val="0"/>
                      <w:marBottom w:val="0"/>
                      <w:divBdr>
                        <w:top w:val="none" w:sz="0" w:space="0" w:color="auto"/>
                        <w:left w:val="none" w:sz="0" w:space="0" w:color="auto"/>
                        <w:bottom w:val="none" w:sz="0" w:space="0" w:color="auto"/>
                        <w:right w:val="none" w:sz="0" w:space="0" w:color="auto"/>
                      </w:divBdr>
                    </w:div>
                  </w:divsChild>
                </w:div>
                <w:div w:id="347408404">
                  <w:marLeft w:val="0"/>
                  <w:marRight w:val="0"/>
                  <w:marTop w:val="0"/>
                  <w:marBottom w:val="0"/>
                  <w:divBdr>
                    <w:top w:val="none" w:sz="0" w:space="0" w:color="auto"/>
                    <w:left w:val="none" w:sz="0" w:space="0" w:color="auto"/>
                    <w:bottom w:val="none" w:sz="0" w:space="0" w:color="auto"/>
                    <w:right w:val="none" w:sz="0" w:space="0" w:color="auto"/>
                  </w:divBdr>
                  <w:divsChild>
                    <w:div w:id="1255936412">
                      <w:marLeft w:val="0"/>
                      <w:marRight w:val="0"/>
                      <w:marTop w:val="0"/>
                      <w:marBottom w:val="0"/>
                      <w:divBdr>
                        <w:top w:val="none" w:sz="0" w:space="0" w:color="auto"/>
                        <w:left w:val="none" w:sz="0" w:space="0" w:color="auto"/>
                        <w:bottom w:val="none" w:sz="0" w:space="0" w:color="auto"/>
                        <w:right w:val="none" w:sz="0" w:space="0" w:color="auto"/>
                      </w:divBdr>
                    </w:div>
                  </w:divsChild>
                </w:div>
                <w:div w:id="348218175">
                  <w:marLeft w:val="0"/>
                  <w:marRight w:val="0"/>
                  <w:marTop w:val="0"/>
                  <w:marBottom w:val="0"/>
                  <w:divBdr>
                    <w:top w:val="none" w:sz="0" w:space="0" w:color="auto"/>
                    <w:left w:val="none" w:sz="0" w:space="0" w:color="auto"/>
                    <w:bottom w:val="none" w:sz="0" w:space="0" w:color="auto"/>
                    <w:right w:val="none" w:sz="0" w:space="0" w:color="auto"/>
                  </w:divBdr>
                  <w:divsChild>
                    <w:div w:id="157118966">
                      <w:marLeft w:val="0"/>
                      <w:marRight w:val="0"/>
                      <w:marTop w:val="0"/>
                      <w:marBottom w:val="0"/>
                      <w:divBdr>
                        <w:top w:val="none" w:sz="0" w:space="0" w:color="auto"/>
                        <w:left w:val="none" w:sz="0" w:space="0" w:color="auto"/>
                        <w:bottom w:val="none" w:sz="0" w:space="0" w:color="auto"/>
                        <w:right w:val="none" w:sz="0" w:space="0" w:color="auto"/>
                      </w:divBdr>
                    </w:div>
                  </w:divsChild>
                </w:div>
                <w:div w:id="371226606">
                  <w:marLeft w:val="0"/>
                  <w:marRight w:val="0"/>
                  <w:marTop w:val="0"/>
                  <w:marBottom w:val="0"/>
                  <w:divBdr>
                    <w:top w:val="none" w:sz="0" w:space="0" w:color="auto"/>
                    <w:left w:val="none" w:sz="0" w:space="0" w:color="auto"/>
                    <w:bottom w:val="none" w:sz="0" w:space="0" w:color="auto"/>
                    <w:right w:val="none" w:sz="0" w:space="0" w:color="auto"/>
                  </w:divBdr>
                  <w:divsChild>
                    <w:div w:id="53356827">
                      <w:marLeft w:val="0"/>
                      <w:marRight w:val="0"/>
                      <w:marTop w:val="0"/>
                      <w:marBottom w:val="0"/>
                      <w:divBdr>
                        <w:top w:val="none" w:sz="0" w:space="0" w:color="auto"/>
                        <w:left w:val="none" w:sz="0" w:space="0" w:color="auto"/>
                        <w:bottom w:val="none" w:sz="0" w:space="0" w:color="auto"/>
                        <w:right w:val="none" w:sz="0" w:space="0" w:color="auto"/>
                      </w:divBdr>
                    </w:div>
                  </w:divsChild>
                </w:div>
                <w:div w:id="381757041">
                  <w:marLeft w:val="0"/>
                  <w:marRight w:val="0"/>
                  <w:marTop w:val="0"/>
                  <w:marBottom w:val="0"/>
                  <w:divBdr>
                    <w:top w:val="none" w:sz="0" w:space="0" w:color="auto"/>
                    <w:left w:val="none" w:sz="0" w:space="0" w:color="auto"/>
                    <w:bottom w:val="none" w:sz="0" w:space="0" w:color="auto"/>
                    <w:right w:val="none" w:sz="0" w:space="0" w:color="auto"/>
                  </w:divBdr>
                  <w:divsChild>
                    <w:div w:id="1192262859">
                      <w:marLeft w:val="0"/>
                      <w:marRight w:val="0"/>
                      <w:marTop w:val="0"/>
                      <w:marBottom w:val="0"/>
                      <w:divBdr>
                        <w:top w:val="none" w:sz="0" w:space="0" w:color="auto"/>
                        <w:left w:val="none" w:sz="0" w:space="0" w:color="auto"/>
                        <w:bottom w:val="none" w:sz="0" w:space="0" w:color="auto"/>
                        <w:right w:val="none" w:sz="0" w:space="0" w:color="auto"/>
                      </w:divBdr>
                    </w:div>
                  </w:divsChild>
                </w:div>
                <w:div w:id="385762453">
                  <w:marLeft w:val="0"/>
                  <w:marRight w:val="0"/>
                  <w:marTop w:val="0"/>
                  <w:marBottom w:val="0"/>
                  <w:divBdr>
                    <w:top w:val="none" w:sz="0" w:space="0" w:color="auto"/>
                    <w:left w:val="none" w:sz="0" w:space="0" w:color="auto"/>
                    <w:bottom w:val="none" w:sz="0" w:space="0" w:color="auto"/>
                    <w:right w:val="none" w:sz="0" w:space="0" w:color="auto"/>
                  </w:divBdr>
                  <w:divsChild>
                    <w:div w:id="834339967">
                      <w:marLeft w:val="0"/>
                      <w:marRight w:val="0"/>
                      <w:marTop w:val="0"/>
                      <w:marBottom w:val="0"/>
                      <w:divBdr>
                        <w:top w:val="none" w:sz="0" w:space="0" w:color="auto"/>
                        <w:left w:val="none" w:sz="0" w:space="0" w:color="auto"/>
                        <w:bottom w:val="none" w:sz="0" w:space="0" w:color="auto"/>
                        <w:right w:val="none" w:sz="0" w:space="0" w:color="auto"/>
                      </w:divBdr>
                    </w:div>
                  </w:divsChild>
                </w:div>
                <w:div w:id="390234020">
                  <w:marLeft w:val="0"/>
                  <w:marRight w:val="0"/>
                  <w:marTop w:val="0"/>
                  <w:marBottom w:val="0"/>
                  <w:divBdr>
                    <w:top w:val="none" w:sz="0" w:space="0" w:color="auto"/>
                    <w:left w:val="none" w:sz="0" w:space="0" w:color="auto"/>
                    <w:bottom w:val="none" w:sz="0" w:space="0" w:color="auto"/>
                    <w:right w:val="none" w:sz="0" w:space="0" w:color="auto"/>
                  </w:divBdr>
                  <w:divsChild>
                    <w:div w:id="207766003">
                      <w:marLeft w:val="0"/>
                      <w:marRight w:val="0"/>
                      <w:marTop w:val="0"/>
                      <w:marBottom w:val="0"/>
                      <w:divBdr>
                        <w:top w:val="none" w:sz="0" w:space="0" w:color="auto"/>
                        <w:left w:val="none" w:sz="0" w:space="0" w:color="auto"/>
                        <w:bottom w:val="none" w:sz="0" w:space="0" w:color="auto"/>
                        <w:right w:val="none" w:sz="0" w:space="0" w:color="auto"/>
                      </w:divBdr>
                    </w:div>
                  </w:divsChild>
                </w:div>
                <w:div w:id="390470857">
                  <w:marLeft w:val="0"/>
                  <w:marRight w:val="0"/>
                  <w:marTop w:val="0"/>
                  <w:marBottom w:val="0"/>
                  <w:divBdr>
                    <w:top w:val="none" w:sz="0" w:space="0" w:color="auto"/>
                    <w:left w:val="none" w:sz="0" w:space="0" w:color="auto"/>
                    <w:bottom w:val="none" w:sz="0" w:space="0" w:color="auto"/>
                    <w:right w:val="none" w:sz="0" w:space="0" w:color="auto"/>
                  </w:divBdr>
                  <w:divsChild>
                    <w:div w:id="233247986">
                      <w:marLeft w:val="0"/>
                      <w:marRight w:val="0"/>
                      <w:marTop w:val="0"/>
                      <w:marBottom w:val="0"/>
                      <w:divBdr>
                        <w:top w:val="none" w:sz="0" w:space="0" w:color="auto"/>
                        <w:left w:val="none" w:sz="0" w:space="0" w:color="auto"/>
                        <w:bottom w:val="none" w:sz="0" w:space="0" w:color="auto"/>
                        <w:right w:val="none" w:sz="0" w:space="0" w:color="auto"/>
                      </w:divBdr>
                    </w:div>
                  </w:divsChild>
                </w:div>
                <w:div w:id="393894969">
                  <w:marLeft w:val="0"/>
                  <w:marRight w:val="0"/>
                  <w:marTop w:val="0"/>
                  <w:marBottom w:val="0"/>
                  <w:divBdr>
                    <w:top w:val="none" w:sz="0" w:space="0" w:color="auto"/>
                    <w:left w:val="none" w:sz="0" w:space="0" w:color="auto"/>
                    <w:bottom w:val="none" w:sz="0" w:space="0" w:color="auto"/>
                    <w:right w:val="none" w:sz="0" w:space="0" w:color="auto"/>
                  </w:divBdr>
                  <w:divsChild>
                    <w:div w:id="1836609868">
                      <w:marLeft w:val="0"/>
                      <w:marRight w:val="0"/>
                      <w:marTop w:val="0"/>
                      <w:marBottom w:val="0"/>
                      <w:divBdr>
                        <w:top w:val="none" w:sz="0" w:space="0" w:color="auto"/>
                        <w:left w:val="none" w:sz="0" w:space="0" w:color="auto"/>
                        <w:bottom w:val="none" w:sz="0" w:space="0" w:color="auto"/>
                        <w:right w:val="none" w:sz="0" w:space="0" w:color="auto"/>
                      </w:divBdr>
                    </w:div>
                  </w:divsChild>
                </w:div>
                <w:div w:id="395395502">
                  <w:marLeft w:val="0"/>
                  <w:marRight w:val="0"/>
                  <w:marTop w:val="0"/>
                  <w:marBottom w:val="0"/>
                  <w:divBdr>
                    <w:top w:val="none" w:sz="0" w:space="0" w:color="auto"/>
                    <w:left w:val="none" w:sz="0" w:space="0" w:color="auto"/>
                    <w:bottom w:val="none" w:sz="0" w:space="0" w:color="auto"/>
                    <w:right w:val="none" w:sz="0" w:space="0" w:color="auto"/>
                  </w:divBdr>
                  <w:divsChild>
                    <w:div w:id="323709803">
                      <w:marLeft w:val="0"/>
                      <w:marRight w:val="0"/>
                      <w:marTop w:val="0"/>
                      <w:marBottom w:val="0"/>
                      <w:divBdr>
                        <w:top w:val="none" w:sz="0" w:space="0" w:color="auto"/>
                        <w:left w:val="none" w:sz="0" w:space="0" w:color="auto"/>
                        <w:bottom w:val="none" w:sz="0" w:space="0" w:color="auto"/>
                        <w:right w:val="none" w:sz="0" w:space="0" w:color="auto"/>
                      </w:divBdr>
                    </w:div>
                  </w:divsChild>
                </w:div>
                <w:div w:id="411897286">
                  <w:marLeft w:val="0"/>
                  <w:marRight w:val="0"/>
                  <w:marTop w:val="0"/>
                  <w:marBottom w:val="0"/>
                  <w:divBdr>
                    <w:top w:val="none" w:sz="0" w:space="0" w:color="auto"/>
                    <w:left w:val="none" w:sz="0" w:space="0" w:color="auto"/>
                    <w:bottom w:val="none" w:sz="0" w:space="0" w:color="auto"/>
                    <w:right w:val="none" w:sz="0" w:space="0" w:color="auto"/>
                  </w:divBdr>
                  <w:divsChild>
                    <w:div w:id="881941184">
                      <w:marLeft w:val="0"/>
                      <w:marRight w:val="0"/>
                      <w:marTop w:val="0"/>
                      <w:marBottom w:val="0"/>
                      <w:divBdr>
                        <w:top w:val="none" w:sz="0" w:space="0" w:color="auto"/>
                        <w:left w:val="none" w:sz="0" w:space="0" w:color="auto"/>
                        <w:bottom w:val="none" w:sz="0" w:space="0" w:color="auto"/>
                        <w:right w:val="none" w:sz="0" w:space="0" w:color="auto"/>
                      </w:divBdr>
                    </w:div>
                  </w:divsChild>
                </w:div>
                <w:div w:id="416826096">
                  <w:marLeft w:val="0"/>
                  <w:marRight w:val="0"/>
                  <w:marTop w:val="0"/>
                  <w:marBottom w:val="0"/>
                  <w:divBdr>
                    <w:top w:val="none" w:sz="0" w:space="0" w:color="auto"/>
                    <w:left w:val="none" w:sz="0" w:space="0" w:color="auto"/>
                    <w:bottom w:val="none" w:sz="0" w:space="0" w:color="auto"/>
                    <w:right w:val="none" w:sz="0" w:space="0" w:color="auto"/>
                  </w:divBdr>
                  <w:divsChild>
                    <w:div w:id="1600868902">
                      <w:marLeft w:val="0"/>
                      <w:marRight w:val="0"/>
                      <w:marTop w:val="0"/>
                      <w:marBottom w:val="0"/>
                      <w:divBdr>
                        <w:top w:val="none" w:sz="0" w:space="0" w:color="auto"/>
                        <w:left w:val="none" w:sz="0" w:space="0" w:color="auto"/>
                        <w:bottom w:val="none" w:sz="0" w:space="0" w:color="auto"/>
                        <w:right w:val="none" w:sz="0" w:space="0" w:color="auto"/>
                      </w:divBdr>
                    </w:div>
                  </w:divsChild>
                </w:div>
                <w:div w:id="429736682">
                  <w:marLeft w:val="0"/>
                  <w:marRight w:val="0"/>
                  <w:marTop w:val="0"/>
                  <w:marBottom w:val="0"/>
                  <w:divBdr>
                    <w:top w:val="none" w:sz="0" w:space="0" w:color="auto"/>
                    <w:left w:val="none" w:sz="0" w:space="0" w:color="auto"/>
                    <w:bottom w:val="none" w:sz="0" w:space="0" w:color="auto"/>
                    <w:right w:val="none" w:sz="0" w:space="0" w:color="auto"/>
                  </w:divBdr>
                  <w:divsChild>
                    <w:div w:id="21175285">
                      <w:marLeft w:val="0"/>
                      <w:marRight w:val="0"/>
                      <w:marTop w:val="0"/>
                      <w:marBottom w:val="0"/>
                      <w:divBdr>
                        <w:top w:val="none" w:sz="0" w:space="0" w:color="auto"/>
                        <w:left w:val="none" w:sz="0" w:space="0" w:color="auto"/>
                        <w:bottom w:val="none" w:sz="0" w:space="0" w:color="auto"/>
                        <w:right w:val="none" w:sz="0" w:space="0" w:color="auto"/>
                      </w:divBdr>
                    </w:div>
                  </w:divsChild>
                </w:div>
                <w:div w:id="429860973">
                  <w:marLeft w:val="0"/>
                  <w:marRight w:val="0"/>
                  <w:marTop w:val="0"/>
                  <w:marBottom w:val="0"/>
                  <w:divBdr>
                    <w:top w:val="none" w:sz="0" w:space="0" w:color="auto"/>
                    <w:left w:val="none" w:sz="0" w:space="0" w:color="auto"/>
                    <w:bottom w:val="none" w:sz="0" w:space="0" w:color="auto"/>
                    <w:right w:val="none" w:sz="0" w:space="0" w:color="auto"/>
                  </w:divBdr>
                  <w:divsChild>
                    <w:div w:id="1531601884">
                      <w:marLeft w:val="0"/>
                      <w:marRight w:val="0"/>
                      <w:marTop w:val="0"/>
                      <w:marBottom w:val="0"/>
                      <w:divBdr>
                        <w:top w:val="none" w:sz="0" w:space="0" w:color="auto"/>
                        <w:left w:val="none" w:sz="0" w:space="0" w:color="auto"/>
                        <w:bottom w:val="none" w:sz="0" w:space="0" w:color="auto"/>
                        <w:right w:val="none" w:sz="0" w:space="0" w:color="auto"/>
                      </w:divBdr>
                    </w:div>
                  </w:divsChild>
                </w:div>
                <w:div w:id="435833859">
                  <w:marLeft w:val="0"/>
                  <w:marRight w:val="0"/>
                  <w:marTop w:val="0"/>
                  <w:marBottom w:val="0"/>
                  <w:divBdr>
                    <w:top w:val="none" w:sz="0" w:space="0" w:color="auto"/>
                    <w:left w:val="none" w:sz="0" w:space="0" w:color="auto"/>
                    <w:bottom w:val="none" w:sz="0" w:space="0" w:color="auto"/>
                    <w:right w:val="none" w:sz="0" w:space="0" w:color="auto"/>
                  </w:divBdr>
                  <w:divsChild>
                    <w:div w:id="1080443205">
                      <w:marLeft w:val="0"/>
                      <w:marRight w:val="0"/>
                      <w:marTop w:val="0"/>
                      <w:marBottom w:val="0"/>
                      <w:divBdr>
                        <w:top w:val="none" w:sz="0" w:space="0" w:color="auto"/>
                        <w:left w:val="none" w:sz="0" w:space="0" w:color="auto"/>
                        <w:bottom w:val="none" w:sz="0" w:space="0" w:color="auto"/>
                        <w:right w:val="none" w:sz="0" w:space="0" w:color="auto"/>
                      </w:divBdr>
                    </w:div>
                  </w:divsChild>
                </w:div>
                <w:div w:id="436296007">
                  <w:marLeft w:val="0"/>
                  <w:marRight w:val="0"/>
                  <w:marTop w:val="0"/>
                  <w:marBottom w:val="0"/>
                  <w:divBdr>
                    <w:top w:val="none" w:sz="0" w:space="0" w:color="auto"/>
                    <w:left w:val="none" w:sz="0" w:space="0" w:color="auto"/>
                    <w:bottom w:val="none" w:sz="0" w:space="0" w:color="auto"/>
                    <w:right w:val="none" w:sz="0" w:space="0" w:color="auto"/>
                  </w:divBdr>
                  <w:divsChild>
                    <w:div w:id="326129781">
                      <w:marLeft w:val="0"/>
                      <w:marRight w:val="0"/>
                      <w:marTop w:val="0"/>
                      <w:marBottom w:val="0"/>
                      <w:divBdr>
                        <w:top w:val="none" w:sz="0" w:space="0" w:color="auto"/>
                        <w:left w:val="none" w:sz="0" w:space="0" w:color="auto"/>
                        <w:bottom w:val="none" w:sz="0" w:space="0" w:color="auto"/>
                        <w:right w:val="none" w:sz="0" w:space="0" w:color="auto"/>
                      </w:divBdr>
                    </w:div>
                  </w:divsChild>
                </w:div>
                <w:div w:id="460225497">
                  <w:marLeft w:val="0"/>
                  <w:marRight w:val="0"/>
                  <w:marTop w:val="0"/>
                  <w:marBottom w:val="0"/>
                  <w:divBdr>
                    <w:top w:val="none" w:sz="0" w:space="0" w:color="auto"/>
                    <w:left w:val="none" w:sz="0" w:space="0" w:color="auto"/>
                    <w:bottom w:val="none" w:sz="0" w:space="0" w:color="auto"/>
                    <w:right w:val="none" w:sz="0" w:space="0" w:color="auto"/>
                  </w:divBdr>
                  <w:divsChild>
                    <w:div w:id="1968925160">
                      <w:marLeft w:val="0"/>
                      <w:marRight w:val="0"/>
                      <w:marTop w:val="0"/>
                      <w:marBottom w:val="0"/>
                      <w:divBdr>
                        <w:top w:val="none" w:sz="0" w:space="0" w:color="auto"/>
                        <w:left w:val="none" w:sz="0" w:space="0" w:color="auto"/>
                        <w:bottom w:val="none" w:sz="0" w:space="0" w:color="auto"/>
                        <w:right w:val="none" w:sz="0" w:space="0" w:color="auto"/>
                      </w:divBdr>
                    </w:div>
                  </w:divsChild>
                </w:div>
                <w:div w:id="476262764">
                  <w:marLeft w:val="0"/>
                  <w:marRight w:val="0"/>
                  <w:marTop w:val="0"/>
                  <w:marBottom w:val="0"/>
                  <w:divBdr>
                    <w:top w:val="none" w:sz="0" w:space="0" w:color="auto"/>
                    <w:left w:val="none" w:sz="0" w:space="0" w:color="auto"/>
                    <w:bottom w:val="none" w:sz="0" w:space="0" w:color="auto"/>
                    <w:right w:val="none" w:sz="0" w:space="0" w:color="auto"/>
                  </w:divBdr>
                  <w:divsChild>
                    <w:div w:id="1660384321">
                      <w:marLeft w:val="0"/>
                      <w:marRight w:val="0"/>
                      <w:marTop w:val="0"/>
                      <w:marBottom w:val="0"/>
                      <w:divBdr>
                        <w:top w:val="none" w:sz="0" w:space="0" w:color="auto"/>
                        <w:left w:val="none" w:sz="0" w:space="0" w:color="auto"/>
                        <w:bottom w:val="none" w:sz="0" w:space="0" w:color="auto"/>
                        <w:right w:val="none" w:sz="0" w:space="0" w:color="auto"/>
                      </w:divBdr>
                    </w:div>
                  </w:divsChild>
                </w:div>
                <w:div w:id="486939644">
                  <w:marLeft w:val="0"/>
                  <w:marRight w:val="0"/>
                  <w:marTop w:val="0"/>
                  <w:marBottom w:val="0"/>
                  <w:divBdr>
                    <w:top w:val="none" w:sz="0" w:space="0" w:color="auto"/>
                    <w:left w:val="none" w:sz="0" w:space="0" w:color="auto"/>
                    <w:bottom w:val="none" w:sz="0" w:space="0" w:color="auto"/>
                    <w:right w:val="none" w:sz="0" w:space="0" w:color="auto"/>
                  </w:divBdr>
                  <w:divsChild>
                    <w:div w:id="1014724167">
                      <w:marLeft w:val="0"/>
                      <w:marRight w:val="0"/>
                      <w:marTop w:val="0"/>
                      <w:marBottom w:val="0"/>
                      <w:divBdr>
                        <w:top w:val="none" w:sz="0" w:space="0" w:color="auto"/>
                        <w:left w:val="none" w:sz="0" w:space="0" w:color="auto"/>
                        <w:bottom w:val="none" w:sz="0" w:space="0" w:color="auto"/>
                        <w:right w:val="none" w:sz="0" w:space="0" w:color="auto"/>
                      </w:divBdr>
                    </w:div>
                  </w:divsChild>
                </w:div>
                <w:div w:id="496002498">
                  <w:marLeft w:val="0"/>
                  <w:marRight w:val="0"/>
                  <w:marTop w:val="0"/>
                  <w:marBottom w:val="0"/>
                  <w:divBdr>
                    <w:top w:val="none" w:sz="0" w:space="0" w:color="auto"/>
                    <w:left w:val="none" w:sz="0" w:space="0" w:color="auto"/>
                    <w:bottom w:val="none" w:sz="0" w:space="0" w:color="auto"/>
                    <w:right w:val="none" w:sz="0" w:space="0" w:color="auto"/>
                  </w:divBdr>
                  <w:divsChild>
                    <w:div w:id="1790858020">
                      <w:marLeft w:val="0"/>
                      <w:marRight w:val="0"/>
                      <w:marTop w:val="0"/>
                      <w:marBottom w:val="0"/>
                      <w:divBdr>
                        <w:top w:val="none" w:sz="0" w:space="0" w:color="auto"/>
                        <w:left w:val="none" w:sz="0" w:space="0" w:color="auto"/>
                        <w:bottom w:val="none" w:sz="0" w:space="0" w:color="auto"/>
                        <w:right w:val="none" w:sz="0" w:space="0" w:color="auto"/>
                      </w:divBdr>
                    </w:div>
                  </w:divsChild>
                </w:div>
                <w:div w:id="522477194">
                  <w:marLeft w:val="0"/>
                  <w:marRight w:val="0"/>
                  <w:marTop w:val="0"/>
                  <w:marBottom w:val="0"/>
                  <w:divBdr>
                    <w:top w:val="none" w:sz="0" w:space="0" w:color="auto"/>
                    <w:left w:val="none" w:sz="0" w:space="0" w:color="auto"/>
                    <w:bottom w:val="none" w:sz="0" w:space="0" w:color="auto"/>
                    <w:right w:val="none" w:sz="0" w:space="0" w:color="auto"/>
                  </w:divBdr>
                  <w:divsChild>
                    <w:div w:id="409230667">
                      <w:marLeft w:val="0"/>
                      <w:marRight w:val="0"/>
                      <w:marTop w:val="0"/>
                      <w:marBottom w:val="0"/>
                      <w:divBdr>
                        <w:top w:val="none" w:sz="0" w:space="0" w:color="auto"/>
                        <w:left w:val="none" w:sz="0" w:space="0" w:color="auto"/>
                        <w:bottom w:val="none" w:sz="0" w:space="0" w:color="auto"/>
                        <w:right w:val="none" w:sz="0" w:space="0" w:color="auto"/>
                      </w:divBdr>
                    </w:div>
                  </w:divsChild>
                </w:div>
                <w:div w:id="546602655">
                  <w:marLeft w:val="0"/>
                  <w:marRight w:val="0"/>
                  <w:marTop w:val="0"/>
                  <w:marBottom w:val="0"/>
                  <w:divBdr>
                    <w:top w:val="none" w:sz="0" w:space="0" w:color="auto"/>
                    <w:left w:val="none" w:sz="0" w:space="0" w:color="auto"/>
                    <w:bottom w:val="none" w:sz="0" w:space="0" w:color="auto"/>
                    <w:right w:val="none" w:sz="0" w:space="0" w:color="auto"/>
                  </w:divBdr>
                  <w:divsChild>
                    <w:div w:id="204369852">
                      <w:marLeft w:val="0"/>
                      <w:marRight w:val="0"/>
                      <w:marTop w:val="0"/>
                      <w:marBottom w:val="0"/>
                      <w:divBdr>
                        <w:top w:val="none" w:sz="0" w:space="0" w:color="auto"/>
                        <w:left w:val="none" w:sz="0" w:space="0" w:color="auto"/>
                        <w:bottom w:val="none" w:sz="0" w:space="0" w:color="auto"/>
                        <w:right w:val="none" w:sz="0" w:space="0" w:color="auto"/>
                      </w:divBdr>
                    </w:div>
                  </w:divsChild>
                </w:div>
                <w:div w:id="550270792">
                  <w:marLeft w:val="0"/>
                  <w:marRight w:val="0"/>
                  <w:marTop w:val="0"/>
                  <w:marBottom w:val="0"/>
                  <w:divBdr>
                    <w:top w:val="none" w:sz="0" w:space="0" w:color="auto"/>
                    <w:left w:val="none" w:sz="0" w:space="0" w:color="auto"/>
                    <w:bottom w:val="none" w:sz="0" w:space="0" w:color="auto"/>
                    <w:right w:val="none" w:sz="0" w:space="0" w:color="auto"/>
                  </w:divBdr>
                  <w:divsChild>
                    <w:div w:id="1201477628">
                      <w:marLeft w:val="0"/>
                      <w:marRight w:val="0"/>
                      <w:marTop w:val="0"/>
                      <w:marBottom w:val="0"/>
                      <w:divBdr>
                        <w:top w:val="none" w:sz="0" w:space="0" w:color="auto"/>
                        <w:left w:val="none" w:sz="0" w:space="0" w:color="auto"/>
                        <w:bottom w:val="none" w:sz="0" w:space="0" w:color="auto"/>
                        <w:right w:val="none" w:sz="0" w:space="0" w:color="auto"/>
                      </w:divBdr>
                    </w:div>
                  </w:divsChild>
                </w:div>
                <w:div w:id="556430391">
                  <w:marLeft w:val="0"/>
                  <w:marRight w:val="0"/>
                  <w:marTop w:val="0"/>
                  <w:marBottom w:val="0"/>
                  <w:divBdr>
                    <w:top w:val="none" w:sz="0" w:space="0" w:color="auto"/>
                    <w:left w:val="none" w:sz="0" w:space="0" w:color="auto"/>
                    <w:bottom w:val="none" w:sz="0" w:space="0" w:color="auto"/>
                    <w:right w:val="none" w:sz="0" w:space="0" w:color="auto"/>
                  </w:divBdr>
                  <w:divsChild>
                    <w:div w:id="1894925981">
                      <w:marLeft w:val="0"/>
                      <w:marRight w:val="0"/>
                      <w:marTop w:val="0"/>
                      <w:marBottom w:val="0"/>
                      <w:divBdr>
                        <w:top w:val="none" w:sz="0" w:space="0" w:color="auto"/>
                        <w:left w:val="none" w:sz="0" w:space="0" w:color="auto"/>
                        <w:bottom w:val="none" w:sz="0" w:space="0" w:color="auto"/>
                        <w:right w:val="none" w:sz="0" w:space="0" w:color="auto"/>
                      </w:divBdr>
                    </w:div>
                  </w:divsChild>
                </w:div>
                <w:div w:id="585727946">
                  <w:marLeft w:val="0"/>
                  <w:marRight w:val="0"/>
                  <w:marTop w:val="0"/>
                  <w:marBottom w:val="0"/>
                  <w:divBdr>
                    <w:top w:val="none" w:sz="0" w:space="0" w:color="auto"/>
                    <w:left w:val="none" w:sz="0" w:space="0" w:color="auto"/>
                    <w:bottom w:val="none" w:sz="0" w:space="0" w:color="auto"/>
                    <w:right w:val="none" w:sz="0" w:space="0" w:color="auto"/>
                  </w:divBdr>
                  <w:divsChild>
                    <w:div w:id="1052508611">
                      <w:marLeft w:val="0"/>
                      <w:marRight w:val="0"/>
                      <w:marTop w:val="0"/>
                      <w:marBottom w:val="0"/>
                      <w:divBdr>
                        <w:top w:val="none" w:sz="0" w:space="0" w:color="auto"/>
                        <w:left w:val="none" w:sz="0" w:space="0" w:color="auto"/>
                        <w:bottom w:val="none" w:sz="0" w:space="0" w:color="auto"/>
                        <w:right w:val="none" w:sz="0" w:space="0" w:color="auto"/>
                      </w:divBdr>
                    </w:div>
                  </w:divsChild>
                </w:div>
                <w:div w:id="587007802">
                  <w:marLeft w:val="0"/>
                  <w:marRight w:val="0"/>
                  <w:marTop w:val="0"/>
                  <w:marBottom w:val="0"/>
                  <w:divBdr>
                    <w:top w:val="none" w:sz="0" w:space="0" w:color="auto"/>
                    <w:left w:val="none" w:sz="0" w:space="0" w:color="auto"/>
                    <w:bottom w:val="none" w:sz="0" w:space="0" w:color="auto"/>
                    <w:right w:val="none" w:sz="0" w:space="0" w:color="auto"/>
                  </w:divBdr>
                  <w:divsChild>
                    <w:div w:id="86847832">
                      <w:marLeft w:val="0"/>
                      <w:marRight w:val="0"/>
                      <w:marTop w:val="0"/>
                      <w:marBottom w:val="0"/>
                      <w:divBdr>
                        <w:top w:val="none" w:sz="0" w:space="0" w:color="auto"/>
                        <w:left w:val="none" w:sz="0" w:space="0" w:color="auto"/>
                        <w:bottom w:val="none" w:sz="0" w:space="0" w:color="auto"/>
                        <w:right w:val="none" w:sz="0" w:space="0" w:color="auto"/>
                      </w:divBdr>
                    </w:div>
                  </w:divsChild>
                </w:div>
                <w:div w:id="587933740">
                  <w:marLeft w:val="0"/>
                  <w:marRight w:val="0"/>
                  <w:marTop w:val="0"/>
                  <w:marBottom w:val="0"/>
                  <w:divBdr>
                    <w:top w:val="none" w:sz="0" w:space="0" w:color="auto"/>
                    <w:left w:val="none" w:sz="0" w:space="0" w:color="auto"/>
                    <w:bottom w:val="none" w:sz="0" w:space="0" w:color="auto"/>
                    <w:right w:val="none" w:sz="0" w:space="0" w:color="auto"/>
                  </w:divBdr>
                  <w:divsChild>
                    <w:div w:id="1236282569">
                      <w:marLeft w:val="0"/>
                      <w:marRight w:val="0"/>
                      <w:marTop w:val="0"/>
                      <w:marBottom w:val="0"/>
                      <w:divBdr>
                        <w:top w:val="none" w:sz="0" w:space="0" w:color="auto"/>
                        <w:left w:val="none" w:sz="0" w:space="0" w:color="auto"/>
                        <w:bottom w:val="none" w:sz="0" w:space="0" w:color="auto"/>
                        <w:right w:val="none" w:sz="0" w:space="0" w:color="auto"/>
                      </w:divBdr>
                    </w:div>
                  </w:divsChild>
                </w:div>
                <w:div w:id="593975298">
                  <w:marLeft w:val="0"/>
                  <w:marRight w:val="0"/>
                  <w:marTop w:val="0"/>
                  <w:marBottom w:val="0"/>
                  <w:divBdr>
                    <w:top w:val="none" w:sz="0" w:space="0" w:color="auto"/>
                    <w:left w:val="none" w:sz="0" w:space="0" w:color="auto"/>
                    <w:bottom w:val="none" w:sz="0" w:space="0" w:color="auto"/>
                    <w:right w:val="none" w:sz="0" w:space="0" w:color="auto"/>
                  </w:divBdr>
                  <w:divsChild>
                    <w:div w:id="739904770">
                      <w:marLeft w:val="0"/>
                      <w:marRight w:val="0"/>
                      <w:marTop w:val="0"/>
                      <w:marBottom w:val="0"/>
                      <w:divBdr>
                        <w:top w:val="none" w:sz="0" w:space="0" w:color="auto"/>
                        <w:left w:val="none" w:sz="0" w:space="0" w:color="auto"/>
                        <w:bottom w:val="none" w:sz="0" w:space="0" w:color="auto"/>
                        <w:right w:val="none" w:sz="0" w:space="0" w:color="auto"/>
                      </w:divBdr>
                    </w:div>
                  </w:divsChild>
                </w:div>
                <w:div w:id="595285719">
                  <w:marLeft w:val="0"/>
                  <w:marRight w:val="0"/>
                  <w:marTop w:val="0"/>
                  <w:marBottom w:val="0"/>
                  <w:divBdr>
                    <w:top w:val="none" w:sz="0" w:space="0" w:color="auto"/>
                    <w:left w:val="none" w:sz="0" w:space="0" w:color="auto"/>
                    <w:bottom w:val="none" w:sz="0" w:space="0" w:color="auto"/>
                    <w:right w:val="none" w:sz="0" w:space="0" w:color="auto"/>
                  </w:divBdr>
                  <w:divsChild>
                    <w:div w:id="1219320179">
                      <w:marLeft w:val="0"/>
                      <w:marRight w:val="0"/>
                      <w:marTop w:val="0"/>
                      <w:marBottom w:val="0"/>
                      <w:divBdr>
                        <w:top w:val="none" w:sz="0" w:space="0" w:color="auto"/>
                        <w:left w:val="none" w:sz="0" w:space="0" w:color="auto"/>
                        <w:bottom w:val="none" w:sz="0" w:space="0" w:color="auto"/>
                        <w:right w:val="none" w:sz="0" w:space="0" w:color="auto"/>
                      </w:divBdr>
                    </w:div>
                  </w:divsChild>
                </w:div>
                <w:div w:id="600800258">
                  <w:marLeft w:val="0"/>
                  <w:marRight w:val="0"/>
                  <w:marTop w:val="0"/>
                  <w:marBottom w:val="0"/>
                  <w:divBdr>
                    <w:top w:val="none" w:sz="0" w:space="0" w:color="auto"/>
                    <w:left w:val="none" w:sz="0" w:space="0" w:color="auto"/>
                    <w:bottom w:val="none" w:sz="0" w:space="0" w:color="auto"/>
                    <w:right w:val="none" w:sz="0" w:space="0" w:color="auto"/>
                  </w:divBdr>
                  <w:divsChild>
                    <w:div w:id="2060781810">
                      <w:marLeft w:val="0"/>
                      <w:marRight w:val="0"/>
                      <w:marTop w:val="0"/>
                      <w:marBottom w:val="0"/>
                      <w:divBdr>
                        <w:top w:val="none" w:sz="0" w:space="0" w:color="auto"/>
                        <w:left w:val="none" w:sz="0" w:space="0" w:color="auto"/>
                        <w:bottom w:val="none" w:sz="0" w:space="0" w:color="auto"/>
                        <w:right w:val="none" w:sz="0" w:space="0" w:color="auto"/>
                      </w:divBdr>
                    </w:div>
                  </w:divsChild>
                </w:div>
                <w:div w:id="607323331">
                  <w:marLeft w:val="0"/>
                  <w:marRight w:val="0"/>
                  <w:marTop w:val="0"/>
                  <w:marBottom w:val="0"/>
                  <w:divBdr>
                    <w:top w:val="none" w:sz="0" w:space="0" w:color="auto"/>
                    <w:left w:val="none" w:sz="0" w:space="0" w:color="auto"/>
                    <w:bottom w:val="none" w:sz="0" w:space="0" w:color="auto"/>
                    <w:right w:val="none" w:sz="0" w:space="0" w:color="auto"/>
                  </w:divBdr>
                  <w:divsChild>
                    <w:div w:id="1130828989">
                      <w:marLeft w:val="0"/>
                      <w:marRight w:val="0"/>
                      <w:marTop w:val="0"/>
                      <w:marBottom w:val="0"/>
                      <w:divBdr>
                        <w:top w:val="none" w:sz="0" w:space="0" w:color="auto"/>
                        <w:left w:val="none" w:sz="0" w:space="0" w:color="auto"/>
                        <w:bottom w:val="none" w:sz="0" w:space="0" w:color="auto"/>
                        <w:right w:val="none" w:sz="0" w:space="0" w:color="auto"/>
                      </w:divBdr>
                    </w:div>
                  </w:divsChild>
                </w:div>
                <w:div w:id="609699163">
                  <w:marLeft w:val="0"/>
                  <w:marRight w:val="0"/>
                  <w:marTop w:val="0"/>
                  <w:marBottom w:val="0"/>
                  <w:divBdr>
                    <w:top w:val="none" w:sz="0" w:space="0" w:color="auto"/>
                    <w:left w:val="none" w:sz="0" w:space="0" w:color="auto"/>
                    <w:bottom w:val="none" w:sz="0" w:space="0" w:color="auto"/>
                    <w:right w:val="none" w:sz="0" w:space="0" w:color="auto"/>
                  </w:divBdr>
                  <w:divsChild>
                    <w:div w:id="1058436782">
                      <w:marLeft w:val="0"/>
                      <w:marRight w:val="0"/>
                      <w:marTop w:val="0"/>
                      <w:marBottom w:val="0"/>
                      <w:divBdr>
                        <w:top w:val="none" w:sz="0" w:space="0" w:color="auto"/>
                        <w:left w:val="none" w:sz="0" w:space="0" w:color="auto"/>
                        <w:bottom w:val="none" w:sz="0" w:space="0" w:color="auto"/>
                        <w:right w:val="none" w:sz="0" w:space="0" w:color="auto"/>
                      </w:divBdr>
                    </w:div>
                  </w:divsChild>
                </w:div>
                <w:div w:id="621767247">
                  <w:marLeft w:val="0"/>
                  <w:marRight w:val="0"/>
                  <w:marTop w:val="0"/>
                  <w:marBottom w:val="0"/>
                  <w:divBdr>
                    <w:top w:val="none" w:sz="0" w:space="0" w:color="auto"/>
                    <w:left w:val="none" w:sz="0" w:space="0" w:color="auto"/>
                    <w:bottom w:val="none" w:sz="0" w:space="0" w:color="auto"/>
                    <w:right w:val="none" w:sz="0" w:space="0" w:color="auto"/>
                  </w:divBdr>
                  <w:divsChild>
                    <w:div w:id="1707025445">
                      <w:marLeft w:val="0"/>
                      <w:marRight w:val="0"/>
                      <w:marTop w:val="0"/>
                      <w:marBottom w:val="0"/>
                      <w:divBdr>
                        <w:top w:val="none" w:sz="0" w:space="0" w:color="auto"/>
                        <w:left w:val="none" w:sz="0" w:space="0" w:color="auto"/>
                        <w:bottom w:val="none" w:sz="0" w:space="0" w:color="auto"/>
                        <w:right w:val="none" w:sz="0" w:space="0" w:color="auto"/>
                      </w:divBdr>
                    </w:div>
                  </w:divsChild>
                </w:div>
                <w:div w:id="622273673">
                  <w:marLeft w:val="0"/>
                  <w:marRight w:val="0"/>
                  <w:marTop w:val="0"/>
                  <w:marBottom w:val="0"/>
                  <w:divBdr>
                    <w:top w:val="none" w:sz="0" w:space="0" w:color="auto"/>
                    <w:left w:val="none" w:sz="0" w:space="0" w:color="auto"/>
                    <w:bottom w:val="none" w:sz="0" w:space="0" w:color="auto"/>
                    <w:right w:val="none" w:sz="0" w:space="0" w:color="auto"/>
                  </w:divBdr>
                  <w:divsChild>
                    <w:div w:id="1433083954">
                      <w:marLeft w:val="0"/>
                      <w:marRight w:val="0"/>
                      <w:marTop w:val="0"/>
                      <w:marBottom w:val="0"/>
                      <w:divBdr>
                        <w:top w:val="none" w:sz="0" w:space="0" w:color="auto"/>
                        <w:left w:val="none" w:sz="0" w:space="0" w:color="auto"/>
                        <w:bottom w:val="none" w:sz="0" w:space="0" w:color="auto"/>
                        <w:right w:val="none" w:sz="0" w:space="0" w:color="auto"/>
                      </w:divBdr>
                    </w:div>
                  </w:divsChild>
                </w:div>
                <w:div w:id="626590835">
                  <w:marLeft w:val="0"/>
                  <w:marRight w:val="0"/>
                  <w:marTop w:val="0"/>
                  <w:marBottom w:val="0"/>
                  <w:divBdr>
                    <w:top w:val="none" w:sz="0" w:space="0" w:color="auto"/>
                    <w:left w:val="none" w:sz="0" w:space="0" w:color="auto"/>
                    <w:bottom w:val="none" w:sz="0" w:space="0" w:color="auto"/>
                    <w:right w:val="none" w:sz="0" w:space="0" w:color="auto"/>
                  </w:divBdr>
                  <w:divsChild>
                    <w:div w:id="613639519">
                      <w:marLeft w:val="0"/>
                      <w:marRight w:val="0"/>
                      <w:marTop w:val="0"/>
                      <w:marBottom w:val="0"/>
                      <w:divBdr>
                        <w:top w:val="none" w:sz="0" w:space="0" w:color="auto"/>
                        <w:left w:val="none" w:sz="0" w:space="0" w:color="auto"/>
                        <w:bottom w:val="none" w:sz="0" w:space="0" w:color="auto"/>
                        <w:right w:val="none" w:sz="0" w:space="0" w:color="auto"/>
                      </w:divBdr>
                    </w:div>
                  </w:divsChild>
                </w:div>
                <w:div w:id="645548970">
                  <w:marLeft w:val="0"/>
                  <w:marRight w:val="0"/>
                  <w:marTop w:val="0"/>
                  <w:marBottom w:val="0"/>
                  <w:divBdr>
                    <w:top w:val="none" w:sz="0" w:space="0" w:color="auto"/>
                    <w:left w:val="none" w:sz="0" w:space="0" w:color="auto"/>
                    <w:bottom w:val="none" w:sz="0" w:space="0" w:color="auto"/>
                    <w:right w:val="none" w:sz="0" w:space="0" w:color="auto"/>
                  </w:divBdr>
                  <w:divsChild>
                    <w:div w:id="146674357">
                      <w:marLeft w:val="0"/>
                      <w:marRight w:val="0"/>
                      <w:marTop w:val="0"/>
                      <w:marBottom w:val="0"/>
                      <w:divBdr>
                        <w:top w:val="none" w:sz="0" w:space="0" w:color="auto"/>
                        <w:left w:val="none" w:sz="0" w:space="0" w:color="auto"/>
                        <w:bottom w:val="none" w:sz="0" w:space="0" w:color="auto"/>
                        <w:right w:val="none" w:sz="0" w:space="0" w:color="auto"/>
                      </w:divBdr>
                    </w:div>
                  </w:divsChild>
                </w:div>
                <w:div w:id="654340459">
                  <w:marLeft w:val="0"/>
                  <w:marRight w:val="0"/>
                  <w:marTop w:val="0"/>
                  <w:marBottom w:val="0"/>
                  <w:divBdr>
                    <w:top w:val="none" w:sz="0" w:space="0" w:color="auto"/>
                    <w:left w:val="none" w:sz="0" w:space="0" w:color="auto"/>
                    <w:bottom w:val="none" w:sz="0" w:space="0" w:color="auto"/>
                    <w:right w:val="none" w:sz="0" w:space="0" w:color="auto"/>
                  </w:divBdr>
                  <w:divsChild>
                    <w:div w:id="736829436">
                      <w:marLeft w:val="0"/>
                      <w:marRight w:val="0"/>
                      <w:marTop w:val="0"/>
                      <w:marBottom w:val="0"/>
                      <w:divBdr>
                        <w:top w:val="none" w:sz="0" w:space="0" w:color="auto"/>
                        <w:left w:val="none" w:sz="0" w:space="0" w:color="auto"/>
                        <w:bottom w:val="none" w:sz="0" w:space="0" w:color="auto"/>
                        <w:right w:val="none" w:sz="0" w:space="0" w:color="auto"/>
                      </w:divBdr>
                    </w:div>
                  </w:divsChild>
                </w:div>
                <w:div w:id="658735061">
                  <w:marLeft w:val="0"/>
                  <w:marRight w:val="0"/>
                  <w:marTop w:val="0"/>
                  <w:marBottom w:val="0"/>
                  <w:divBdr>
                    <w:top w:val="none" w:sz="0" w:space="0" w:color="auto"/>
                    <w:left w:val="none" w:sz="0" w:space="0" w:color="auto"/>
                    <w:bottom w:val="none" w:sz="0" w:space="0" w:color="auto"/>
                    <w:right w:val="none" w:sz="0" w:space="0" w:color="auto"/>
                  </w:divBdr>
                  <w:divsChild>
                    <w:div w:id="607740195">
                      <w:marLeft w:val="0"/>
                      <w:marRight w:val="0"/>
                      <w:marTop w:val="0"/>
                      <w:marBottom w:val="0"/>
                      <w:divBdr>
                        <w:top w:val="none" w:sz="0" w:space="0" w:color="auto"/>
                        <w:left w:val="none" w:sz="0" w:space="0" w:color="auto"/>
                        <w:bottom w:val="none" w:sz="0" w:space="0" w:color="auto"/>
                        <w:right w:val="none" w:sz="0" w:space="0" w:color="auto"/>
                      </w:divBdr>
                    </w:div>
                  </w:divsChild>
                </w:div>
                <w:div w:id="683288274">
                  <w:marLeft w:val="0"/>
                  <w:marRight w:val="0"/>
                  <w:marTop w:val="0"/>
                  <w:marBottom w:val="0"/>
                  <w:divBdr>
                    <w:top w:val="none" w:sz="0" w:space="0" w:color="auto"/>
                    <w:left w:val="none" w:sz="0" w:space="0" w:color="auto"/>
                    <w:bottom w:val="none" w:sz="0" w:space="0" w:color="auto"/>
                    <w:right w:val="none" w:sz="0" w:space="0" w:color="auto"/>
                  </w:divBdr>
                  <w:divsChild>
                    <w:div w:id="704139794">
                      <w:marLeft w:val="0"/>
                      <w:marRight w:val="0"/>
                      <w:marTop w:val="0"/>
                      <w:marBottom w:val="0"/>
                      <w:divBdr>
                        <w:top w:val="none" w:sz="0" w:space="0" w:color="auto"/>
                        <w:left w:val="none" w:sz="0" w:space="0" w:color="auto"/>
                        <w:bottom w:val="none" w:sz="0" w:space="0" w:color="auto"/>
                        <w:right w:val="none" w:sz="0" w:space="0" w:color="auto"/>
                      </w:divBdr>
                    </w:div>
                  </w:divsChild>
                </w:div>
                <w:div w:id="693265978">
                  <w:marLeft w:val="0"/>
                  <w:marRight w:val="0"/>
                  <w:marTop w:val="0"/>
                  <w:marBottom w:val="0"/>
                  <w:divBdr>
                    <w:top w:val="none" w:sz="0" w:space="0" w:color="auto"/>
                    <w:left w:val="none" w:sz="0" w:space="0" w:color="auto"/>
                    <w:bottom w:val="none" w:sz="0" w:space="0" w:color="auto"/>
                    <w:right w:val="none" w:sz="0" w:space="0" w:color="auto"/>
                  </w:divBdr>
                  <w:divsChild>
                    <w:div w:id="1767967439">
                      <w:marLeft w:val="0"/>
                      <w:marRight w:val="0"/>
                      <w:marTop w:val="0"/>
                      <w:marBottom w:val="0"/>
                      <w:divBdr>
                        <w:top w:val="none" w:sz="0" w:space="0" w:color="auto"/>
                        <w:left w:val="none" w:sz="0" w:space="0" w:color="auto"/>
                        <w:bottom w:val="none" w:sz="0" w:space="0" w:color="auto"/>
                        <w:right w:val="none" w:sz="0" w:space="0" w:color="auto"/>
                      </w:divBdr>
                    </w:div>
                  </w:divsChild>
                </w:div>
                <w:div w:id="695934264">
                  <w:marLeft w:val="0"/>
                  <w:marRight w:val="0"/>
                  <w:marTop w:val="0"/>
                  <w:marBottom w:val="0"/>
                  <w:divBdr>
                    <w:top w:val="none" w:sz="0" w:space="0" w:color="auto"/>
                    <w:left w:val="none" w:sz="0" w:space="0" w:color="auto"/>
                    <w:bottom w:val="none" w:sz="0" w:space="0" w:color="auto"/>
                    <w:right w:val="none" w:sz="0" w:space="0" w:color="auto"/>
                  </w:divBdr>
                  <w:divsChild>
                    <w:div w:id="1721317945">
                      <w:marLeft w:val="0"/>
                      <w:marRight w:val="0"/>
                      <w:marTop w:val="0"/>
                      <w:marBottom w:val="0"/>
                      <w:divBdr>
                        <w:top w:val="none" w:sz="0" w:space="0" w:color="auto"/>
                        <w:left w:val="none" w:sz="0" w:space="0" w:color="auto"/>
                        <w:bottom w:val="none" w:sz="0" w:space="0" w:color="auto"/>
                        <w:right w:val="none" w:sz="0" w:space="0" w:color="auto"/>
                      </w:divBdr>
                    </w:div>
                  </w:divsChild>
                </w:div>
                <w:div w:id="727999897">
                  <w:marLeft w:val="0"/>
                  <w:marRight w:val="0"/>
                  <w:marTop w:val="0"/>
                  <w:marBottom w:val="0"/>
                  <w:divBdr>
                    <w:top w:val="none" w:sz="0" w:space="0" w:color="auto"/>
                    <w:left w:val="none" w:sz="0" w:space="0" w:color="auto"/>
                    <w:bottom w:val="none" w:sz="0" w:space="0" w:color="auto"/>
                    <w:right w:val="none" w:sz="0" w:space="0" w:color="auto"/>
                  </w:divBdr>
                  <w:divsChild>
                    <w:div w:id="243414431">
                      <w:marLeft w:val="0"/>
                      <w:marRight w:val="0"/>
                      <w:marTop w:val="0"/>
                      <w:marBottom w:val="0"/>
                      <w:divBdr>
                        <w:top w:val="none" w:sz="0" w:space="0" w:color="auto"/>
                        <w:left w:val="none" w:sz="0" w:space="0" w:color="auto"/>
                        <w:bottom w:val="none" w:sz="0" w:space="0" w:color="auto"/>
                        <w:right w:val="none" w:sz="0" w:space="0" w:color="auto"/>
                      </w:divBdr>
                    </w:div>
                  </w:divsChild>
                </w:div>
                <w:div w:id="733621094">
                  <w:marLeft w:val="0"/>
                  <w:marRight w:val="0"/>
                  <w:marTop w:val="0"/>
                  <w:marBottom w:val="0"/>
                  <w:divBdr>
                    <w:top w:val="none" w:sz="0" w:space="0" w:color="auto"/>
                    <w:left w:val="none" w:sz="0" w:space="0" w:color="auto"/>
                    <w:bottom w:val="none" w:sz="0" w:space="0" w:color="auto"/>
                    <w:right w:val="none" w:sz="0" w:space="0" w:color="auto"/>
                  </w:divBdr>
                  <w:divsChild>
                    <w:div w:id="1274629346">
                      <w:marLeft w:val="0"/>
                      <w:marRight w:val="0"/>
                      <w:marTop w:val="0"/>
                      <w:marBottom w:val="0"/>
                      <w:divBdr>
                        <w:top w:val="none" w:sz="0" w:space="0" w:color="auto"/>
                        <w:left w:val="none" w:sz="0" w:space="0" w:color="auto"/>
                        <w:bottom w:val="none" w:sz="0" w:space="0" w:color="auto"/>
                        <w:right w:val="none" w:sz="0" w:space="0" w:color="auto"/>
                      </w:divBdr>
                    </w:div>
                  </w:divsChild>
                </w:div>
                <w:div w:id="736364696">
                  <w:marLeft w:val="0"/>
                  <w:marRight w:val="0"/>
                  <w:marTop w:val="0"/>
                  <w:marBottom w:val="0"/>
                  <w:divBdr>
                    <w:top w:val="none" w:sz="0" w:space="0" w:color="auto"/>
                    <w:left w:val="none" w:sz="0" w:space="0" w:color="auto"/>
                    <w:bottom w:val="none" w:sz="0" w:space="0" w:color="auto"/>
                    <w:right w:val="none" w:sz="0" w:space="0" w:color="auto"/>
                  </w:divBdr>
                  <w:divsChild>
                    <w:div w:id="876091662">
                      <w:marLeft w:val="0"/>
                      <w:marRight w:val="0"/>
                      <w:marTop w:val="0"/>
                      <w:marBottom w:val="0"/>
                      <w:divBdr>
                        <w:top w:val="none" w:sz="0" w:space="0" w:color="auto"/>
                        <w:left w:val="none" w:sz="0" w:space="0" w:color="auto"/>
                        <w:bottom w:val="none" w:sz="0" w:space="0" w:color="auto"/>
                        <w:right w:val="none" w:sz="0" w:space="0" w:color="auto"/>
                      </w:divBdr>
                    </w:div>
                  </w:divsChild>
                </w:div>
                <w:div w:id="736708172">
                  <w:marLeft w:val="0"/>
                  <w:marRight w:val="0"/>
                  <w:marTop w:val="0"/>
                  <w:marBottom w:val="0"/>
                  <w:divBdr>
                    <w:top w:val="none" w:sz="0" w:space="0" w:color="auto"/>
                    <w:left w:val="none" w:sz="0" w:space="0" w:color="auto"/>
                    <w:bottom w:val="none" w:sz="0" w:space="0" w:color="auto"/>
                    <w:right w:val="none" w:sz="0" w:space="0" w:color="auto"/>
                  </w:divBdr>
                  <w:divsChild>
                    <w:div w:id="2070878427">
                      <w:marLeft w:val="0"/>
                      <w:marRight w:val="0"/>
                      <w:marTop w:val="0"/>
                      <w:marBottom w:val="0"/>
                      <w:divBdr>
                        <w:top w:val="none" w:sz="0" w:space="0" w:color="auto"/>
                        <w:left w:val="none" w:sz="0" w:space="0" w:color="auto"/>
                        <w:bottom w:val="none" w:sz="0" w:space="0" w:color="auto"/>
                        <w:right w:val="none" w:sz="0" w:space="0" w:color="auto"/>
                      </w:divBdr>
                    </w:div>
                  </w:divsChild>
                </w:div>
                <w:div w:id="756246870">
                  <w:marLeft w:val="0"/>
                  <w:marRight w:val="0"/>
                  <w:marTop w:val="0"/>
                  <w:marBottom w:val="0"/>
                  <w:divBdr>
                    <w:top w:val="none" w:sz="0" w:space="0" w:color="auto"/>
                    <w:left w:val="none" w:sz="0" w:space="0" w:color="auto"/>
                    <w:bottom w:val="none" w:sz="0" w:space="0" w:color="auto"/>
                    <w:right w:val="none" w:sz="0" w:space="0" w:color="auto"/>
                  </w:divBdr>
                  <w:divsChild>
                    <w:div w:id="75058249">
                      <w:marLeft w:val="0"/>
                      <w:marRight w:val="0"/>
                      <w:marTop w:val="0"/>
                      <w:marBottom w:val="0"/>
                      <w:divBdr>
                        <w:top w:val="none" w:sz="0" w:space="0" w:color="auto"/>
                        <w:left w:val="none" w:sz="0" w:space="0" w:color="auto"/>
                        <w:bottom w:val="none" w:sz="0" w:space="0" w:color="auto"/>
                        <w:right w:val="none" w:sz="0" w:space="0" w:color="auto"/>
                      </w:divBdr>
                    </w:div>
                  </w:divsChild>
                </w:div>
                <w:div w:id="766384642">
                  <w:marLeft w:val="0"/>
                  <w:marRight w:val="0"/>
                  <w:marTop w:val="0"/>
                  <w:marBottom w:val="0"/>
                  <w:divBdr>
                    <w:top w:val="none" w:sz="0" w:space="0" w:color="auto"/>
                    <w:left w:val="none" w:sz="0" w:space="0" w:color="auto"/>
                    <w:bottom w:val="none" w:sz="0" w:space="0" w:color="auto"/>
                    <w:right w:val="none" w:sz="0" w:space="0" w:color="auto"/>
                  </w:divBdr>
                  <w:divsChild>
                    <w:div w:id="693532715">
                      <w:marLeft w:val="0"/>
                      <w:marRight w:val="0"/>
                      <w:marTop w:val="0"/>
                      <w:marBottom w:val="0"/>
                      <w:divBdr>
                        <w:top w:val="none" w:sz="0" w:space="0" w:color="auto"/>
                        <w:left w:val="none" w:sz="0" w:space="0" w:color="auto"/>
                        <w:bottom w:val="none" w:sz="0" w:space="0" w:color="auto"/>
                        <w:right w:val="none" w:sz="0" w:space="0" w:color="auto"/>
                      </w:divBdr>
                    </w:div>
                  </w:divsChild>
                </w:div>
                <w:div w:id="772477585">
                  <w:marLeft w:val="0"/>
                  <w:marRight w:val="0"/>
                  <w:marTop w:val="0"/>
                  <w:marBottom w:val="0"/>
                  <w:divBdr>
                    <w:top w:val="none" w:sz="0" w:space="0" w:color="auto"/>
                    <w:left w:val="none" w:sz="0" w:space="0" w:color="auto"/>
                    <w:bottom w:val="none" w:sz="0" w:space="0" w:color="auto"/>
                    <w:right w:val="none" w:sz="0" w:space="0" w:color="auto"/>
                  </w:divBdr>
                  <w:divsChild>
                    <w:div w:id="993336817">
                      <w:marLeft w:val="0"/>
                      <w:marRight w:val="0"/>
                      <w:marTop w:val="0"/>
                      <w:marBottom w:val="0"/>
                      <w:divBdr>
                        <w:top w:val="none" w:sz="0" w:space="0" w:color="auto"/>
                        <w:left w:val="none" w:sz="0" w:space="0" w:color="auto"/>
                        <w:bottom w:val="none" w:sz="0" w:space="0" w:color="auto"/>
                        <w:right w:val="none" w:sz="0" w:space="0" w:color="auto"/>
                      </w:divBdr>
                    </w:div>
                  </w:divsChild>
                </w:div>
                <w:div w:id="778183902">
                  <w:marLeft w:val="0"/>
                  <w:marRight w:val="0"/>
                  <w:marTop w:val="0"/>
                  <w:marBottom w:val="0"/>
                  <w:divBdr>
                    <w:top w:val="none" w:sz="0" w:space="0" w:color="auto"/>
                    <w:left w:val="none" w:sz="0" w:space="0" w:color="auto"/>
                    <w:bottom w:val="none" w:sz="0" w:space="0" w:color="auto"/>
                    <w:right w:val="none" w:sz="0" w:space="0" w:color="auto"/>
                  </w:divBdr>
                  <w:divsChild>
                    <w:div w:id="1297491108">
                      <w:marLeft w:val="0"/>
                      <w:marRight w:val="0"/>
                      <w:marTop w:val="0"/>
                      <w:marBottom w:val="0"/>
                      <w:divBdr>
                        <w:top w:val="none" w:sz="0" w:space="0" w:color="auto"/>
                        <w:left w:val="none" w:sz="0" w:space="0" w:color="auto"/>
                        <w:bottom w:val="none" w:sz="0" w:space="0" w:color="auto"/>
                        <w:right w:val="none" w:sz="0" w:space="0" w:color="auto"/>
                      </w:divBdr>
                    </w:div>
                  </w:divsChild>
                </w:div>
                <w:div w:id="792211677">
                  <w:marLeft w:val="0"/>
                  <w:marRight w:val="0"/>
                  <w:marTop w:val="0"/>
                  <w:marBottom w:val="0"/>
                  <w:divBdr>
                    <w:top w:val="none" w:sz="0" w:space="0" w:color="auto"/>
                    <w:left w:val="none" w:sz="0" w:space="0" w:color="auto"/>
                    <w:bottom w:val="none" w:sz="0" w:space="0" w:color="auto"/>
                    <w:right w:val="none" w:sz="0" w:space="0" w:color="auto"/>
                  </w:divBdr>
                  <w:divsChild>
                    <w:div w:id="384335098">
                      <w:marLeft w:val="0"/>
                      <w:marRight w:val="0"/>
                      <w:marTop w:val="0"/>
                      <w:marBottom w:val="0"/>
                      <w:divBdr>
                        <w:top w:val="none" w:sz="0" w:space="0" w:color="auto"/>
                        <w:left w:val="none" w:sz="0" w:space="0" w:color="auto"/>
                        <w:bottom w:val="none" w:sz="0" w:space="0" w:color="auto"/>
                        <w:right w:val="none" w:sz="0" w:space="0" w:color="auto"/>
                      </w:divBdr>
                    </w:div>
                  </w:divsChild>
                </w:div>
                <w:div w:id="793714857">
                  <w:marLeft w:val="0"/>
                  <w:marRight w:val="0"/>
                  <w:marTop w:val="0"/>
                  <w:marBottom w:val="0"/>
                  <w:divBdr>
                    <w:top w:val="none" w:sz="0" w:space="0" w:color="auto"/>
                    <w:left w:val="none" w:sz="0" w:space="0" w:color="auto"/>
                    <w:bottom w:val="none" w:sz="0" w:space="0" w:color="auto"/>
                    <w:right w:val="none" w:sz="0" w:space="0" w:color="auto"/>
                  </w:divBdr>
                  <w:divsChild>
                    <w:div w:id="1281109523">
                      <w:marLeft w:val="0"/>
                      <w:marRight w:val="0"/>
                      <w:marTop w:val="0"/>
                      <w:marBottom w:val="0"/>
                      <w:divBdr>
                        <w:top w:val="none" w:sz="0" w:space="0" w:color="auto"/>
                        <w:left w:val="none" w:sz="0" w:space="0" w:color="auto"/>
                        <w:bottom w:val="none" w:sz="0" w:space="0" w:color="auto"/>
                        <w:right w:val="none" w:sz="0" w:space="0" w:color="auto"/>
                      </w:divBdr>
                    </w:div>
                  </w:divsChild>
                </w:div>
                <w:div w:id="793910194">
                  <w:marLeft w:val="0"/>
                  <w:marRight w:val="0"/>
                  <w:marTop w:val="0"/>
                  <w:marBottom w:val="0"/>
                  <w:divBdr>
                    <w:top w:val="none" w:sz="0" w:space="0" w:color="auto"/>
                    <w:left w:val="none" w:sz="0" w:space="0" w:color="auto"/>
                    <w:bottom w:val="none" w:sz="0" w:space="0" w:color="auto"/>
                    <w:right w:val="none" w:sz="0" w:space="0" w:color="auto"/>
                  </w:divBdr>
                  <w:divsChild>
                    <w:div w:id="174927369">
                      <w:marLeft w:val="0"/>
                      <w:marRight w:val="0"/>
                      <w:marTop w:val="0"/>
                      <w:marBottom w:val="0"/>
                      <w:divBdr>
                        <w:top w:val="none" w:sz="0" w:space="0" w:color="auto"/>
                        <w:left w:val="none" w:sz="0" w:space="0" w:color="auto"/>
                        <w:bottom w:val="none" w:sz="0" w:space="0" w:color="auto"/>
                        <w:right w:val="none" w:sz="0" w:space="0" w:color="auto"/>
                      </w:divBdr>
                    </w:div>
                  </w:divsChild>
                </w:div>
                <w:div w:id="801463752">
                  <w:marLeft w:val="0"/>
                  <w:marRight w:val="0"/>
                  <w:marTop w:val="0"/>
                  <w:marBottom w:val="0"/>
                  <w:divBdr>
                    <w:top w:val="none" w:sz="0" w:space="0" w:color="auto"/>
                    <w:left w:val="none" w:sz="0" w:space="0" w:color="auto"/>
                    <w:bottom w:val="none" w:sz="0" w:space="0" w:color="auto"/>
                    <w:right w:val="none" w:sz="0" w:space="0" w:color="auto"/>
                  </w:divBdr>
                  <w:divsChild>
                    <w:div w:id="1805997890">
                      <w:marLeft w:val="0"/>
                      <w:marRight w:val="0"/>
                      <w:marTop w:val="0"/>
                      <w:marBottom w:val="0"/>
                      <w:divBdr>
                        <w:top w:val="none" w:sz="0" w:space="0" w:color="auto"/>
                        <w:left w:val="none" w:sz="0" w:space="0" w:color="auto"/>
                        <w:bottom w:val="none" w:sz="0" w:space="0" w:color="auto"/>
                        <w:right w:val="none" w:sz="0" w:space="0" w:color="auto"/>
                      </w:divBdr>
                    </w:div>
                  </w:divsChild>
                </w:div>
                <w:div w:id="805051308">
                  <w:marLeft w:val="0"/>
                  <w:marRight w:val="0"/>
                  <w:marTop w:val="0"/>
                  <w:marBottom w:val="0"/>
                  <w:divBdr>
                    <w:top w:val="none" w:sz="0" w:space="0" w:color="auto"/>
                    <w:left w:val="none" w:sz="0" w:space="0" w:color="auto"/>
                    <w:bottom w:val="none" w:sz="0" w:space="0" w:color="auto"/>
                    <w:right w:val="none" w:sz="0" w:space="0" w:color="auto"/>
                  </w:divBdr>
                  <w:divsChild>
                    <w:div w:id="1961842428">
                      <w:marLeft w:val="0"/>
                      <w:marRight w:val="0"/>
                      <w:marTop w:val="0"/>
                      <w:marBottom w:val="0"/>
                      <w:divBdr>
                        <w:top w:val="none" w:sz="0" w:space="0" w:color="auto"/>
                        <w:left w:val="none" w:sz="0" w:space="0" w:color="auto"/>
                        <w:bottom w:val="none" w:sz="0" w:space="0" w:color="auto"/>
                        <w:right w:val="none" w:sz="0" w:space="0" w:color="auto"/>
                      </w:divBdr>
                    </w:div>
                  </w:divsChild>
                </w:div>
                <w:div w:id="805783388">
                  <w:marLeft w:val="0"/>
                  <w:marRight w:val="0"/>
                  <w:marTop w:val="0"/>
                  <w:marBottom w:val="0"/>
                  <w:divBdr>
                    <w:top w:val="none" w:sz="0" w:space="0" w:color="auto"/>
                    <w:left w:val="none" w:sz="0" w:space="0" w:color="auto"/>
                    <w:bottom w:val="none" w:sz="0" w:space="0" w:color="auto"/>
                    <w:right w:val="none" w:sz="0" w:space="0" w:color="auto"/>
                  </w:divBdr>
                  <w:divsChild>
                    <w:div w:id="499850200">
                      <w:marLeft w:val="0"/>
                      <w:marRight w:val="0"/>
                      <w:marTop w:val="0"/>
                      <w:marBottom w:val="0"/>
                      <w:divBdr>
                        <w:top w:val="none" w:sz="0" w:space="0" w:color="auto"/>
                        <w:left w:val="none" w:sz="0" w:space="0" w:color="auto"/>
                        <w:bottom w:val="none" w:sz="0" w:space="0" w:color="auto"/>
                        <w:right w:val="none" w:sz="0" w:space="0" w:color="auto"/>
                      </w:divBdr>
                    </w:div>
                  </w:divsChild>
                </w:div>
                <w:div w:id="805851659">
                  <w:marLeft w:val="0"/>
                  <w:marRight w:val="0"/>
                  <w:marTop w:val="0"/>
                  <w:marBottom w:val="0"/>
                  <w:divBdr>
                    <w:top w:val="none" w:sz="0" w:space="0" w:color="auto"/>
                    <w:left w:val="none" w:sz="0" w:space="0" w:color="auto"/>
                    <w:bottom w:val="none" w:sz="0" w:space="0" w:color="auto"/>
                    <w:right w:val="none" w:sz="0" w:space="0" w:color="auto"/>
                  </w:divBdr>
                  <w:divsChild>
                    <w:div w:id="449394843">
                      <w:marLeft w:val="0"/>
                      <w:marRight w:val="0"/>
                      <w:marTop w:val="0"/>
                      <w:marBottom w:val="0"/>
                      <w:divBdr>
                        <w:top w:val="none" w:sz="0" w:space="0" w:color="auto"/>
                        <w:left w:val="none" w:sz="0" w:space="0" w:color="auto"/>
                        <w:bottom w:val="none" w:sz="0" w:space="0" w:color="auto"/>
                        <w:right w:val="none" w:sz="0" w:space="0" w:color="auto"/>
                      </w:divBdr>
                    </w:div>
                  </w:divsChild>
                </w:div>
                <w:div w:id="808014803">
                  <w:marLeft w:val="0"/>
                  <w:marRight w:val="0"/>
                  <w:marTop w:val="0"/>
                  <w:marBottom w:val="0"/>
                  <w:divBdr>
                    <w:top w:val="none" w:sz="0" w:space="0" w:color="auto"/>
                    <w:left w:val="none" w:sz="0" w:space="0" w:color="auto"/>
                    <w:bottom w:val="none" w:sz="0" w:space="0" w:color="auto"/>
                    <w:right w:val="none" w:sz="0" w:space="0" w:color="auto"/>
                  </w:divBdr>
                  <w:divsChild>
                    <w:div w:id="397096228">
                      <w:marLeft w:val="0"/>
                      <w:marRight w:val="0"/>
                      <w:marTop w:val="0"/>
                      <w:marBottom w:val="0"/>
                      <w:divBdr>
                        <w:top w:val="none" w:sz="0" w:space="0" w:color="auto"/>
                        <w:left w:val="none" w:sz="0" w:space="0" w:color="auto"/>
                        <w:bottom w:val="none" w:sz="0" w:space="0" w:color="auto"/>
                        <w:right w:val="none" w:sz="0" w:space="0" w:color="auto"/>
                      </w:divBdr>
                    </w:div>
                  </w:divsChild>
                </w:div>
                <w:div w:id="815295737">
                  <w:marLeft w:val="0"/>
                  <w:marRight w:val="0"/>
                  <w:marTop w:val="0"/>
                  <w:marBottom w:val="0"/>
                  <w:divBdr>
                    <w:top w:val="none" w:sz="0" w:space="0" w:color="auto"/>
                    <w:left w:val="none" w:sz="0" w:space="0" w:color="auto"/>
                    <w:bottom w:val="none" w:sz="0" w:space="0" w:color="auto"/>
                    <w:right w:val="none" w:sz="0" w:space="0" w:color="auto"/>
                  </w:divBdr>
                  <w:divsChild>
                    <w:div w:id="560482277">
                      <w:marLeft w:val="0"/>
                      <w:marRight w:val="0"/>
                      <w:marTop w:val="0"/>
                      <w:marBottom w:val="0"/>
                      <w:divBdr>
                        <w:top w:val="none" w:sz="0" w:space="0" w:color="auto"/>
                        <w:left w:val="none" w:sz="0" w:space="0" w:color="auto"/>
                        <w:bottom w:val="none" w:sz="0" w:space="0" w:color="auto"/>
                        <w:right w:val="none" w:sz="0" w:space="0" w:color="auto"/>
                      </w:divBdr>
                    </w:div>
                  </w:divsChild>
                </w:div>
                <w:div w:id="824518320">
                  <w:marLeft w:val="0"/>
                  <w:marRight w:val="0"/>
                  <w:marTop w:val="0"/>
                  <w:marBottom w:val="0"/>
                  <w:divBdr>
                    <w:top w:val="none" w:sz="0" w:space="0" w:color="auto"/>
                    <w:left w:val="none" w:sz="0" w:space="0" w:color="auto"/>
                    <w:bottom w:val="none" w:sz="0" w:space="0" w:color="auto"/>
                    <w:right w:val="none" w:sz="0" w:space="0" w:color="auto"/>
                  </w:divBdr>
                  <w:divsChild>
                    <w:div w:id="2119134787">
                      <w:marLeft w:val="0"/>
                      <w:marRight w:val="0"/>
                      <w:marTop w:val="0"/>
                      <w:marBottom w:val="0"/>
                      <w:divBdr>
                        <w:top w:val="none" w:sz="0" w:space="0" w:color="auto"/>
                        <w:left w:val="none" w:sz="0" w:space="0" w:color="auto"/>
                        <w:bottom w:val="none" w:sz="0" w:space="0" w:color="auto"/>
                        <w:right w:val="none" w:sz="0" w:space="0" w:color="auto"/>
                      </w:divBdr>
                    </w:div>
                  </w:divsChild>
                </w:div>
                <w:div w:id="835875591">
                  <w:marLeft w:val="0"/>
                  <w:marRight w:val="0"/>
                  <w:marTop w:val="0"/>
                  <w:marBottom w:val="0"/>
                  <w:divBdr>
                    <w:top w:val="none" w:sz="0" w:space="0" w:color="auto"/>
                    <w:left w:val="none" w:sz="0" w:space="0" w:color="auto"/>
                    <w:bottom w:val="none" w:sz="0" w:space="0" w:color="auto"/>
                    <w:right w:val="none" w:sz="0" w:space="0" w:color="auto"/>
                  </w:divBdr>
                  <w:divsChild>
                    <w:div w:id="1740984243">
                      <w:marLeft w:val="0"/>
                      <w:marRight w:val="0"/>
                      <w:marTop w:val="0"/>
                      <w:marBottom w:val="0"/>
                      <w:divBdr>
                        <w:top w:val="none" w:sz="0" w:space="0" w:color="auto"/>
                        <w:left w:val="none" w:sz="0" w:space="0" w:color="auto"/>
                        <w:bottom w:val="none" w:sz="0" w:space="0" w:color="auto"/>
                        <w:right w:val="none" w:sz="0" w:space="0" w:color="auto"/>
                      </w:divBdr>
                    </w:div>
                  </w:divsChild>
                </w:div>
                <w:div w:id="845904403">
                  <w:marLeft w:val="0"/>
                  <w:marRight w:val="0"/>
                  <w:marTop w:val="0"/>
                  <w:marBottom w:val="0"/>
                  <w:divBdr>
                    <w:top w:val="none" w:sz="0" w:space="0" w:color="auto"/>
                    <w:left w:val="none" w:sz="0" w:space="0" w:color="auto"/>
                    <w:bottom w:val="none" w:sz="0" w:space="0" w:color="auto"/>
                    <w:right w:val="none" w:sz="0" w:space="0" w:color="auto"/>
                  </w:divBdr>
                  <w:divsChild>
                    <w:div w:id="62144748">
                      <w:marLeft w:val="0"/>
                      <w:marRight w:val="0"/>
                      <w:marTop w:val="0"/>
                      <w:marBottom w:val="0"/>
                      <w:divBdr>
                        <w:top w:val="none" w:sz="0" w:space="0" w:color="auto"/>
                        <w:left w:val="none" w:sz="0" w:space="0" w:color="auto"/>
                        <w:bottom w:val="none" w:sz="0" w:space="0" w:color="auto"/>
                        <w:right w:val="none" w:sz="0" w:space="0" w:color="auto"/>
                      </w:divBdr>
                    </w:div>
                  </w:divsChild>
                </w:div>
                <w:div w:id="846090308">
                  <w:marLeft w:val="0"/>
                  <w:marRight w:val="0"/>
                  <w:marTop w:val="0"/>
                  <w:marBottom w:val="0"/>
                  <w:divBdr>
                    <w:top w:val="none" w:sz="0" w:space="0" w:color="auto"/>
                    <w:left w:val="none" w:sz="0" w:space="0" w:color="auto"/>
                    <w:bottom w:val="none" w:sz="0" w:space="0" w:color="auto"/>
                    <w:right w:val="none" w:sz="0" w:space="0" w:color="auto"/>
                  </w:divBdr>
                  <w:divsChild>
                    <w:div w:id="1363628059">
                      <w:marLeft w:val="0"/>
                      <w:marRight w:val="0"/>
                      <w:marTop w:val="0"/>
                      <w:marBottom w:val="0"/>
                      <w:divBdr>
                        <w:top w:val="none" w:sz="0" w:space="0" w:color="auto"/>
                        <w:left w:val="none" w:sz="0" w:space="0" w:color="auto"/>
                        <w:bottom w:val="none" w:sz="0" w:space="0" w:color="auto"/>
                        <w:right w:val="none" w:sz="0" w:space="0" w:color="auto"/>
                      </w:divBdr>
                    </w:div>
                  </w:divsChild>
                </w:div>
                <w:div w:id="848325591">
                  <w:marLeft w:val="0"/>
                  <w:marRight w:val="0"/>
                  <w:marTop w:val="0"/>
                  <w:marBottom w:val="0"/>
                  <w:divBdr>
                    <w:top w:val="none" w:sz="0" w:space="0" w:color="auto"/>
                    <w:left w:val="none" w:sz="0" w:space="0" w:color="auto"/>
                    <w:bottom w:val="none" w:sz="0" w:space="0" w:color="auto"/>
                    <w:right w:val="none" w:sz="0" w:space="0" w:color="auto"/>
                  </w:divBdr>
                  <w:divsChild>
                    <w:div w:id="114645106">
                      <w:marLeft w:val="0"/>
                      <w:marRight w:val="0"/>
                      <w:marTop w:val="0"/>
                      <w:marBottom w:val="0"/>
                      <w:divBdr>
                        <w:top w:val="none" w:sz="0" w:space="0" w:color="auto"/>
                        <w:left w:val="none" w:sz="0" w:space="0" w:color="auto"/>
                        <w:bottom w:val="none" w:sz="0" w:space="0" w:color="auto"/>
                        <w:right w:val="none" w:sz="0" w:space="0" w:color="auto"/>
                      </w:divBdr>
                    </w:div>
                  </w:divsChild>
                </w:div>
                <w:div w:id="854659500">
                  <w:marLeft w:val="0"/>
                  <w:marRight w:val="0"/>
                  <w:marTop w:val="0"/>
                  <w:marBottom w:val="0"/>
                  <w:divBdr>
                    <w:top w:val="none" w:sz="0" w:space="0" w:color="auto"/>
                    <w:left w:val="none" w:sz="0" w:space="0" w:color="auto"/>
                    <w:bottom w:val="none" w:sz="0" w:space="0" w:color="auto"/>
                    <w:right w:val="none" w:sz="0" w:space="0" w:color="auto"/>
                  </w:divBdr>
                  <w:divsChild>
                    <w:div w:id="1251542124">
                      <w:marLeft w:val="0"/>
                      <w:marRight w:val="0"/>
                      <w:marTop w:val="0"/>
                      <w:marBottom w:val="0"/>
                      <w:divBdr>
                        <w:top w:val="none" w:sz="0" w:space="0" w:color="auto"/>
                        <w:left w:val="none" w:sz="0" w:space="0" w:color="auto"/>
                        <w:bottom w:val="none" w:sz="0" w:space="0" w:color="auto"/>
                        <w:right w:val="none" w:sz="0" w:space="0" w:color="auto"/>
                      </w:divBdr>
                    </w:div>
                  </w:divsChild>
                </w:div>
                <w:div w:id="871771047">
                  <w:marLeft w:val="0"/>
                  <w:marRight w:val="0"/>
                  <w:marTop w:val="0"/>
                  <w:marBottom w:val="0"/>
                  <w:divBdr>
                    <w:top w:val="none" w:sz="0" w:space="0" w:color="auto"/>
                    <w:left w:val="none" w:sz="0" w:space="0" w:color="auto"/>
                    <w:bottom w:val="none" w:sz="0" w:space="0" w:color="auto"/>
                    <w:right w:val="none" w:sz="0" w:space="0" w:color="auto"/>
                  </w:divBdr>
                  <w:divsChild>
                    <w:div w:id="256594330">
                      <w:marLeft w:val="0"/>
                      <w:marRight w:val="0"/>
                      <w:marTop w:val="0"/>
                      <w:marBottom w:val="0"/>
                      <w:divBdr>
                        <w:top w:val="none" w:sz="0" w:space="0" w:color="auto"/>
                        <w:left w:val="none" w:sz="0" w:space="0" w:color="auto"/>
                        <w:bottom w:val="none" w:sz="0" w:space="0" w:color="auto"/>
                        <w:right w:val="none" w:sz="0" w:space="0" w:color="auto"/>
                      </w:divBdr>
                    </w:div>
                  </w:divsChild>
                </w:div>
                <w:div w:id="871920199">
                  <w:marLeft w:val="0"/>
                  <w:marRight w:val="0"/>
                  <w:marTop w:val="0"/>
                  <w:marBottom w:val="0"/>
                  <w:divBdr>
                    <w:top w:val="none" w:sz="0" w:space="0" w:color="auto"/>
                    <w:left w:val="none" w:sz="0" w:space="0" w:color="auto"/>
                    <w:bottom w:val="none" w:sz="0" w:space="0" w:color="auto"/>
                    <w:right w:val="none" w:sz="0" w:space="0" w:color="auto"/>
                  </w:divBdr>
                  <w:divsChild>
                    <w:div w:id="551766653">
                      <w:marLeft w:val="0"/>
                      <w:marRight w:val="0"/>
                      <w:marTop w:val="0"/>
                      <w:marBottom w:val="0"/>
                      <w:divBdr>
                        <w:top w:val="none" w:sz="0" w:space="0" w:color="auto"/>
                        <w:left w:val="none" w:sz="0" w:space="0" w:color="auto"/>
                        <w:bottom w:val="none" w:sz="0" w:space="0" w:color="auto"/>
                        <w:right w:val="none" w:sz="0" w:space="0" w:color="auto"/>
                      </w:divBdr>
                    </w:div>
                  </w:divsChild>
                </w:div>
                <w:div w:id="873887234">
                  <w:marLeft w:val="0"/>
                  <w:marRight w:val="0"/>
                  <w:marTop w:val="0"/>
                  <w:marBottom w:val="0"/>
                  <w:divBdr>
                    <w:top w:val="none" w:sz="0" w:space="0" w:color="auto"/>
                    <w:left w:val="none" w:sz="0" w:space="0" w:color="auto"/>
                    <w:bottom w:val="none" w:sz="0" w:space="0" w:color="auto"/>
                    <w:right w:val="none" w:sz="0" w:space="0" w:color="auto"/>
                  </w:divBdr>
                  <w:divsChild>
                    <w:div w:id="1816143135">
                      <w:marLeft w:val="0"/>
                      <w:marRight w:val="0"/>
                      <w:marTop w:val="0"/>
                      <w:marBottom w:val="0"/>
                      <w:divBdr>
                        <w:top w:val="none" w:sz="0" w:space="0" w:color="auto"/>
                        <w:left w:val="none" w:sz="0" w:space="0" w:color="auto"/>
                        <w:bottom w:val="none" w:sz="0" w:space="0" w:color="auto"/>
                        <w:right w:val="none" w:sz="0" w:space="0" w:color="auto"/>
                      </w:divBdr>
                    </w:div>
                  </w:divsChild>
                </w:div>
                <w:div w:id="885021892">
                  <w:marLeft w:val="0"/>
                  <w:marRight w:val="0"/>
                  <w:marTop w:val="0"/>
                  <w:marBottom w:val="0"/>
                  <w:divBdr>
                    <w:top w:val="none" w:sz="0" w:space="0" w:color="auto"/>
                    <w:left w:val="none" w:sz="0" w:space="0" w:color="auto"/>
                    <w:bottom w:val="none" w:sz="0" w:space="0" w:color="auto"/>
                    <w:right w:val="none" w:sz="0" w:space="0" w:color="auto"/>
                  </w:divBdr>
                  <w:divsChild>
                    <w:div w:id="440732504">
                      <w:marLeft w:val="0"/>
                      <w:marRight w:val="0"/>
                      <w:marTop w:val="0"/>
                      <w:marBottom w:val="0"/>
                      <w:divBdr>
                        <w:top w:val="none" w:sz="0" w:space="0" w:color="auto"/>
                        <w:left w:val="none" w:sz="0" w:space="0" w:color="auto"/>
                        <w:bottom w:val="none" w:sz="0" w:space="0" w:color="auto"/>
                        <w:right w:val="none" w:sz="0" w:space="0" w:color="auto"/>
                      </w:divBdr>
                    </w:div>
                  </w:divsChild>
                </w:div>
                <w:div w:id="885146703">
                  <w:marLeft w:val="0"/>
                  <w:marRight w:val="0"/>
                  <w:marTop w:val="0"/>
                  <w:marBottom w:val="0"/>
                  <w:divBdr>
                    <w:top w:val="none" w:sz="0" w:space="0" w:color="auto"/>
                    <w:left w:val="none" w:sz="0" w:space="0" w:color="auto"/>
                    <w:bottom w:val="none" w:sz="0" w:space="0" w:color="auto"/>
                    <w:right w:val="none" w:sz="0" w:space="0" w:color="auto"/>
                  </w:divBdr>
                  <w:divsChild>
                    <w:div w:id="1105731871">
                      <w:marLeft w:val="0"/>
                      <w:marRight w:val="0"/>
                      <w:marTop w:val="0"/>
                      <w:marBottom w:val="0"/>
                      <w:divBdr>
                        <w:top w:val="none" w:sz="0" w:space="0" w:color="auto"/>
                        <w:left w:val="none" w:sz="0" w:space="0" w:color="auto"/>
                        <w:bottom w:val="none" w:sz="0" w:space="0" w:color="auto"/>
                        <w:right w:val="none" w:sz="0" w:space="0" w:color="auto"/>
                      </w:divBdr>
                    </w:div>
                  </w:divsChild>
                </w:div>
                <w:div w:id="886917757">
                  <w:marLeft w:val="0"/>
                  <w:marRight w:val="0"/>
                  <w:marTop w:val="0"/>
                  <w:marBottom w:val="0"/>
                  <w:divBdr>
                    <w:top w:val="none" w:sz="0" w:space="0" w:color="auto"/>
                    <w:left w:val="none" w:sz="0" w:space="0" w:color="auto"/>
                    <w:bottom w:val="none" w:sz="0" w:space="0" w:color="auto"/>
                    <w:right w:val="none" w:sz="0" w:space="0" w:color="auto"/>
                  </w:divBdr>
                  <w:divsChild>
                    <w:div w:id="1009217565">
                      <w:marLeft w:val="0"/>
                      <w:marRight w:val="0"/>
                      <w:marTop w:val="0"/>
                      <w:marBottom w:val="0"/>
                      <w:divBdr>
                        <w:top w:val="none" w:sz="0" w:space="0" w:color="auto"/>
                        <w:left w:val="none" w:sz="0" w:space="0" w:color="auto"/>
                        <w:bottom w:val="none" w:sz="0" w:space="0" w:color="auto"/>
                        <w:right w:val="none" w:sz="0" w:space="0" w:color="auto"/>
                      </w:divBdr>
                    </w:div>
                  </w:divsChild>
                </w:div>
                <w:div w:id="887110037">
                  <w:marLeft w:val="0"/>
                  <w:marRight w:val="0"/>
                  <w:marTop w:val="0"/>
                  <w:marBottom w:val="0"/>
                  <w:divBdr>
                    <w:top w:val="none" w:sz="0" w:space="0" w:color="auto"/>
                    <w:left w:val="none" w:sz="0" w:space="0" w:color="auto"/>
                    <w:bottom w:val="none" w:sz="0" w:space="0" w:color="auto"/>
                    <w:right w:val="none" w:sz="0" w:space="0" w:color="auto"/>
                  </w:divBdr>
                  <w:divsChild>
                    <w:div w:id="1161657868">
                      <w:marLeft w:val="0"/>
                      <w:marRight w:val="0"/>
                      <w:marTop w:val="0"/>
                      <w:marBottom w:val="0"/>
                      <w:divBdr>
                        <w:top w:val="none" w:sz="0" w:space="0" w:color="auto"/>
                        <w:left w:val="none" w:sz="0" w:space="0" w:color="auto"/>
                        <w:bottom w:val="none" w:sz="0" w:space="0" w:color="auto"/>
                        <w:right w:val="none" w:sz="0" w:space="0" w:color="auto"/>
                      </w:divBdr>
                    </w:div>
                  </w:divsChild>
                </w:div>
                <w:div w:id="897978290">
                  <w:marLeft w:val="0"/>
                  <w:marRight w:val="0"/>
                  <w:marTop w:val="0"/>
                  <w:marBottom w:val="0"/>
                  <w:divBdr>
                    <w:top w:val="none" w:sz="0" w:space="0" w:color="auto"/>
                    <w:left w:val="none" w:sz="0" w:space="0" w:color="auto"/>
                    <w:bottom w:val="none" w:sz="0" w:space="0" w:color="auto"/>
                    <w:right w:val="none" w:sz="0" w:space="0" w:color="auto"/>
                  </w:divBdr>
                  <w:divsChild>
                    <w:div w:id="774136700">
                      <w:marLeft w:val="0"/>
                      <w:marRight w:val="0"/>
                      <w:marTop w:val="0"/>
                      <w:marBottom w:val="0"/>
                      <w:divBdr>
                        <w:top w:val="none" w:sz="0" w:space="0" w:color="auto"/>
                        <w:left w:val="none" w:sz="0" w:space="0" w:color="auto"/>
                        <w:bottom w:val="none" w:sz="0" w:space="0" w:color="auto"/>
                        <w:right w:val="none" w:sz="0" w:space="0" w:color="auto"/>
                      </w:divBdr>
                    </w:div>
                  </w:divsChild>
                </w:div>
                <w:div w:id="903375777">
                  <w:marLeft w:val="0"/>
                  <w:marRight w:val="0"/>
                  <w:marTop w:val="0"/>
                  <w:marBottom w:val="0"/>
                  <w:divBdr>
                    <w:top w:val="none" w:sz="0" w:space="0" w:color="auto"/>
                    <w:left w:val="none" w:sz="0" w:space="0" w:color="auto"/>
                    <w:bottom w:val="none" w:sz="0" w:space="0" w:color="auto"/>
                    <w:right w:val="none" w:sz="0" w:space="0" w:color="auto"/>
                  </w:divBdr>
                  <w:divsChild>
                    <w:div w:id="1275209949">
                      <w:marLeft w:val="0"/>
                      <w:marRight w:val="0"/>
                      <w:marTop w:val="0"/>
                      <w:marBottom w:val="0"/>
                      <w:divBdr>
                        <w:top w:val="none" w:sz="0" w:space="0" w:color="auto"/>
                        <w:left w:val="none" w:sz="0" w:space="0" w:color="auto"/>
                        <w:bottom w:val="none" w:sz="0" w:space="0" w:color="auto"/>
                        <w:right w:val="none" w:sz="0" w:space="0" w:color="auto"/>
                      </w:divBdr>
                    </w:div>
                  </w:divsChild>
                </w:div>
                <w:div w:id="923494975">
                  <w:marLeft w:val="0"/>
                  <w:marRight w:val="0"/>
                  <w:marTop w:val="0"/>
                  <w:marBottom w:val="0"/>
                  <w:divBdr>
                    <w:top w:val="none" w:sz="0" w:space="0" w:color="auto"/>
                    <w:left w:val="none" w:sz="0" w:space="0" w:color="auto"/>
                    <w:bottom w:val="none" w:sz="0" w:space="0" w:color="auto"/>
                    <w:right w:val="none" w:sz="0" w:space="0" w:color="auto"/>
                  </w:divBdr>
                  <w:divsChild>
                    <w:div w:id="1861314365">
                      <w:marLeft w:val="0"/>
                      <w:marRight w:val="0"/>
                      <w:marTop w:val="0"/>
                      <w:marBottom w:val="0"/>
                      <w:divBdr>
                        <w:top w:val="none" w:sz="0" w:space="0" w:color="auto"/>
                        <w:left w:val="none" w:sz="0" w:space="0" w:color="auto"/>
                        <w:bottom w:val="none" w:sz="0" w:space="0" w:color="auto"/>
                        <w:right w:val="none" w:sz="0" w:space="0" w:color="auto"/>
                      </w:divBdr>
                    </w:div>
                  </w:divsChild>
                </w:div>
                <w:div w:id="935361596">
                  <w:marLeft w:val="0"/>
                  <w:marRight w:val="0"/>
                  <w:marTop w:val="0"/>
                  <w:marBottom w:val="0"/>
                  <w:divBdr>
                    <w:top w:val="none" w:sz="0" w:space="0" w:color="auto"/>
                    <w:left w:val="none" w:sz="0" w:space="0" w:color="auto"/>
                    <w:bottom w:val="none" w:sz="0" w:space="0" w:color="auto"/>
                    <w:right w:val="none" w:sz="0" w:space="0" w:color="auto"/>
                  </w:divBdr>
                  <w:divsChild>
                    <w:div w:id="1023440912">
                      <w:marLeft w:val="0"/>
                      <w:marRight w:val="0"/>
                      <w:marTop w:val="0"/>
                      <w:marBottom w:val="0"/>
                      <w:divBdr>
                        <w:top w:val="none" w:sz="0" w:space="0" w:color="auto"/>
                        <w:left w:val="none" w:sz="0" w:space="0" w:color="auto"/>
                        <w:bottom w:val="none" w:sz="0" w:space="0" w:color="auto"/>
                        <w:right w:val="none" w:sz="0" w:space="0" w:color="auto"/>
                      </w:divBdr>
                    </w:div>
                  </w:divsChild>
                </w:div>
                <w:div w:id="949820059">
                  <w:marLeft w:val="0"/>
                  <w:marRight w:val="0"/>
                  <w:marTop w:val="0"/>
                  <w:marBottom w:val="0"/>
                  <w:divBdr>
                    <w:top w:val="none" w:sz="0" w:space="0" w:color="auto"/>
                    <w:left w:val="none" w:sz="0" w:space="0" w:color="auto"/>
                    <w:bottom w:val="none" w:sz="0" w:space="0" w:color="auto"/>
                    <w:right w:val="none" w:sz="0" w:space="0" w:color="auto"/>
                  </w:divBdr>
                  <w:divsChild>
                    <w:div w:id="176509976">
                      <w:marLeft w:val="0"/>
                      <w:marRight w:val="0"/>
                      <w:marTop w:val="0"/>
                      <w:marBottom w:val="0"/>
                      <w:divBdr>
                        <w:top w:val="none" w:sz="0" w:space="0" w:color="auto"/>
                        <w:left w:val="none" w:sz="0" w:space="0" w:color="auto"/>
                        <w:bottom w:val="none" w:sz="0" w:space="0" w:color="auto"/>
                        <w:right w:val="none" w:sz="0" w:space="0" w:color="auto"/>
                      </w:divBdr>
                    </w:div>
                  </w:divsChild>
                </w:div>
                <w:div w:id="951671547">
                  <w:marLeft w:val="0"/>
                  <w:marRight w:val="0"/>
                  <w:marTop w:val="0"/>
                  <w:marBottom w:val="0"/>
                  <w:divBdr>
                    <w:top w:val="none" w:sz="0" w:space="0" w:color="auto"/>
                    <w:left w:val="none" w:sz="0" w:space="0" w:color="auto"/>
                    <w:bottom w:val="none" w:sz="0" w:space="0" w:color="auto"/>
                    <w:right w:val="none" w:sz="0" w:space="0" w:color="auto"/>
                  </w:divBdr>
                  <w:divsChild>
                    <w:div w:id="1803451799">
                      <w:marLeft w:val="0"/>
                      <w:marRight w:val="0"/>
                      <w:marTop w:val="0"/>
                      <w:marBottom w:val="0"/>
                      <w:divBdr>
                        <w:top w:val="none" w:sz="0" w:space="0" w:color="auto"/>
                        <w:left w:val="none" w:sz="0" w:space="0" w:color="auto"/>
                        <w:bottom w:val="none" w:sz="0" w:space="0" w:color="auto"/>
                        <w:right w:val="none" w:sz="0" w:space="0" w:color="auto"/>
                      </w:divBdr>
                    </w:div>
                  </w:divsChild>
                </w:div>
                <w:div w:id="960185622">
                  <w:marLeft w:val="0"/>
                  <w:marRight w:val="0"/>
                  <w:marTop w:val="0"/>
                  <w:marBottom w:val="0"/>
                  <w:divBdr>
                    <w:top w:val="none" w:sz="0" w:space="0" w:color="auto"/>
                    <w:left w:val="none" w:sz="0" w:space="0" w:color="auto"/>
                    <w:bottom w:val="none" w:sz="0" w:space="0" w:color="auto"/>
                    <w:right w:val="none" w:sz="0" w:space="0" w:color="auto"/>
                  </w:divBdr>
                  <w:divsChild>
                    <w:div w:id="210657118">
                      <w:marLeft w:val="0"/>
                      <w:marRight w:val="0"/>
                      <w:marTop w:val="0"/>
                      <w:marBottom w:val="0"/>
                      <w:divBdr>
                        <w:top w:val="none" w:sz="0" w:space="0" w:color="auto"/>
                        <w:left w:val="none" w:sz="0" w:space="0" w:color="auto"/>
                        <w:bottom w:val="none" w:sz="0" w:space="0" w:color="auto"/>
                        <w:right w:val="none" w:sz="0" w:space="0" w:color="auto"/>
                      </w:divBdr>
                    </w:div>
                  </w:divsChild>
                </w:div>
                <w:div w:id="969676569">
                  <w:marLeft w:val="0"/>
                  <w:marRight w:val="0"/>
                  <w:marTop w:val="0"/>
                  <w:marBottom w:val="0"/>
                  <w:divBdr>
                    <w:top w:val="none" w:sz="0" w:space="0" w:color="auto"/>
                    <w:left w:val="none" w:sz="0" w:space="0" w:color="auto"/>
                    <w:bottom w:val="none" w:sz="0" w:space="0" w:color="auto"/>
                    <w:right w:val="none" w:sz="0" w:space="0" w:color="auto"/>
                  </w:divBdr>
                  <w:divsChild>
                    <w:div w:id="479537670">
                      <w:marLeft w:val="0"/>
                      <w:marRight w:val="0"/>
                      <w:marTop w:val="0"/>
                      <w:marBottom w:val="0"/>
                      <w:divBdr>
                        <w:top w:val="none" w:sz="0" w:space="0" w:color="auto"/>
                        <w:left w:val="none" w:sz="0" w:space="0" w:color="auto"/>
                        <w:bottom w:val="none" w:sz="0" w:space="0" w:color="auto"/>
                        <w:right w:val="none" w:sz="0" w:space="0" w:color="auto"/>
                      </w:divBdr>
                    </w:div>
                  </w:divsChild>
                </w:div>
                <w:div w:id="974020284">
                  <w:marLeft w:val="0"/>
                  <w:marRight w:val="0"/>
                  <w:marTop w:val="0"/>
                  <w:marBottom w:val="0"/>
                  <w:divBdr>
                    <w:top w:val="none" w:sz="0" w:space="0" w:color="auto"/>
                    <w:left w:val="none" w:sz="0" w:space="0" w:color="auto"/>
                    <w:bottom w:val="none" w:sz="0" w:space="0" w:color="auto"/>
                    <w:right w:val="none" w:sz="0" w:space="0" w:color="auto"/>
                  </w:divBdr>
                  <w:divsChild>
                    <w:div w:id="522859812">
                      <w:marLeft w:val="0"/>
                      <w:marRight w:val="0"/>
                      <w:marTop w:val="0"/>
                      <w:marBottom w:val="0"/>
                      <w:divBdr>
                        <w:top w:val="none" w:sz="0" w:space="0" w:color="auto"/>
                        <w:left w:val="none" w:sz="0" w:space="0" w:color="auto"/>
                        <w:bottom w:val="none" w:sz="0" w:space="0" w:color="auto"/>
                        <w:right w:val="none" w:sz="0" w:space="0" w:color="auto"/>
                      </w:divBdr>
                    </w:div>
                  </w:divsChild>
                </w:div>
                <w:div w:id="979961277">
                  <w:marLeft w:val="0"/>
                  <w:marRight w:val="0"/>
                  <w:marTop w:val="0"/>
                  <w:marBottom w:val="0"/>
                  <w:divBdr>
                    <w:top w:val="none" w:sz="0" w:space="0" w:color="auto"/>
                    <w:left w:val="none" w:sz="0" w:space="0" w:color="auto"/>
                    <w:bottom w:val="none" w:sz="0" w:space="0" w:color="auto"/>
                    <w:right w:val="none" w:sz="0" w:space="0" w:color="auto"/>
                  </w:divBdr>
                  <w:divsChild>
                    <w:div w:id="980114076">
                      <w:marLeft w:val="0"/>
                      <w:marRight w:val="0"/>
                      <w:marTop w:val="0"/>
                      <w:marBottom w:val="0"/>
                      <w:divBdr>
                        <w:top w:val="none" w:sz="0" w:space="0" w:color="auto"/>
                        <w:left w:val="none" w:sz="0" w:space="0" w:color="auto"/>
                        <w:bottom w:val="none" w:sz="0" w:space="0" w:color="auto"/>
                        <w:right w:val="none" w:sz="0" w:space="0" w:color="auto"/>
                      </w:divBdr>
                    </w:div>
                  </w:divsChild>
                </w:div>
                <w:div w:id="983584623">
                  <w:marLeft w:val="0"/>
                  <w:marRight w:val="0"/>
                  <w:marTop w:val="0"/>
                  <w:marBottom w:val="0"/>
                  <w:divBdr>
                    <w:top w:val="none" w:sz="0" w:space="0" w:color="auto"/>
                    <w:left w:val="none" w:sz="0" w:space="0" w:color="auto"/>
                    <w:bottom w:val="none" w:sz="0" w:space="0" w:color="auto"/>
                    <w:right w:val="none" w:sz="0" w:space="0" w:color="auto"/>
                  </w:divBdr>
                  <w:divsChild>
                    <w:div w:id="176773885">
                      <w:marLeft w:val="0"/>
                      <w:marRight w:val="0"/>
                      <w:marTop w:val="0"/>
                      <w:marBottom w:val="0"/>
                      <w:divBdr>
                        <w:top w:val="none" w:sz="0" w:space="0" w:color="auto"/>
                        <w:left w:val="none" w:sz="0" w:space="0" w:color="auto"/>
                        <w:bottom w:val="none" w:sz="0" w:space="0" w:color="auto"/>
                        <w:right w:val="none" w:sz="0" w:space="0" w:color="auto"/>
                      </w:divBdr>
                    </w:div>
                  </w:divsChild>
                </w:div>
                <w:div w:id="986013761">
                  <w:marLeft w:val="0"/>
                  <w:marRight w:val="0"/>
                  <w:marTop w:val="0"/>
                  <w:marBottom w:val="0"/>
                  <w:divBdr>
                    <w:top w:val="none" w:sz="0" w:space="0" w:color="auto"/>
                    <w:left w:val="none" w:sz="0" w:space="0" w:color="auto"/>
                    <w:bottom w:val="none" w:sz="0" w:space="0" w:color="auto"/>
                    <w:right w:val="none" w:sz="0" w:space="0" w:color="auto"/>
                  </w:divBdr>
                  <w:divsChild>
                    <w:div w:id="474566596">
                      <w:marLeft w:val="0"/>
                      <w:marRight w:val="0"/>
                      <w:marTop w:val="0"/>
                      <w:marBottom w:val="0"/>
                      <w:divBdr>
                        <w:top w:val="none" w:sz="0" w:space="0" w:color="auto"/>
                        <w:left w:val="none" w:sz="0" w:space="0" w:color="auto"/>
                        <w:bottom w:val="none" w:sz="0" w:space="0" w:color="auto"/>
                        <w:right w:val="none" w:sz="0" w:space="0" w:color="auto"/>
                      </w:divBdr>
                    </w:div>
                  </w:divsChild>
                </w:div>
                <w:div w:id="994333043">
                  <w:marLeft w:val="0"/>
                  <w:marRight w:val="0"/>
                  <w:marTop w:val="0"/>
                  <w:marBottom w:val="0"/>
                  <w:divBdr>
                    <w:top w:val="none" w:sz="0" w:space="0" w:color="auto"/>
                    <w:left w:val="none" w:sz="0" w:space="0" w:color="auto"/>
                    <w:bottom w:val="none" w:sz="0" w:space="0" w:color="auto"/>
                    <w:right w:val="none" w:sz="0" w:space="0" w:color="auto"/>
                  </w:divBdr>
                  <w:divsChild>
                    <w:div w:id="1287347445">
                      <w:marLeft w:val="0"/>
                      <w:marRight w:val="0"/>
                      <w:marTop w:val="0"/>
                      <w:marBottom w:val="0"/>
                      <w:divBdr>
                        <w:top w:val="none" w:sz="0" w:space="0" w:color="auto"/>
                        <w:left w:val="none" w:sz="0" w:space="0" w:color="auto"/>
                        <w:bottom w:val="none" w:sz="0" w:space="0" w:color="auto"/>
                        <w:right w:val="none" w:sz="0" w:space="0" w:color="auto"/>
                      </w:divBdr>
                    </w:div>
                  </w:divsChild>
                </w:div>
                <w:div w:id="997881679">
                  <w:marLeft w:val="0"/>
                  <w:marRight w:val="0"/>
                  <w:marTop w:val="0"/>
                  <w:marBottom w:val="0"/>
                  <w:divBdr>
                    <w:top w:val="none" w:sz="0" w:space="0" w:color="auto"/>
                    <w:left w:val="none" w:sz="0" w:space="0" w:color="auto"/>
                    <w:bottom w:val="none" w:sz="0" w:space="0" w:color="auto"/>
                    <w:right w:val="none" w:sz="0" w:space="0" w:color="auto"/>
                  </w:divBdr>
                  <w:divsChild>
                    <w:div w:id="860901406">
                      <w:marLeft w:val="0"/>
                      <w:marRight w:val="0"/>
                      <w:marTop w:val="0"/>
                      <w:marBottom w:val="0"/>
                      <w:divBdr>
                        <w:top w:val="none" w:sz="0" w:space="0" w:color="auto"/>
                        <w:left w:val="none" w:sz="0" w:space="0" w:color="auto"/>
                        <w:bottom w:val="none" w:sz="0" w:space="0" w:color="auto"/>
                        <w:right w:val="none" w:sz="0" w:space="0" w:color="auto"/>
                      </w:divBdr>
                    </w:div>
                  </w:divsChild>
                </w:div>
                <w:div w:id="1015305447">
                  <w:marLeft w:val="0"/>
                  <w:marRight w:val="0"/>
                  <w:marTop w:val="0"/>
                  <w:marBottom w:val="0"/>
                  <w:divBdr>
                    <w:top w:val="none" w:sz="0" w:space="0" w:color="auto"/>
                    <w:left w:val="none" w:sz="0" w:space="0" w:color="auto"/>
                    <w:bottom w:val="none" w:sz="0" w:space="0" w:color="auto"/>
                    <w:right w:val="none" w:sz="0" w:space="0" w:color="auto"/>
                  </w:divBdr>
                  <w:divsChild>
                    <w:div w:id="2100439958">
                      <w:marLeft w:val="0"/>
                      <w:marRight w:val="0"/>
                      <w:marTop w:val="0"/>
                      <w:marBottom w:val="0"/>
                      <w:divBdr>
                        <w:top w:val="none" w:sz="0" w:space="0" w:color="auto"/>
                        <w:left w:val="none" w:sz="0" w:space="0" w:color="auto"/>
                        <w:bottom w:val="none" w:sz="0" w:space="0" w:color="auto"/>
                        <w:right w:val="none" w:sz="0" w:space="0" w:color="auto"/>
                      </w:divBdr>
                    </w:div>
                  </w:divsChild>
                </w:div>
                <w:div w:id="1022433842">
                  <w:marLeft w:val="0"/>
                  <w:marRight w:val="0"/>
                  <w:marTop w:val="0"/>
                  <w:marBottom w:val="0"/>
                  <w:divBdr>
                    <w:top w:val="none" w:sz="0" w:space="0" w:color="auto"/>
                    <w:left w:val="none" w:sz="0" w:space="0" w:color="auto"/>
                    <w:bottom w:val="none" w:sz="0" w:space="0" w:color="auto"/>
                    <w:right w:val="none" w:sz="0" w:space="0" w:color="auto"/>
                  </w:divBdr>
                  <w:divsChild>
                    <w:div w:id="1004163603">
                      <w:marLeft w:val="0"/>
                      <w:marRight w:val="0"/>
                      <w:marTop w:val="0"/>
                      <w:marBottom w:val="0"/>
                      <w:divBdr>
                        <w:top w:val="none" w:sz="0" w:space="0" w:color="auto"/>
                        <w:left w:val="none" w:sz="0" w:space="0" w:color="auto"/>
                        <w:bottom w:val="none" w:sz="0" w:space="0" w:color="auto"/>
                        <w:right w:val="none" w:sz="0" w:space="0" w:color="auto"/>
                      </w:divBdr>
                    </w:div>
                  </w:divsChild>
                </w:div>
                <w:div w:id="1040129064">
                  <w:marLeft w:val="0"/>
                  <w:marRight w:val="0"/>
                  <w:marTop w:val="0"/>
                  <w:marBottom w:val="0"/>
                  <w:divBdr>
                    <w:top w:val="none" w:sz="0" w:space="0" w:color="auto"/>
                    <w:left w:val="none" w:sz="0" w:space="0" w:color="auto"/>
                    <w:bottom w:val="none" w:sz="0" w:space="0" w:color="auto"/>
                    <w:right w:val="none" w:sz="0" w:space="0" w:color="auto"/>
                  </w:divBdr>
                  <w:divsChild>
                    <w:div w:id="1573083344">
                      <w:marLeft w:val="0"/>
                      <w:marRight w:val="0"/>
                      <w:marTop w:val="0"/>
                      <w:marBottom w:val="0"/>
                      <w:divBdr>
                        <w:top w:val="none" w:sz="0" w:space="0" w:color="auto"/>
                        <w:left w:val="none" w:sz="0" w:space="0" w:color="auto"/>
                        <w:bottom w:val="none" w:sz="0" w:space="0" w:color="auto"/>
                        <w:right w:val="none" w:sz="0" w:space="0" w:color="auto"/>
                      </w:divBdr>
                    </w:div>
                  </w:divsChild>
                </w:div>
                <w:div w:id="1048261851">
                  <w:marLeft w:val="0"/>
                  <w:marRight w:val="0"/>
                  <w:marTop w:val="0"/>
                  <w:marBottom w:val="0"/>
                  <w:divBdr>
                    <w:top w:val="none" w:sz="0" w:space="0" w:color="auto"/>
                    <w:left w:val="none" w:sz="0" w:space="0" w:color="auto"/>
                    <w:bottom w:val="none" w:sz="0" w:space="0" w:color="auto"/>
                    <w:right w:val="none" w:sz="0" w:space="0" w:color="auto"/>
                  </w:divBdr>
                  <w:divsChild>
                    <w:div w:id="1503008404">
                      <w:marLeft w:val="0"/>
                      <w:marRight w:val="0"/>
                      <w:marTop w:val="0"/>
                      <w:marBottom w:val="0"/>
                      <w:divBdr>
                        <w:top w:val="none" w:sz="0" w:space="0" w:color="auto"/>
                        <w:left w:val="none" w:sz="0" w:space="0" w:color="auto"/>
                        <w:bottom w:val="none" w:sz="0" w:space="0" w:color="auto"/>
                        <w:right w:val="none" w:sz="0" w:space="0" w:color="auto"/>
                      </w:divBdr>
                    </w:div>
                  </w:divsChild>
                </w:div>
                <w:div w:id="1049113309">
                  <w:marLeft w:val="0"/>
                  <w:marRight w:val="0"/>
                  <w:marTop w:val="0"/>
                  <w:marBottom w:val="0"/>
                  <w:divBdr>
                    <w:top w:val="none" w:sz="0" w:space="0" w:color="auto"/>
                    <w:left w:val="none" w:sz="0" w:space="0" w:color="auto"/>
                    <w:bottom w:val="none" w:sz="0" w:space="0" w:color="auto"/>
                    <w:right w:val="none" w:sz="0" w:space="0" w:color="auto"/>
                  </w:divBdr>
                  <w:divsChild>
                    <w:div w:id="40904251">
                      <w:marLeft w:val="0"/>
                      <w:marRight w:val="0"/>
                      <w:marTop w:val="0"/>
                      <w:marBottom w:val="0"/>
                      <w:divBdr>
                        <w:top w:val="none" w:sz="0" w:space="0" w:color="auto"/>
                        <w:left w:val="none" w:sz="0" w:space="0" w:color="auto"/>
                        <w:bottom w:val="none" w:sz="0" w:space="0" w:color="auto"/>
                        <w:right w:val="none" w:sz="0" w:space="0" w:color="auto"/>
                      </w:divBdr>
                    </w:div>
                  </w:divsChild>
                </w:div>
                <w:div w:id="1061370427">
                  <w:marLeft w:val="0"/>
                  <w:marRight w:val="0"/>
                  <w:marTop w:val="0"/>
                  <w:marBottom w:val="0"/>
                  <w:divBdr>
                    <w:top w:val="none" w:sz="0" w:space="0" w:color="auto"/>
                    <w:left w:val="none" w:sz="0" w:space="0" w:color="auto"/>
                    <w:bottom w:val="none" w:sz="0" w:space="0" w:color="auto"/>
                    <w:right w:val="none" w:sz="0" w:space="0" w:color="auto"/>
                  </w:divBdr>
                  <w:divsChild>
                    <w:div w:id="271517585">
                      <w:marLeft w:val="0"/>
                      <w:marRight w:val="0"/>
                      <w:marTop w:val="0"/>
                      <w:marBottom w:val="0"/>
                      <w:divBdr>
                        <w:top w:val="none" w:sz="0" w:space="0" w:color="auto"/>
                        <w:left w:val="none" w:sz="0" w:space="0" w:color="auto"/>
                        <w:bottom w:val="none" w:sz="0" w:space="0" w:color="auto"/>
                        <w:right w:val="none" w:sz="0" w:space="0" w:color="auto"/>
                      </w:divBdr>
                    </w:div>
                  </w:divsChild>
                </w:div>
                <w:div w:id="1065228121">
                  <w:marLeft w:val="0"/>
                  <w:marRight w:val="0"/>
                  <w:marTop w:val="0"/>
                  <w:marBottom w:val="0"/>
                  <w:divBdr>
                    <w:top w:val="none" w:sz="0" w:space="0" w:color="auto"/>
                    <w:left w:val="none" w:sz="0" w:space="0" w:color="auto"/>
                    <w:bottom w:val="none" w:sz="0" w:space="0" w:color="auto"/>
                    <w:right w:val="none" w:sz="0" w:space="0" w:color="auto"/>
                  </w:divBdr>
                  <w:divsChild>
                    <w:div w:id="658655946">
                      <w:marLeft w:val="0"/>
                      <w:marRight w:val="0"/>
                      <w:marTop w:val="0"/>
                      <w:marBottom w:val="0"/>
                      <w:divBdr>
                        <w:top w:val="none" w:sz="0" w:space="0" w:color="auto"/>
                        <w:left w:val="none" w:sz="0" w:space="0" w:color="auto"/>
                        <w:bottom w:val="none" w:sz="0" w:space="0" w:color="auto"/>
                        <w:right w:val="none" w:sz="0" w:space="0" w:color="auto"/>
                      </w:divBdr>
                    </w:div>
                  </w:divsChild>
                </w:div>
                <w:div w:id="1087922820">
                  <w:marLeft w:val="0"/>
                  <w:marRight w:val="0"/>
                  <w:marTop w:val="0"/>
                  <w:marBottom w:val="0"/>
                  <w:divBdr>
                    <w:top w:val="none" w:sz="0" w:space="0" w:color="auto"/>
                    <w:left w:val="none" w:sz="0" w:space="0" w:color="auto"/>
                    <w:bottom w:val="none" w:sz="0" w:space="0" w:color="auto"/>
                    <w:right w:val="none" w:sz="0" w:space="0" w:color="auto"/>
                  </w:divBdr>
                  <w:divsChild>
                    <w:div w:id="637224423">
                      <w:marLeft w:val="0"/>
                      <w:marRight w:val="0"/>
                      <w:marTop w:val="0"/>
                      <w:marBottom w:val="0"/>
                      <w:divBdr>
                        <w:top w:val="none" w:sz="0" w:space="0" w:color="auto"/>
                        <w:left w:val="none" w:sz="0" w:space="0" w:color="auto"/>
                        <w:bottom w:val="none" w:sz="0" w:space="0" w:color="auto"/>
                        <w:right w:val="none" w:sz="0" w:space="0" w:color="auto"/>
                      </w:divBdr>
                    </w:div>
                  </w:divsChild>
                </w:div>
                <w:div w:id="1092822947">
                  <w:marLeft w:val="0"/>
                  <w:marRight w:val="0"/>
                  <w:marTop w:val="0"/>
                  <w:marBottom w:val="0"/>
                  <w:divBdr>
                    <w:top w:val="none" w:sz="0" w:space="0" w:color="auto"/>
                    <w:left w:val="none" w:sz="0" w:space="0" w:color="auto"/>
                    <w:bottom w:val="none" w:sz="0" w:space="0" w:color="auto"/>
                    <w:right w:val="none" w:sz="0" w:space="0" w:color="auto"/>
                  </w:divBdr>
                  <w:divsChild>
                    <w:div w:id="1817188899">
                      <w:marLeft w:val="0"/>
                      <w:marRight w:val="0"/>
                      <w:marTop w:val="0"/>
                      <w:marBottom w:val="0"/>
                      <w:divBdr>
                        <w:top w:val="none" w:sz="0" w:space="0" w:color="auto"/>
                        <w:left w:val="none" w:sz="0" w:space="0" w:color="auto"/>
                        <w:bottom w:val="none" w:sz="0" w:space="0" w:color="auto"/>
                        <w:right w:val="none" w:sz="0" w:space="0" w:color="auto"/>
                      </w:divBdr>
                    </w:div>
                  </w:divsChild>
                </w:div>
                <w:div w:id="1098716042">
                  <w:marLeft w:val="0"/>
                  <w:marRight w:val="0"/>
                  <w:marTop w:val="0"/>
                  <w:marBottom w:val="0"/>
                  <w:divBdr>
                    <w:top w:val="none" w:sz="0" w:space="0" w:color="auto"/>
                    <w:left w:val="none" w:sz="0" w:space="0" w:color="auto"/>
                    <w:bottom w:val="none" w:sz="0" w:space="0" w:color="auto"/>
                    <w:right w:val="none" w:sz="0" w:space="0" w:color="auto"/>
                  </w:divBdr>
                  <w:divsChild>
                    <w:div w:id="619728056">
                      <w:marLeft w:val="0"/>
                      <w:marRight w:val="0"/>
                      <w:marTop w:val="0"/>
                      <w:marBottom w:val="0"/>
                      <w:divBdr>
                        <w:top w:val="none" w:sz="0" w:space="0" w:color="auto"/>
                        <w:left w:val="none" w:sz="0" w:space="0" w:color="auto"/>
                        <w:bottom w:val="none" w:sz="0" w:space="0" w:color="auto"/>
                        <w:right w:val="none" w:sz="0" w:space="0" w:color="auto"/>
                      </w:divBdr>
                    </w:div>
                  </w:divsChild>
                </w:div>
                <w:div w:id="1102188431">
                  <w:marLeft w:val="0"/>
                  <w:marRight w:val="0"/>
                  <w:marTop w:val="0"/>
                  <w:marBottom w:val="0"/>
                  <w:divBdr>
                    <w:top w:val="none" w:sz="0" w:space="0" w:color="auto"/>
                    <w:left w:val="none" w:sz="0" w:space="0" w:color="auto"/>
                    <w:bottom w:val="none" w:sz="0" w:space="0" w:color="auto"/>
                    <w:right w:val="none" w:sz="0" w:space="0" w:color="auto"/>
                  </w:divBdr>
                  <w:divsChild>
                    <w:div w:id="2014530267">
                      <w:marLeft w:val="0"/>
                      <w:marRight w:val="0"/>
                      <w:marTop w:val="0"/>
                      <w:marBottom w:val="0"/>
                      <w:divBdr>
                        <w:top w:val="none" w:sz="0" w:space="0" w:color="auto"/>
                        <w:left w:val="none" w:sz="0" w:space="0" w:color="auto"/>
                        <w:bottom w:val="none" w:sz="0" w:space="0" w:color="auto"/>
                        <w:right w:val="none" w:sz="0" w:space="0" w:color="auto"/>
                      </w:divBdr>
                    </w:div>
                  </w:divsChild>
                </w:div>
                <w:div w:id="1103763021">
                  <w:marLeft w:val="0"/>
                  <w:marRight w:val="0"/>
                  <w:marTop w:val="0"/>
                  <w:marBottom w:val="0"/>
                  <w:divBdr>
                    <w:top w:val="none" w:sz="0" w:space="0" w:color="auto"/>
                    <w:left w:val="none" w:sz="0" w:space="0" w:color="auto"/>
                    <w:bottom w:val="none" w:sz="0" w:space="0" w:color="auto"/>
                    <w:right w:val="none" w:sz="0" w:space="0" w:color="auto"/>
                  </w:divBdr>
                  <w:divsChild>
                    <w:div w:id="1361856886">
                      <w:marLeft w:val="0"/>
                      <w:marRight w:val="0"/>
                      <w:marTop w:val="0"/>
                      <w:marBottom w:val="0"/>
                      <w:divBdr>
                        <w:top w:val="none" w:sz="0" w:space="0" w:color="auto"/>
                        <w:left w:val="none" w:sz="0" w:space="0" w:color="auto"/>
                        <w:bottom w:val="none" w:sz="0" w:space="0" w:color="auto"/>
                        <w:right w:val="none" w:sz="0" w:space="0" w:color="auto"/>
                      </w:divBdr>
                    </w:div>
                  </w:divsChild>
                </w:div>
                <w:div w:id="1105199306">
                  <w:marLeft w:val="0"/>
                  <w:marRight w:val="0"/>
                  <w:marTop w:val="0"/>
                  <w:marBottom w:val="0"/>
                  <w:divBdr>
                    <w:top w:val="none" w:sz="0" w:space="0" w:color="auto"/>
                    <w:left w:val="none" w:sz="0" w:space="0" w:color="auto"/>
                    <w:bottom w:val="none" w:sz="0" w:space="0" w:color="auto"/>
                    <w:right w:val="none" w:sz="0" w:space="0" w:color="auto"/>
                  </w:divBdr>
                  <w:divsChild>
                    <w:div w:id="509225695">
                      <w:marLeft w:val="0"/>
                      <w:marRight w:val="0"/>
                      <w:marTop w:val="0"/>
                      <w:marBottom w:val="0"/>
                      <w:divBdr>
                        <w:top w:val="none" w:sz="0" w:space="0" w:color="auto"/>
                        <w:left w:val="none" w:sz="0" w:space="0" w:color="auto"/>
                        <w:bottom w:val="none" w:sz="0" w:space="0" w:color="auto"/>
                        <w:right w:val="none" w:sz="0" w:space="0" w:color="auto"/>
                      </w:divBdr>
                    </w:div>
                  </w:divsChild>
                </w:div>
                <w:div w:id="1105538862">
                  <w:marLeft w:val="0"/>
                  <w:marRight w:val="0"/>
                  <w:marTop w:val="0"/>
                  <w:marBottom w:val="0"/>
                  <w:divBdr>
                    <w:top w:val="none" w:sz="0" w:space="0" w:color="auto"/>
                    <w:left w:val="none" w:sz="0" w:space="0" w:color="auto"/>
                    <w:bottom w:val="none" w:sz="0" w:space="0" w:color="auto"/>
                    <w:right w:val="none" w:sz="0" w:space="0" w:color="auto"/>
                  </w:divBdr>
                  <w:divsChild>
                    <w:div w:id="85619061">
                      <w:marLeft w:val="0"/>
                      <w:marRight w:val="0"/>
                      <w:marTop w:val="0"/>
                      <w:marBottom w:val="0"/>
                      <w:divBdr>
                        <w:top w:val="none" w:sz="0" w:space="0" w:color="auto"/>
                        <w:left w:val="none" w:sz="0" w:space="0" w:color="auto"/>
                        <w:bottom w:val="none" w:sz="0" w:space="0" w:color="auto"/>
                        <w:right w:val="none" w:sz="0" w:space="0" w:color="auto"/>
                      </w:divBdr>
                    </w:div>
                  </w:divsChild>
                </w:div>
                <w:div w:id="1108546756">
                  <w:marLeft w:val="0"/>
                  <w:marRight w:val="0"/>
                  <w:marTop w:val="0"/>
                  <w:marBottom w:val="0"/>
                  <w:divBdr>
                    <w:top w:val="none" w:sz="0" w:space="0" w:color="auto"/>
                    <w:left w:val="none" w:sz="0" w:space="0" w:color="auto"/>
                    <w:bottom w:val="none" w:sz="0" w:space="0" w:color="auto"/>
                    <w:right w:val="none" w:sz="0" w:space="0" w:color="auto"/>
                  </w:divBdr>
                  <w:divsChild>
                    <w:div w:id="465469384">
                      <w:marLeft w:val="0"/>
                      <w:marRight w:val="0"/>
                      <w:marTop w:val="0"/>
                      <w:marBottom w:val="0"/>
                      <w:divBdr>
                        <w:top w:val="none" w:sz="0" w:space="0" w:color="auto"/>
                        <w:left w:val="none" w:sz="0" w:space="0" w:color="auto"/>
                        <w:bottom w:val="none" w:sz="0" w:space="0" w:color="auto"/>
                        <w:right w:val="none" w:sz="0" w:space="0" w:color="auto"/>
                      </w:divBdr>
                    </w:div>
                  </w:divsChild>
                </w:div>
                <w:div w:id="1110584823">
                  <w:marLeft w:val="0"/>
                  <w:marRight w:val="0"/>
                  <w:marTop w:val="0"/>
                  <w:marBottom w:val="0"/>
                  <w:divBdr>
                    <w:top w:val="none" w:sz="0" w:space="0" w:color="auto"/>
                    <w:left w:val="none" w:sz="0" w:space="0" w:color="auto"/>
                    <w:bottom w:val="none" w:sz="0" w:space="0" w:color="auto"/>
                    <w:right w:val="none" w:sz="0" w:space="0" w:color="auto"/>
                  </w:divBdr>
                  <w:divsChild>
                    <w:div w:id="1478689724">
                      <w:marLeft w:val="0"/>
                      <w:marRight w:val="0"/>
                      <w:marTop w:val="0"/>
                      <w:marBottom w:val="0"/>
                      <w:divBdr>
                        <w:top w:val="none" w:sz="0" w:space="0" w:color="auto"/>
                        <w:left w:val="none" w:sz="0" w:space="0" w:color="auto"/>
                        <w:bottom w:val="none" w:sz="0" w:space="0" w:color="auto"/>
                        <w:right w:val="none" w:sz="0" w:space="0" w:color="auto"/>
                      </w:divBdr>
                    </w:div>
                  </w:divsChild>
                </w:div>
                <w:div w:id="1135877012">
                  <w:marLeft w:val="0"/>
                  <w:marRight w:val="0"/>
                  <w:marTop w:val="0"/>
                  <w:marBottom w:val="0"/>
                  <w:divBdr>
                    <w:top w:val="none" w:sz="0" w:space="0" w:color="auto"/>
                    <w:left w:val="none" w:sz="0" w:space="0" w:color="auto"/>
                    <w:bottom w:val="none" w:sz="0" w:space="0" w:color="auto"/>
                    <w:right w:val="none" w:sz="0" w:space="0" w:color="auto"/>
                  </w:divBdr>
                  <w:divsChild>
                    <w:div w:id="123432082">
                      <w:marLeft w:val="0"/>
                      <w:marRight w:val="0"/>
                      <w:marTop w:val="0"/>
                      <w:marBottom w:val="0"/>
                      <w:divBdr>
                        <w:top w:val="none" w:sz="0" w:space="0" w:color="auto"/>
                        <w:left w:val="none" w:sz="0" w:space="0" w:color="auto"/>
                        <w:bottom w:val="none" w:sz="0" w:space="0" w:color="auto"/>
                        <w:right w:val="none" w:sz="0" w:space="0" w:color="auto"/>
                      </w:divBdr>
                    </w:div>
                  </w:divsChild>
                </w:div>
                <w:div w:id="1143817859">
                  <w:marLeft w:val="0"/>
                  <w:marRight w:val="0"/>
                  <w:marTop w:val="0"/>
                  <w:marBottom w:val="0"/>
                  <w:divBdr>
                    <w:top w:val="none" w:sz="0" w:space="0" w:color="auto"/>
                    <w:left w:val="none" w:sz="0" w:space="0" w:color="auto"/>
                    <w:bottom w:val="none" w:sz="0" w:space="0" w:color="auto"/>
                    <w:right w:val="none" w:sz="0" w:space="0" w:color="auto"/>
                  </w:divBdr>
                  <w:divsChild>
                    <w:div w:id="665282242">
                      <w:marLeft w:val="0"/>
                      <w:marRight w:val="0"/>
                      <w:marTop w:val="0"/>
                      <w:marBottom w:val="0"/>
                      <w:divBdr>
                        <w:top w:val="none" w:sz="0" w:space="0" w:color="auto"/>
                        <w:left w:val="none" w:sz="0" w:space="0" w:color="auto"/>
                        <w:bottom w:val="none" w:sz="0" w:space="0" w:color="auto"/>
                        <w:right w:val="none" w:sz="0" w:space="0" w:color="auto"/>
                      </w:divBdr>
                    </w:div>
                  </w:divsChild>
                </w:div>
                <w:div w:id="1168517434">
                  <w:marLeft w:val="0"/>
                  <w:marRight w:val="0"/>
                  <w:marTop w:val="0"/>
                  <w:marBottom w:val="0"/>
                  <w:divBdr>
                    <w:top w:val="none" w:sz="0" w:space="0" w:color="auto"/>
                    <w:left w:val="none" w:sz="0" w:space="0" w:color="auto"/>
                    <w:bottom w:val="none" w:sz="0" w:space="0" w:color="auto"/>
                    <w:right w:val="none" w:sz="0" w:space="0" w:color="auto"/>
                  </w:divBdr>
                  <w:divsChild>
                    <w:div w:id="166362763">
                      <w:marLeft w:val="0"/>
                      <w:marRight w:val="0"/>
                      <w:marTop w:val="0"/>
                      <w:marBottom w:val="0"/>
                      <w:divBdr>
                        <w:top w:val="none" w:sz="0" w:space="0" w:color="auto"/>
                        <w:left w:val="none" w:sz="0" w:space="0" w:color="auto"/>
                        <w:bottom w:val="none" w:sz="0" w:space="0" w:color="auto"/>
                        <w:right w:val="none" w:sz="0" w:space="0" w:color="auto"/>
                      </w:divBdr>
                    </w:div>
                  </w:divsChild>
                </w:div>
                <w:div w:id="1169252439">
                  <w:marLeft w:val="0"/>
                  <w:marRight w:val="0"/>
                  <w:marTop w:val="0"/>
                  <w:marBottom w:val="0"/>
                  <w:divBdr>
                    <w:top w:val="none" w:sz="0" w:space="0" w:color="auto"/>
                    <w:left w:val="none" w:sz="0" w:space="0" w:color="auto"/>
                    <w:bottom w:val="none" w:sz="0" w:space="0" w:color="auto"/>
                    <w:right w:val="none" w:sz="0" w:space="0" w:color="auto"/>
                  </w:divBdr>
                  <w:divsChild>
                    <w:div w:id="1428888830">
                      <w:marLeft w:val="0"/>
                      <w:marRight w:val="0"/>
                      <w:marTop w:val="0"/>
                      <w:marBottom w:val="0"/>
                      <w:divBdr>
                        <w:top w:val="none" w:sz="0" w:space="0" w:color="auto"/>
                        <w:left w:val="none" w:sz="0" w:space="0" w:color="auto"/>
                        <w:bottom w:val="none" w:sz="0" w:space="0" w:color="auto"/>
                        <w:right w:val="none" w:sz="0" w:space="0" w:color="auto"/>
                      </w:divBdr>
                    </w:div>
                  </w:divsChild>
                </w:div>
                <w:div w:id="1169752934">
                  <w:marLeft w:val="0"/>
                  <w:marRight w:val="0"/>
                  <w:marTop w:val="0"/>
                  <w:marBottom w:val="0"/>
                  <w:divBdr>
                    <w:top w:val="none" w:sz="0" w:space="0" w:color="auto"/>
                    <w:left w:val="none" w:sz="0" w:space="0" w:color="auto"/>
                    <w:bottom w:val="none" w:sz="0" w:space="0" w:color="auto"/>
                    <w:right w:val="none" w:sz="0" w:space="0" w:color="auto"/>
                  </w:divBdr>
                  <w:divsChild>
                    <w:div w:id="794254374">
                      <w:marLeft w:val="0"/>
                      <w:marRight w:val="0"/>
                      <w:marTop w:val="0"/>
                      <w:marBottom w:val="0"/>
                      <w:divBdr>
                        <w:top w:val="none" w:sz="0" w:space="0" w:color="auto"/>
                        <w:left w:val="none" w:sz="0" w:space="0" w:color="auto"/>
                        <w:bottom w:val="none" w:sz="0" w:space="0" w:color="auto"/>
                        <w:right w:val="none" w:sz="0" w:space="0" w:color="auto"/>
                      </w:divBdr>
                    </w:div>
                  </w:divsChild>
                </w:div>
                <w:div w:id="1184709258">
                  <w:marLeft w:val="0"/>
                  <w:marRight w:val="0"/>
                  <w:marTop w:val="0"/>
                  <w:marBottom w:val="0"/>
                  <w:divBdr>
                    <w:top w:val="none" w:sz="0" w:space="0" w:color="auto"/>
                    <w:left w:val="none" w:sz="0" w:space="0" w:color="auto"/>
                    <w:bottom w:val="none" w:sz="0" w:space="0" w:color="auto"/>
                    <w:right w:val="none" w:sz="0" w:space="0" w:color="auto"/>
                  </w:divBdr>
                  <w:divsChild>
                    <w:div w:id="735903902">
                      <w:marLeft w:val="0"/>
                      <w:marRight w:val="0"/>
                      <w:marTop w:val="0"/>
                      <w:marBottom w:val="0"/>
                      <w:divBdr>
                        <w:top w:val="none" w:sz="0" w:space="0" w:color="auto"/>
                        <w:left w:val="none" w:sz="0" w:space="0" w:color="auto"/>
                        <w:bottom w:val="none" w:sz="0" w:space="0" w:color="auto"/>
                        <w:right w:val="none" w:sz="0" w:space="0" w:color="auto"/>
                      </w:divBdr>
                    </w:div>
                  </w:divsChild>
                </w:div>
                <w:div w:id="1188060694">
                  <w:marLeft w:val="0"/>
                  <w:marRight w:val="0"/>
                  <w:marTop w:val="0"/>
                  <w:marBottom w:val="0"/>
                  <w:divBdr>
                    <w:top w:val="none" w:sz="0" w:space="0" w:color="auto"/>
                    <w:left w:val="none" w:sz="0" w:space="0" w:color="auto"/>
                    <w:bottom w:val="none" w:sz="0" w:space="0" w:color="auto"/>
                    <w:right w:val="none" w:sz="0" w:space="0" w:color="auto"/>
                  </w:divBdr>
                  <w:divsChild>
                    <w:div w:id="1383288469">
                      <w:marLeft w:val="0"/>
                      <w:marRight w:val="0"/>
                      <w:marTop w:val="0"/>
                      <w:marBottom w:val="0"/>
                      <w:divBdr>
                        <w:top w:val="none" w:sz="0" w:space="0" w:color="auto"/>
                        <w:left w:val="none" w:sz="0" w:space="0" w:color="auto"/>
                        <w:bottom w:val="none" w:sz="0" w:space="0" w:color="auto"/>
                        <w:right w:val="none" w:sz="0" w:space="0" w:color="auto"/>
                      </w:divBdr>
                    </w:div>
                  </w:divsChild>
                </w:div>
                <w:div w:id="1207182184">
                  <w:marLeft w:val="0"/>
                  <w:marRight w:val="0"/>
                  <w:marTop w:val="0"/>
                  <w:marBottom w:val="0"/>
                  <w:divBdr>
                    <w:top w:val="none" w:sz="0" w:space="0" w:color="auto"/>
                    <w:left w:val="none" w:sz="0" w:space="0" w:color="auto"/>
                    <w:bottom w:val="none" w:sz="0" w:space="0" w:color="auto"/>
                    <w:right w:val="none" w:sz="0" w:space="0" w:color="auto"/>
                  </w:divBdr>
                  <w:divsChild>
                    <w:div w:id="1646469431">
                      <w:marLeft w:val="0"/>
                      <w:marRight w:val="0"/>
                      <w:marTop w:val="0"/>
                      <w:marBottom w:val="0"/>
                      <w:divBdr>
                        <w:top w:val="none" w:sz="0" w:space="0" w:color="auto"/>
                        <w:left w:val="none" w:sz="0" w:space="0" w:color="auto"/>
                        <w:bottom w:val="none" w:sz="0" w:space="0" w:color="auto"/>
                        <w:right w:val="none" w:sz="0" w:space="0" w:color="auto"/>
                      </w:divBdr>
                    </w:div>
                  </w:divsChild>
                </w:div>
                <w:div w:id="1213035301">
                  <w:marLeft w:val="0"/>
                  <w:marRight w:val="0"/>
                  <w:marTop w:val="0"/>
                  <w:marBottom w:val="0"/>
                  <w:divBdr>
                    <w:top w:val="none" w:sz="0" w:space="0" w:color="auto"/>
                    <w:left w:val="none" w:sz="0" w:space="0" w:color="auto"/>
                    <w:bottom w:val="none" w:sz="0" w:space="0" w:color="auto"/>
                    <w:right w:val="none" w:sz="0" w:space="0" w:color="auto"/>
                  </w:divBdr>
                  <w:divsChild>
                    <w:div w:id="47656294">
                      <w:marLeft w:val="0"/>
                      <w:marRight w:val="0"/>
                      <w:marTop w:val="0"/>
                      <w:marBottom w:val="0"/>
                      <w:divBdr>
                        <w:top w:val="none" w:sz="0" w:space="0" w:color="auto"/>
                        <w:left w:val="none" w:sz="0" w:space="0" w:color="auto"/>
                        <w:bottom w:val="none" w:sz="0" w:space="0" w:color="auto"/>
                        <w:right w:val="none" w:sz="0" w:space="0" w:color="auto"/>
                      </w:divBdr>
                    </w:div>
                  </w:divsChild>
                </w:div>
                <w:div w:id="1216700835">
                  <w:marLeft w:val="0"/>
                  <w:marRight w:val="0"/>
                  <w:marTop w:val="0"/>
                  <w:marBottom w:val="0"/>
                  <w:divBdr>
                    <w:top w:val="none" w:sz="0" w:space="0" w:color="auto"/>
                    <w:left w:val="none" w:sz="0" w:space="0" w:color="auto"/>
                    <w:bottom w:val="none" w:sz="0" w:space="0" w:color="auto"/>
                    <w:right w:val="none" w:sz="0" w:space="0" w:color="auto"/>
                  </w:divBdr>
                  <w:divsChild>
                    <w:div w:id="1176772832">
                      <w:marLeft w:val="0"/>
                      <w:marRight w:val="0"/>
                      <w:marTop w:val="0"/>
                      <w:marBottom w:val="0"/>
                      <w:divBdr>
                        <w:top w:val="none" w:sz="0" w:space="0" w:color="auto"/>
                        <w:left w:val="none" w:sz="0" w:space="0" w:color="auto"/>
                        <w:bottom w:val="none" w:sz="0" w:space="0" w:color="auto"/>
                        <w:right w:val="none" w:sz="0" w:space="0" w:color="auto"/>
                      </w:divBdr>
                    </w:div>
                  </w:divsChild>
                </w:div>
                <w:div w:id="1226330024">
                  <w:marLeft w:val="0"/>
                  <w:marRight w:val="0"/>
                  <w:marTop w:val="0"/>
                  <w:marBottom w:val="0"/>
                  <w:divBdr>
                    <w:top w:val="none" w:sz="0" w:space="0" w:color="auto"/>
                    <w:left w:val="none" w:sz="0" w:space="0" w:color="auto"/>
                    <w:bottom w:val="none" w:sz="0" w:space="0" w:color="auto"/>
                    <w:right w:val="none" w:sz="0" w:space="0" w:color="auto"/>
                  </w:divBdr>
                  <w:divsChild>
                    <w:div w:id="923415454">
                      <w:marLeft w:val="0"/>
                      <w:marRight w:val="0"/>
                      <w:marTop w:val="0"/>
                      <w:marBottom w:val="0"/>
                      <w:divBdr>
                        <w:top w:val="none" w:sz="0" w:space="0" w:color="auto"/>
                        <w:left w:val="none" w:sz="0" w:space="0" w:color="auto"/>
                        <w:bottom w:val="none" w:sz="0" w:space="0" w:color="auto"/>
                        <w:right w:val="none" w:sz="0" w:space="0" w:color="auto"/>
                      </w:divBdr>
                    </w:div>
                  </w:divsChild>
                </w:div>
                <w:div w:id="1234659349">
                  <w:marLeft w:val="0"/>
                  <w:marRight w:val="0"/>
                  <w:marTop w:val="0"/>
                  <w:marBottom w:val="0"/>
                  <w:divBdr>
                    <w:top w:val="none" w:sz="0" w:space="0" w:color="auto"/>
                    <w:left w:val="none" w:sz="0" w:space="0" w:color="auto"/>
                    <w:bottom w:val="none" w:sz="0" w:space="0" w:color="auto"/>
                    <w:right w:val="none" w:sz="0" w:space="0" w:color="auto"/>
                  </w:divBdr>
                  <w:divsChild>
                    <w:div w:id="1442987945">
                      <w:marLeft w:val="0"/>
                      <w:marRight w:val="0"/>
                      <w:marTop w:val="0"/>
                      <w:marBottom w:val="0"/>
                      <w:divBdr>
                        <w:top w:val="none" w:sz="0" w:space="0" w:color="auto"/>
                        <w:left w:val="none" w:sz="0" w:space="0" w:color="auto"/>
                        <w:bottom w:val="none" w:sz="0" w:space="0" w:color="auto"/>
                        <w:right w:val="none" w:sz="0" w:space="0" w:color="auto"/>
                      </w:divBdr>
                    </w:div>
                  </w:divsChild>
                </w:div>
                <w:div w:id="1250121820">
                  <w:marLeft w:val="0"/>
                  <w:marRight w:val="0"/>
                  <w:marTop w:val="0"/>
                  <w:marBottom w:val="0"/>
                  <w:divBdr>
                    <w:top w:val="none" w:sz="0" w:space="0" w:color="auto"/>
                    <w:left w:val="none" w:sz="0" w:space="0" w:color="auto"/>
                    <w:bottom w:val="none" w:sz="0" w:space="0" w:color="auto"/>
                    <w:right w:val="none" w:sz="0" w:space="0" w:color="auto"/>
                  </w:divBdr>
                  <w:divsChild>
                    <w:div w:id="724793401">
                      <w:marLeft w:val="0"/>
                      <w:marRight w:val="0"/>
                      <w:marTop w:val="0"/>
                      <w:marBottom w:val="0"/>
                      <w:divBdr>
                        <w:top w:val="none" w:sz="0" w:space="0" w:color="auto"/>
                        <w:left w:val="none" w:sz="0" w:space="0" w:color="auto"/>
                        <w:bottom w:val="none" w:sz="0" w:space="0" w:color="auto"/>
                        <w:right w:val="none" w:sz="0" w:space="0" w:color="auto"/>
                      </w:divBdr>
                    </w:div>
                  </w:divsChild>
                </w:div>
                <w:div w:id="1255626674">
                  <w:marLeft w:val="0"/>
                  <w:marRight w:val="0"/>
                  <w:marTop w:val="0"/>
                  <w:marBottom w:val="0"/>
                  <w:divBdr>
                    <w:top w:val="none" w:sz="0" w:space="0" w:color="auto"/>
                    <w:left w:val="none" w:sz="0" w:space="0" w:color="auto"/>
                    <w:bottom w:val="none" w:sz="0" w:space="0" w:color="auto"/>
                    <w:right w:val="none" w:sz="0" w:space="0" w:color="auto"/>
                  </w:divBdr>
                  <w:divsChild>
                    <w:div w:id="326907086">
                      <w:marLeft w:val="0"/>
                      <w:marRight w:val="0"/>
                      <w:marTop w:val="0"/>
                      <w:marBottom w:val="0"/>
                      <w:divBdr>
                        <w:top w:val="none" w:sz="0" w:space="0" w:color="auto"/>
                        <w:left w:val="none" w:sz="0" w:space="0" w:color="auto"/>
                        <w:bottom w:val="none" w:sz="0" w:space="0" w:color="auto"/>
                        <w:right w:val="none" w:sz="0" w:space="0" w:color="auto"/>
                      </w:divBdr>
                    </w:div>
                  </w:divsChild>
                </w:div>
                <w:div w:id="1260522452">
                  <w:marLeft w:val="0"/>
                  <w:marRight w:val="0"/>
                  <w:marTop w:val="0"/>
                  <w:marBottom w:val="0"/>
                  <w:divBdr>
                    <w:top w:val="none" w:sz="0" w:space="0" w:color="auto"/>
                    <w:left w:val="none" w:sz="0" w:space="0" w:color="auto"/>
                    <w:bottom w:val="none" w:sz="0" w:space="0" w:color="auto"/>
                    <w:right w:val="none" w:sz="0" w:space="0" w:color="auto"/>
                  </w:divBdr>
                  <w:divsChild>
                    <w:div w:id="1240215988">
                      <w:marLeft w:val="0"/>
                      <w:marRight w:val="0"/>
                      <w:marTop w:val="0"/>
                      <w:marBottom w:val="0"/>
                      <w:divBdr>
                        <w:top w:val="none" w:sz="0" w:space="0" w:color="auto"/>
                        <w:left w:val="none" w:sz="0" w:space="0" w:color="auto"/>
                        <w:bottom w:val="none" w:sz="0" w:space="0" w:color="auto"/>
                        <w:right w:val="none" w:sz="0" w:space="0" w:color="auto"/>
                      </w:divBdr>
                    </w:div>
                  </w:divsChild>
                </w:div>
                <w:div w:id="1265572118">
                  <w:marLeft w:val="0"/>
                  <w:marRight w:val="0"/>
                  <w:marTop w:val="0"/>
                  <w:marBottom w:val="0"/>
                  <w:divBdr>
                    <w:top w:val="none" w:sz="0" w:space="0" w:color="auto"/>
                    <w:left w:val="none" w:sz="0" w:space="0" w:color="auto"/>
                    <w:bottom w:val="none" w:sz="0" w:space="0" w:color="auto"/>
                    <w:right w:val="none" w:sz="0" w:space="0" w:color="auto"/>
                  </w:divBdr>
                  <w:divsChild>
                    <w:div w:id="985007563">
                      <w:marLeft w:val="0"/>
                      <w:marRight w:val="0"/>
                      <w:marTop w:val="0"/>
                      <w:marBottom w:val="0"/>
                      <w:divBdr>
                        <w:top w:val="none" w:sz="0" w:space="0" w:color="auto"/>
                        <w:left w:val="none" w:sz="0" w:space="0" w:color="auto"/>
                        <w:bottom w:val="none" w:sz="0" w:space="0" w:color="auto"/>
                        <w:right w:val="none" w:sz="0" w:space="0" w:color="auto"/>
                      </w:divBdr>
                    </w:div>
                  </w:divsChild>
                </w:div>
                <w:div w:id="1273055385">
                  <w:marLeft w:val="0"/>
                  <w:marRight w:val="0"/>
                  <w:marTop w:val="0"/>
                  <w:marBottom w:val="0"/>
                  <w:divBdr>
                    <w:top w:val="none" w:sz="0" w:space="0" w:color="auto"/>
                    <w:left w:val="none" w:sz="0" w:space="0" w:color="auto"/>
                    <w:bottom w:val="none" w:sz="0" w:space="0" w:color="auto"/>
                    <w:right w:val="none" w:sz="0" w:space="0" w:color="auto"/>
                  </w:divBdr>
                  <w:divsChild>
                    <w:div w:id="1359311895">
                      <w:marLeft w:val="0"/>
                      <w:marRight w:val="0"/>
                      <w:marTop w:val="0"/>
                      <w:marBottom w:val="0"/>
                      <w:divBdr>
                        <w:top w:val="none" w:sz="0" w:space="0" w:color="auto"/>
                        <w:left w:val="none" w:sz="0" w:space="0" w:color="auto"/>
                        <w:bottom w:val="none" w:sz="0" w:space="0" w:color="auto"/>
                        <w:right w:val="none" w:sz="0" w:space="0" w:color="auto"/>
                      </w:divBdr>
                    </w:div>
                  </w:divsChild>
                </w:div>
                <w:div w:id="1287811828">
                  <w:marLeft w:val="0"/>
                  <w:marRight w:val="0"/>
                  <w:marTop w:val="0"/>
                  <w:marBottom w:val="0"/>
                  <w:divBdr>
                    <w:top w:val="none" w:sz="0" w:space="0" w:color="auto"/>
                    <w:left w:val="none" w:sz="0" w:space="0" w:color="auto"/>
                    <w:bottom w:val="none" w:sz="0" w:space="0" w:color="auto"/>
                    <w:right w:val="none" w:sz="0" w:space="0" w:color="auto"/>
                  </w:divBdr>
                  <w:divsChild>
                    <w:div w:id="1524324727">
                      <w:marLeft w:val="0"/>
                      <w:marRight w:val="0"/>
                      <w:marTop w:val="0"/>
                      <w:marBottom w:val="0"/>
                      <w:divBdr>
                        <w:top w:val="none" w:sz="0" w:space="0" w:color="auto"/>
                        <w:left w:val="none" w:sz="0" w:space="0" w:color="auto"/>
                        <w:bottom w:val="none" w:sz="0" w:space="0" w:color="auto"/>
                        <w:right w:val="none" w:sz="0" w:space="0" w:color="auto"/>
                      </w:divBdr>
                    </w:div>
                  </w:divsChild>
                </w:div>
                <w:div w:id="1293251299">
                  <w:marLeft w:val="0"/>
                  <w:marRight w:val="0"/>
                  <w:marTop w:val="0"/>
                  <w:marBottom w:val="0"/>
                  <w:divBdr>
                    <w:top w:val="none" w:sz="0" w:space="0" w:color="auto"/>
                    <w:left w:val="none" w:sz="0" w:space="0" w:color="auto"/>
                    <w:bottom w:val="none" w:sz="0" w:space="0" w:color="auto"/>
                    <w:right w:val="none" w:sz="0" w:space="0" w:color="auto"/>
                  </w:divBdr>
                  <w:divsChild>
                    <w:div w:id="441342210">
                      <w:marLeft w:val="0"/>
                      <w:marRight w:val="0"/>
                      <w:marTop w:val="0"/>
                      <w:marBottom w:val="0"/>
                      <w:divBdr>
                        <w:top w:val="none" w:sz="0" w:space="0" w:color="auto"/>
                        <w:left w:val="none" w:sz="0" w:space="0" w:color="auto"/>
                        <w:bottom w:val="none" w:sz="0" w:space="0" w:color="auto"/>
                        <w:right w:val="none" w:sz="0" w:space="0" w:color="auto"/>
                      </w:divBdr>
                    </w:div>
                  </w:divsChild>
                </w:div>
                <w:div w:id="1301111265">
                  <w:marLeft w:val="0"/>
                  <w:marRight w:val="0"/>
                  <w:marTop w:val="0"/>
                  <w:marBottom w:val="0"/>
                  <w:divBdr>
                    <w:top w:val="none" w:sz="0" w:space="0" w:color="auto"/>
                    <w:left w:val="none" w:sz="0" w:space="0" w:color="auto"/>
                    <w:bottom w:val="none" w:sz="0" w:space="0" w:color="auto"/>
                    <w:right w:val="none" w:sz="0" w:space="0" w:color="auto"/>
                  </w:divBdr>
                  <w:divsChild>
                    <w:div w:id="1935243481">
                      <w:marLeft w:val="0"/>
                      <w:marRight w:val="0"/>
                      <w:marTop w:val="0"/>
                      <w:marBottom w:val="0"/>
                      <w:divBdr>
                        <w:top w:val="none" w:sz="0" w:space="0" w:color="auto"/>
                        <w:left w:val="none" w:sz="0" w:space="0" w:color="auto"/>
                        <w:bottom w:val="none" w:sz="0" w:space="0" w:color="auto"/>
                        <w:right w:val="none" w:sz="0" w:space="0" w:color="auto"/>
                      </w:divBdr>
                    </w:div>
                  </w:divsChild>
                </w:div>
                <w:div w:id="1314144856">
                  <w:marLeft w:val="0"/>
                  <w:marRight w:val="0"/>
                  <w:marTop w:val="0"/>
                  <w:marBottom w:val="0"/>
                  <w:divBdr>
                    <w:top w:val="none" w:sz="0" w:space="0" w:color="auto"/>
                    <w:left w:val="none" w:sz="0" w:space="0" w:color="auto"/>
                    <w:bottom w:val="none" w:sz="0" w:space="0" w:color="auto"/>
                    <w:right w:val="none" w:sz="0" w:space="0" w:color="auto"/>
                  </w:divBdr>
                  <w:divsChild>
                    <w:div w:id="1603953459">
                      <w:marLeft w:val="0"/>
                      <w:marRight w:val="0"/>
                      <w:marTop w:val="0"/>
                      <w:marBottom w:val="0"/>
                      <w:divBdr>
                        <w:top w:val="none" w:sz="0" w:space="0" w:color="auto"/>
                        <w:left w:val="none" w:sz="0" w:space="0" w:color="auto"/>
                        <w:bottom w:val="none" w:sz="0" w:space="0" w:color="auto"/>
                        <w:right w:val="none" w:sz="0" w:space="0" w:color="auto"/>
                      </w:divBdr>
                    </w:div>
                  </w:divsChild>
                </w:div>
                <w:div w:id="1315110948">
                  <w:marLeft w:val="0"/>
                  <w:marRight w:val="0"/>
                  <w:marTop w:val="0"/>
                  <w:marBottom w:val="0"/>
                  <w:divBdr>
                    <w:top w:val="none" w:sz="0" w:space="0" w:color="auto"/>
                    <w:left w:val="none" w:sz="0" w:space="0" w:color="auto"/>
                    <w:bottom w:val="none" w:sz="0" w:space="0" w:color="auto"/>
                    <w:right w:val="none" w:sz="0" w:space="0" w:color="auto"/>
                  </w:divBdr>
                  <w:divsChild>
                    <w:div w:id="285039871">
                      <w:marLeft w:val="0"/>
                      <w:marRight w:val="0"/>
                      <w:marTop w:val="0"/>
                      <w:marBottom w:val="0"/>
                      <w:divBdr>
                        <w:top w:val="none" w:sz="0" w:space="0" w:color="auto"/>
                        <w:left w:val="none" w:sz="0" w:space="0" w:color="auto"/>
                        <w:bottom w:val="none" w:sz="0" w:space="0" w:color="auto"/>
                        <w:right w:val="none" w:sz="0" w:space="0" w:color="auto"/>
                      </w:divBdr>
                    </w:div>
                  </w:divsChild>
                </w:div>
                <w:div w:id="1321344105">
                  <w:marLeft w:val="0"/>
                  <w:marRight w:val="0"/>
                  <w:marTop w:val="0"/>
                  <w:marBottom w:val="0"/>
                  <w:divBdr>
                    <w:top w:val="none" w:sz="0" w:space="0" w:color="auto"/>
                    <w:left w:val="none" w:sz="0" w:space="0" w:color="auto"/>
                    <w:bottom w:val="none" w:sz="0" w:space="0" w:color="auto"/>
                    <w:right w:val="none" w:sz="0" w:space="0" w:color="auto"/>
                  </w:divBdr>
                  <w:divsChild>
                    <w:div w:id="1181160214">
                      <w:marLeft w:val="0"/>
                      <w:marRight w:val="0"/>
                      <w:marTop w:val="0"/>
                      <w:marBottom w:val="0"/>
                      <w:divBdr>
                        <w:top w:val="none" w:sz="0" w:space="0" w:color="auto"/>
                        <w:left w:val="none" w:sz="0" w:space="0" w:color="auto"/>
                        <w:bottom w:val="none" w:sz="0" w:space="0" w:color="auto"/>
                        <w:right w:val="none" w:sz="0" w:space="0" w:color="auto"/>
                      </w:divBdr>
                    </w:div>
                  </w:divsChild>
                </w:div>
                <w:div w:id="1343581808">
                  <w:marLeft w:val="0"/>
                  <w:marRight w:val="0"/>
                  <w:marTop w:val="0"/>
                  <w:marBottom w:val="0"/>
                  <w:divBdr>
                    <w:top w:val="none" w:sz="0" w:space="0" w:color="auto"/>
                    <w:left w:val="none" w:sz="0" w:space="0" w:color="auto"/>
                    <w:bottom w:val="none" w:sz="0" w:space="0" w:color="auto"/>
                    <w:right w:val="none" w:sz="0" w:space="0" w:color="auto"/>
                  </w:divBdr>
                  <w:divsChild>
                    <w:div w:id="525800074">
                      <w:marLeft w:val="0"/>
                      <w:marRight w:val="0"/>
                      <w:marTop w:val="0"/>
                      <w:marBottom w:val="0"/>
                      <w:divBdr>
                        <w:top w:val="none" w:sz="0" w:space="0" w:color="auto"/>
                        <w:left w:val="none" w:sz="0" w:space="0" w:color="auto"/>
                        <w:bottom w:val="none" w:sz="0" w:space="0" w:color="auto"/>
                        <w:right w:val="none" w:sz="0" w:space="0" w:color="auto"/>
                      </w:divBdr>
                    </w:div>
                  </w:divsChild>
                </w:div>
                <w:div w:id="1346127029">
                  <w:marLeft w:val="0"/>
                  <w:marRight w:val="0"/>
                  <w:marTop w:val="0"/>
                  <w:marBottom w:val="0"/>
                  <w:divBdr>
                    <w:top w:val="none" w:sz="0" w:space="0" w:color="auto"/>
                    <w:left w:val="none" w:sz="0" w:space="0" w:color="auto"/>
                    <w:bottom w:val="none" w:sz="0" w:space="0" w:color="auto"/>
                    <w:right w:val="none" w:sz="0" w:space="0" w:color="auto"/>
                  </w:divBdr>
                  <w:divsChild>
                    <w:div w:id="867793066">
                      <w:marLeft w:val="0"/>
                      <w:marRight w:val="0"/>
                      <w:marTop w:val="0"/>
                      <w:marBottom w:val="0"/>
                      <w:divBdr>
                        <w:top w:val="none" w:sz="0" w:space="0" w:color="auto"/>
                        <w:left w:val="none" w:sz="0" w:space="0" w:color="auto"/>
                        <w:bottom w:val="none" w:sz="0" w:space="0" w:color="auto"/>
                        <w:right w:val="none" w:sz="0" w:space="0" w:color="auto"/>
                      </w:divBdr>
                    </w:div>
                  </w:divsChild>
                </w:div>
                <w:div w:id="1353723602">
                  <w:marLeft w:val="0"/>
                  <w:marRight w:val="0"/>
                  <w:marTop w:val="0"/>
                  <w:marBottom w:val="0"/>
                  <w:divBdr>
                    <w:top w:val="none" w:sz="0" w:space="0" w:color="auto"/>
                    <w:left w:val="none" w:sz="0" w:space="0" w:color="auto"/>
                    <w:bottom w:val="none" w:sz="0" w:space="0" w:color="auto"/>
                    <w:right w:val="none" w:sz="0" w:space="0" w:color="auto"/>
                  </w:divBdr>
                  <w:divsChild>
                    <w:div w:id="969870139">
                      <w:marLeft w:val="0"/>
                      <w:marRight w:val="0"/>
                      <w:marTop w:val="0"/>
                      <w:marBottom w:val="0"/>
                      <w:divBdr>
                        <w:top w:val="none" w:sz="0" w:space="0" w:color="auto"/>
                        <w:left w:val="none" w:sz="0" w:space="0" w:color="auto"/>
                        <w:bottom w:val="none" w:sz="0" w:space="0" w:color="auto"/>
                        <w:right w:val="none" w:sz="0" w:space="0" w:color="auto"/>
                      </w:divBdr>
                    </w:div>
                    <w:div w:id="1269388592">
                      <w:marLeft w:val="0"/>
                      <w:marRight w:val="0"/>
                      <w:marTop w:val="0"/>
                      <w:marBottom w:val="0"/>
                      <w:divBdr>
                        <w:top w:val="none" w:sz="0" w:space="0" w:color="auto"/>
                        <w:left w:val="none" w:sz="0" w:space="0" w:color="auto"/>
                        <w:bottom w:val="none" w:sz="0" w:space="0" w:color="auto"/>
                        <w:right w:val="none" w:sz="0" w:space="0" w:color="auto"/>
                      </w:divBdr>
                    </w:div>
                  </w:divsChild>
                </w:div>
                <w:div w:id="1360857846">
                  <w:marLeft w:val="0"/>
                  <w:marRight w:val="0"/>
                  <w:marTop w:val="0"/>
                  <w:marBottom w:val="0"/>
                  <w:divBdr>
                    <w:top w:val="none" w:sz="0" w:space="0" w:color="auto"/>
                    <w:left w:val="none" w:sz="0" w:space="0" w:color="auto"/>
                    <w:bottom w:val="none" w:sz="0" w:space="0" w:color="auto"/>
                    <w:right w:val="none" w:sz="0" w:space="0" w:color="auto"/>
                  </w:divBdr>
                  <w:divsChild>
                    <w:div w:id="1249193018">
                      <w:marLeft w:val="0"/>
                      <w:marRight w:val="0"/>
                      <w:marTop w:val="0"/>
                      <w:marBottom w:val="0"/>
                      <w:divBdr>
                        <w:top w:val="none" w:sz="0" w:space="0" w:color="auto"/>
                        <w:left w:val="none" w:sz="0" w:space="0" w:color="auto"/>
                        <w:bottom w:val="none" w:sz="0" w:space="0" w:color="auto"/>
                        <w:right w:val="none" w:sz="0" w:space="0" w:color="auto"/>
                      </w:divBdr>
                    </w:div>
                  </w:divsChild>
                </w:div>
                <w:div w:id="1394428507">
                  <w:marLeft w:val="0"/>
                  <w:marRight w:val="0"/>
                  <w:marTop w:val="0"/>
                  <w:marBottom w:val="0"/>
                  <w:divBdr>
                    <w:top w:val="none" w:sz="0" w:space="0" w:color="auto"/>
                    <w:left w:val="none" w:sz="0" w:space="0" w:color="auto"/>
                    <w:bottom w:val="none" w:sz="0" w:space="0" w:color="auto"/>
                    <w:right w:val="none" w:sz="0" w:space="0" w:color="auto"/>
                  </w:divBdr>
                  <w:divsChild>
                    <w:div w:id="333187298">
                      <w:marLeft w:val="0"/>
                      <w:marRight w:val="0"/>
                      <w:marTop w:val="0"/>
                      <w:marBottom w:val="0"/>
                      <w:divBdr>
                        <w:top w:val="none" w:sz="0" w:space="0" w:color="auto"/>
                        <w:left w:val="none" w:sz="0" w:space="0" w:color="auto"/>
                        <w:bottom w:val="none" w:sz="0" w:space="0" w:color="auto"/>
                        <w:right w:val="none" w:sz="0" w:space="0" w:color="auto"/>
                      </w:divBdr>
                    </w:div>
                  </w:divsChild>
                </w:div>
                <w:div w:id="1396588582">
                  <w:marLeft w:val="0"/>
                  <w:marRight w:val="0"/>
                  <w:marTop w:val="0"/>
                  <w:marBottom w:val="0"/>
                  <w:divBdr>
                    <w:top w:val="none" w:sz="0" w:space="0" w:color="auto"/>
                    <w:left w:val="none" w:sz="0" w:space="0" w:color="auto"/>
                    <w:bottom w:val="none" w:sz="0" w:space="0" w:color="auto"/>
                    <w:right w:val="none" w:sz="0" w:space="0" w:color="auto"/>
                  </w:divBdr>
                  <w:divsChild>
                    <w:div w:id="2030523357">
                      <w:marLeft w:val="0"/>
                      <w:marRight w:val="0"/>
                      <w:marTop w:val="0"/>
                      <w:marBottom w:val="0"/>
                      <w:divBdr>
                        <w:top w:val="none" w:sz="0" w:space="0" w:color="auto"/>
                        <w:left w:val="none" w:sz="0" w:space="0" w:color="auto"/>
                        <w:bottom w:val="none" w:sz="0" w:space="0" w:color="auto"/>
                        <w:right w:val="none" w:sz="0" w:space="0" w:color="auto"/>
                      </w:divBdr>
                    </w:div>
                  </w:divsChild>
                </w:div>
                <w:div w:id="1412386323">
                  <w:marLeft w:val="0"/>
                  <w:marRight w:val="0"/>
                  <w:marTop w:val="0"/>
                  <w:marBottom w:val="0"/>
                  <w:divBdr>
                    <w:top w:val="none" w:sz="0" w:space="0" w:color="auto"/>
                    <w:left w:val="none" w:sz="0" w:space="0" w:color="auto"/>
                    <w:bottom w:val="none" w:sz="0" w:space="0" w:color="auto"/>
                    <w:right w:val="none" w:sz="0" w:space="0" w:color="auto"/>
                  </w:divBdr>
                  <w:divsChild>
                    <w:div w:id="1113355081">
                      <w:marLeft w:val="0"/>
                      <w:marRight w:val="0"/>
                      <w:marTop w:val="0"/>
                      <w:marBottom w:val="0"/>
                      <w:divBdr>
                        <w:top w:val="none" w:sz="0" w:space="0" w:color="auto"/>
                        <w:left w:val="none" w:sz="0" w:space="0" w:color="auto"/>
                        <w:bottom w:val="none" w:sz="0" w:space="0" w:color="auto"/>
                        <w:right w:val="none" w:sz="0" w:space="0" w:color="auto"/>
                      </w:divBdr>
                    </w:div>
                  </w:divsChild>
                </w:div>
                <w:div w:id="1412890662">
                  <w:marLeft w:val="0"/>
                  <w:marRight w:val="0"/>
                  <w:marTop w:val="0"/>
                  <w:marBottom w:val="0"/>
                  <w:divBdr>
                    <w:top w:val="none" w:sz="0" w:space="0" w:color="auto"/>
                    <w:left w:val="none" w:sz="0" w:space="0" w:color="auto"/>
                    <w:bottom w:val="none" w:sz="0" w:space="0" w:color="auto"/>
                    <w:right w:val="none" w:sz="0" w:space="0" w:color="auto"/>
                  </w:divBdr>
                  <w:divsChild>
                    <w:div w:id="44718412">
                      <w:marLeft w:val="0"/>
                      <w:marRight w:val="0"/>
                      <w:marTop w:val="0"/>
                      <w:marBottom w:val="0"/>
                      <w:divBdr>
                        <w:top w:val="none" w:sz="0" w:space="0" w:color="auto"/>
                        <w:left w:val="none" w:sz="0" w:space="0" w:color="auto"/>
                        <w:bottom w:val="none" w:sz="0" w:space="0" w:color="auto"/>
                        <w:right w:val="none" w:sz="0" w:space="0" w:color="auto"/>
                      </w:divBdr>
                    </w:div>
                  </w:divsChild>
                </w:div>
                <w:div w:id="1423794301">
                  <w:marLeft w:val="0"/>
                  <w:marRight w:val="0"/>
                  <w:marTop w:val="0"/>
                  <w:marBottom w:val="0"/>
                  <w:divBdr>
                    <w:top w:val="none" w:sz="0" w:space="0" w:color="auto"/>
                    <w:left w:val="none" w:sz="0" w:space="0" w:color="auto"/>
                    <w:bottom w:val="none" w:sz="0" w:space="0" w:color="auto"/>
                    <w:right w:val="none" w:sz="0" w:space="0" w:color="auto"/>
                  </w:divBdr>
                  <w:divsChild>
                    <w:div w:id="1242176426">
                      <w:marLeft w:val="0"/>
                      <w:marRight w:val="0"/>
                      <w:marTop w:val="0"/>
                      <w:marBottom w:val="0"/>
                      <w:divBdr>
                        <w:top w:val="none" w:sz="0" w:space="0" w:color="auto"/>
                        <w:left w:val="none" w:sz="0" w:space="0" w:color="auto"/>
                        <w:bottom w:val="none" w:sz="0" w:space="0" w:color="auto"/>
                        <w:right w:val="none" w:sz="0" w:space="0" w:color="auto"/>
                      </w:divBdr>
                    </w:div>
                  </w:divsChild>
                </w:div>
                <w:div w:id="1431510882">
                  <w:marLeft w:val="0"/>
                  <w:marRight w:val="0"/>
                  <w:marTop w:val="0"/>
                  <w:marBottom w:val="0"/>
                  <w:divBdr>
                    <w:top w:val="none" w:sz="0" w:space="0" w:color="auto"/>
                    <w:left w:val="none" w:sz="0" w:space="0" w:color="auto"/>
                    <w:bottom w:val="none" w:sz="0" w:space="0" w:color="auto"/>
                    <w:right w:val="none" w:sz="0" w:space="0" w:color="auto"/>
                  </w:divBdr>
                  <w:divsChild>
                    <w:div w:id="1146819624">
                      <w:marLeft w:val="0"/>
                      <w:marRight w:val="0"/>
                      <w:marTop w:val="0"/>
                      <w:marBottom w:val="0"/>
                      <w:divBdr>
                        <w:top w:val="none" w:sz="0" w:space="0" w:color="auto"/>
                        <w:left w:val="none" w:sz="0" w:space="0" w:color="auto"/>
                        <w:bottom w:val="none" w:sz="0" w:space="0" w:color="auto"/>
                        <w:right w:val="none" w:sz="0" w:space="0" w:color="auto"/>
                      </w:divBdr>
                    </w:div>
                  </w:divsChild>
                </w:div>
                <w:div w:id="1437821780">
                  <w:marLeft w:val="0"/>
                  <w:marRight w:val="0"/>
                  <w:marTop w:val="0"/>
                  <w:marBottom w:val="0"/>
                  <w:divBdr>
                    <w:top w:val="none" w:sz="0" w:space="0" w:color="auto"/>
                    <w:left w:val="none" w:sz="0" w:space="0" w:color="auto"/>
                    <w:bottom w:val="none" w:sz="0" w:space="0" w:color="auto"/>
                    <w:right w:val="none" w:sz="0" w:space="0" w:color="auto"/>
                  </w:divBdr>
                  <w:divsChild>
                    <w:div w:id="1424104272">
                      <w:marLeft w:val="0"/>
                      <w:marRight w:val="0"/>
                      <w:marTop w:val="0"/>
                      <w:marBottom w:val="0"/>
                      <w:divBdr>
                        <w:top w:val="none" w:sz="0" w:space="0" w:color="auto"/>
                        <w:left w:val="none" w:sz="0" w:space="0" w:color="auto"/>
                        <w:bottom w:val="none" w:sz="0" w:space="0" w:color="auto"/>
                        <w:right w:val="none" w:sz="0" w:space="0" w:color="auto"/>
                      </w:divBdr>
                    </w:div>
                  </w:divsChild>
                </w:div>
                <w:div w:id="1445079044">
                  <w:marLeft w:val="0"/>
                  <w:marRight w:val="0"/>
                  <w:marTop w:val="0"/>
                  <w:marBottom w:val="0"/>
                  <w:divBdr>
                    <w:top w:val="none" w:sz="0" w:space="0" w:color="auto"/>
                    <w:left w:val="none" w:sz="0" w:space="0" w:color="auto"/>
                    <w:bottom w:val="none" w:sz="0" w:space="0" w:color="auto"/>
                    <w:right w:val="none" w:sz="0" w:space="0" w:color="auto"/>
                  </w:divBdr>
                  <w:divsChild>
                    <w:div w:id="693310821">
                      <w:marLeft w:val="0"/>
                      <w:marRight w:val="0"/>
                      <w:marTop w:val="0"/>
                      <w:marBottom w:val="0"/>
                      <w:divBdr>
                        <w:top w:val="none" w:sz="0" w:space="0" w:color="auto"/>
                        <w:left w:val="none" w:sz="0" w:space="0" w:color="auto"/>
                        <w:bottom w:val="none" w:sz="0" w:space="0" w:color="auto"/>
                        <w:right w:val="none" w:sz="0" w:space="0" w:color="auto"/>
                      </w:divBdr>
                    </w:div>
                  </w:divsChild>
                </w:div>
                <w:div w:id="1467433322">
                  <w:marLeft w:val="0"/>
                  <w:marRight w:val="0"/>
                  <w:marTop w:val="0"/>
                  <w:marBottom w:val="0"/>
                  <w:divBdr>
                    <w:top w:val="none" w:sz="0" w:space="0" w:color="auto"/>
                    <w:left w:val="none" w:sz="0" w:space="0" w:color="auto"/>
                    <w:bottom w:val="none" w:sz="0" w:space="0" w:color="auto"/>
                    <w:right w:val="none" w:sz="0" w:space="0" w:color="auto"/>
                  </w:divBdr>
                  <w:divsChild>
                    <w:div w:id="1603881197">
                      <w:marLeft w:val="0"/>
                      <w:marRight w:val="0"/>
                      <w:marTop w:val="0"/>
                      <w:marBottom w:val="0"/>
                      <w:divBdr>
                        <w:top w:val="none" w:sz="0" w:space="0" w:color="auto"/>
                        <w:left w:val="none" w:sz="0" w:space="0" w:color="auto"/>
                        <w:bottom w:val="none" w:sz="0" w:space="0" w:color="auto"/>
                        <w:right w:val="none" w:sz="0" w:space="0" w:color="auto"/>
                      </w:divBdr>
                    </w:div>
                  </w:divsChild>
                </w:div>
                <w:div w:id="1472558378">
                  <w:marLeft w:val="0"/>
                  <w:marRight w:val="0"/>
                  <w:marTop w:val="0"/>
                  <w:marBottom w:val="0"/>
                  <w:divBdr>
                    <w:top w:val="none" w:sz="0" w:space="0" w:color="auto"/>
                    <w:left w:val="none" w:sz="0" w:space="0" w:color="auto"/>
                    <w:bottom w:val="none" w:sz="0" w:space="0" w:color="auto"/>
                    <w:right w:val="none" w:sz="0" w:space="0" w:color="auto"/>
                  </w:divBdr>
                  <w:divsChild>
                    <w:div w:id="34043631">
                      <w:marLeft w:val="0"/>
                      <w:marRight w:val="0"/>
                      <w:marTop w:val="0"/>
                      <w:marBottom w:val="0"/>
                      <w:divBdr>
                        <w:top w:val="none" w:sz="0" w:space="0" w:color="auto"/>
                        <w:left w:val="none" w:sz="0" w:space="0" w:color="auto"/>
                        <w:bottom w:val="none" w:sz="0" w:space="0" w:color="auto"/>
                        <w:right w:val="none" w:sz="0" w:space="0" w:color="auto"/>
                      </w:divBdr>
                    </w:div>
                  </w:divsChild>
                </w:div>
                <w:div w:id="1472752847">
                  <w:marLeft w:val="0"/>
                  <w:marRight w:val="0"/>
                  <w:marTop w:val="0"/>
                  <w:marBottom w:val="0"/>
                  <w:divBdr>
                    <w:top w:val="none" w:sz="0" w:space="0" w:color="auto"/>
                    <w:left w:val="none" w:sz="0" w:space="0" w:color="auto"/>
                    <w:bottom w:val="none" w:sz="0" w:space="0" w:color="auto"/>
                    <w:right w:val="none" w:sz="0" w:space="0" w:color="auto"/>
                  </w:divBdr>
                  <w:divsChild>
                    <w:div w:id="597444255">
                      <w:marLeft w:val="0"/>
                      <w:marRight w:val="0"/>
                      <w:marTop w:val="0"/>
                      <w:marBottom w:val="0"/>
                      <w:divBdr>
                        <w:top w:val="none" w:sz="0" w:space="0" w:color="auto"/>
                        <w:left w:val="none" w:sz="0" w:space="0" w:color="auto"/>
                        <w:bottom w:val="none" w:sz="0" w:space="0" w:color="auto"/>
                        <w:right w:val="none" w:sz="0" w:space="0" w:color="auto"/>
                      </w:divBdr>
                    </w:div>
                  </w:divsChild>
                </w:div>
                <w:div w:id="1487167707">
                  <w:marLeft w:val="0"/>
                  <w:marRight w:val="0"/>
                  <w:marTop w:val="0"/>
                  <w:marBottom w:val="0"/>
                  <w:divBdr>
                    <w:top w:val="none" w:sz="0" w:space="0" w:color="auto"/>
                    <w:left w:val="none" w:sz="0" w:space="0" w:color="auto"/>
                    <w:bottom w:val="none" w:sz="0" w:space="0" w:color="auto"/>
                    <w:right w:val="none" w:sz="0" w:space="0" w:color="auto"/>
                  </w:divBdr>
                  <w:divsChild>
                    <w:div w:id="1239055301">
                      <w:marLeft w:val="0"/>
                      <w:marRight w:val="0"/>
                      <w:marTop w:val="0"/>
                      <w:marBottom w:val="0"/>
                      <w:divBdr>
                        <w:top w:val="none" w:sz="0" w:space="0" w:color="auto"/>
                        <w:left w:val="none" w:sz="0" w:space="0" w:color="auto"/>
                        <w:bottom w:val="none" w:sz="0" w:space="0" w:color="auto"/>
                        <w:right w:val="none" w:sz="0" w:space="0" w:color="auto"/>
                      </w:divBdr>
                    </w:div>
                  </w:divsChild>
                </w:div>
                <w:div w:id="1494685974">
                  <w:marLeft w:val="0"/>
                  <w:marRight w:val="0"/>
                  <w:marTop w:val="0"/>
                  <w:marBottom w:val="0"/>
                  <w:divBdr>
                    <w:top w:val="none" w:sz="0" w:space="0" w:color="auto"/>
                    <w:left w:val="none" w:sz="0" w:space="0" w:color="auto"/>
                    <w:bottom w:val="none" w:sz="0" w:space="0" w:color="auto"/>
                    <w:right w:val="none" w:sz="0" w:space="0" w:color="auto"/>
                  </w:divBdr>
                  <w:divsChild>
                    <w:div w:id="1455057099">
                      <w:marLeft w:val="0"/>
                      <w:marRight w:val="0"/>
                      <w:marTop w:val="0"/>
                      <w:marBottom w:val="0"/>
                      <w:divBdr>
                        <w:top w:val="none" w:sz="0" w:space="0" w:color="auto"/>
                        <w:left w:val="none" w:sz="0" w:space="0" w:color="auto"/>
                        <w:bottom w:val="none" w:sz="0" w:space="0" w:color="auto"/>
                        <w:right w:val="none" w:sz="0" w:space="0" w:color="auto"/>
                      </w:divBdr>
                    </w:div>
                  </w:divsChild>
                </w:div>
                <w:div w:id="1499073897">
                  <w:marLeft w:val="0"/>
                  <w:marRight w:val="0"/>
                  <w:marTop w:val="0"/>
                  <w:marBottom w:val="0"/>
                  <w:divBdr>
                    <w:top w:val="none" w:sz="0" w:space="0" w:color="auto"/>
                    <w:left w:val="none" w:sz="0" w:space="0" w:color="auto"/>
                    <w:bottom w:val="none" w:sz="0" w:space="0" w:color="auto"/>
                    <w:right w:val="none" w:sz="0" w:space="0" w:color="auto"/>
                  </w:divBdr>
                  <w:divsChild>
                    <w:div w:id="37976071">
                      <w:marLeft w:val="0"/>
                      <w:marRight w:val="0"/>
                      <w:marTop w:val="0"/>
                      <w:marBottom w:val="0"/>
                      <w:divBdr>
                        <w:top w:val="none" w:sz="0" w:space="0" w:color="auto"/>
                        <w:left w:val="none" w:sz="0" w:space="0" w:color="auto"/>
                        <w:bottom w:val="none" w:sz="0" w:space="0" w:color="auto"/>
                        <w:right w:val="none" w:sz="0" w:space="0" w:color="auto"/>
                      </w:divBdr>
                    </w:div>
                  </w:divsChild>
                </w:div>
                <w:div w:id="1503277118">
                  <w:marLeft w:val="0"/>
                  <w:marRight w:val="0"/>
                  <w:marTop w:val="0"/>
                  <w:marBottom w:val="0"/>
                  <w:divBdr>
                    <w:top w:val="none" w:sz="0" w:space="0" w:color="auto"/>
                    <w:left w:val="none" w:sz="0" w:space="0" w:color="auto"/>
                    <w:bottom w:val="none" w:sz="0" w:space="0" w:color="auto"/>
                    <w:right w:val="none" w:sz="0" w:space="0" w:color="auto"/>
                  </w:divBdr>
                  <w:divsChild>
                    <w:div w:id="624316717">
                      <w:marLeft w:val="0"/>
                      <w:marRight w:val="0"/>
                      <w:marTop w:val="0"/>
                      <w:marBottom w:val="0"/>
                      <w:divBdr>
                        <w:top w:val="none" w:sz="0" w:space="0" w:color="auto"/>
                        <w:left w:val="none" w:sz="0" w:space="0" w:color="auto"/>
                        <w:bottom w:val="none" w:sz="0" w:space="0" w:color="auto"/>
                        <w:right w:val="none" w:sz="0" w:space="0" w:color="auto"/>
                      </w:divBdr>
                    </w:div>
                  </w:divsChild>
                </w:div>
                <w:div w:id="1507748518">
                  <w:marLeft w:val="0"/>
                  <w:marRight w:val="0"/>
                  <w:marTop w:val="0"/>
                  <w:marBottom w:val="0"/>
                  <w:divBdr>
                    <w:top w:val="none" w:sz="0" w:space="0" w:color="auto"/>
                    <w:left w:val="none" w:sz="0" w:space="0" w:color="auto"/>
                    <w:bottom w:val="none" w:sz="0" w:space="0" w:color="auto"/>
                    <w:right w:val="none" w:sz="0" w:space="0" w:color="auto"/>
                  </w:divBdr>
                  <w:divsChild>
                    <w:div w:id="859858743">
                      <w:marLeft w:val="0"/>
                      <w:marRight w:val="0"/>
                      <w:marTop w:val="0"/>
                      <w:marBottom w:val="0"/>
                      <w:divBdr>
                        <w:top w:val="none" w:sz="0" w:space="0" w:color="auto"/>
                        <w:left w:val="none" w:sz="0" w:space="0" w:color="auto"/>
                        <w:bottom w:val="none" w:sz="0" w:space="0" w:color="auto"/>
                        <w:right w:val="none" w:sz="0" w:space="0" w:color="auto"/>
                      </w:divBdr>
                    </w:div>
                  </w:divsChild>
                </w:div>
                <w:div w:id="1514566067">
                  <w:marLeft w:val="0"/>
                  <w:marRight w:val="0"/>
                  <w:marTop w:val="0"/>
                  <w:marBottom w:val="0"/>
                  <w:divBdr>
                    <w:top w:val="none" w:sz="0" w:space="0" w:color="auto"/>
                    <w:left w:val="none" w:sz="0" w:space="0" w:color="auto"/>
                    <w:bottom w:val="none" w:sz="0" w:space="0" w:color="auto"/>
                    <w:right w:val="none" w:sz="0" w:space="0" w:color="auto"/>
                  </w:divBdr>
                  <w:divsChild>
                    <w:div w:id="1148746806">
                      <w:marLeft w:val="0"/>
                      <w:marRight w:val="0"/>
                      <w:marTop w:val="0"/>
                      <w:marBottom w:val="0"/>
                      <w:divBdr>
                        <w:top w:val="none" w:sz="0" w:space="0" w:color="auto"/>
                        <w:left w:val="none" w:sz="0" w:space="0" w:color="auto"/>
                        <w:bottom w:val="none" w:sz="0" w:space="0" w:color="auto"/>
                        <w:right w:val="none" w:sz="0" w:space="0" w:color="auto"/>
                      </w:divBdr>
                    </w:div>
                  </w:divsChild>
                </w:div>
                <w:div w:id="1518539415">
                  <w:marLeft w:val="0"/>
                  <w:marRight w:val="0"/>
                  <w:marTop w:val="0"/>
                  <w:marBottom w:val="0"/>
                  <w:divBdr>
                    <w:top w:val="none" w:sz="0" w:space="0" w:color="auto"/>
                    <w:left w:val="none" w:sz="0" w:space="0" w:color="auto"/>
                    <w:bottom w:val="none" w:sz="0" w:space="0" w:color="auto"/>
                    <w:right w:val="none" w:sz="0" w:space="0" w:color="auto"/>
                  </w:divBdr>
                  <w:divsChild>
                    <w:div w:id="103354488">
                      <w:marLeft w:val="0"/>
                      <w:marRight w:val="0"/>
                      <w:marTop w:val="0"/>
                      <w:marBottom w:val="0"/>
                      <w:divBdr>
                        <w:top w:val="none" w:sz="0" w:space="0" w:color="auto"/>
                        <w:left w:val="none" w:sz="0" w:space="0" w:color="auto"/>
                        <w:bottom w:val="none" w:sz="0" w:space="0" w:color="auto"/>
                        <w:right w:val="none" w:sz="0" w:space="0" w:color="auto"/>
                      </w:divBdr>
                    </w:div>
                  </w:divsChild>
                </w:div>
                <w:div w:id="1536388670">
                  <w:marLeft w:val="0"/>
                  <w:marRight w:val="0"/>
                  <w:marTop w:val="0"/>
                  <w:marBottom w:val="0"/>
                  <w:divBdr>
                    <w:top w:val="none" w:sz="0" w:space="0" w:color="auto"/>
                    <w:left w:val="none" w:sz="0" w:space="0" w:color="auto"/>
                    <w:bottom w:val="none" w:sz="0" w:space="0" w:color="auto"/>
                    <w:right w:val="none" w:sz="0" w:space="0" w:color="auto"/>
                  </w:divBdr>
                  <w:divsChild>
                    <w:div w:id="1064373585">
                      <w:marLeft w:val="0"/>
                      <w:marRight w:val="0"/>
                      <w:marTop w:val="0"/>
                      <w:marBottom w:val="0"/>
                      <w:divBdr>
                        <w:top w:val="none" w:sz="0" w:space="0" w:color="auto"/>
                        <w:left w:val="none" w:sz="0" w:space="0" w:color="auto"/>
                        <w:bottom w:val="none" w:sz="0" w:space="0" w:color="auto"/>
                        <w:right w:val="none" w:sz="0" w:space="0" w:color="auto"/>
                      </w:divBdr>
                    </w:div>
                  </w:divsChild>
                </w:div>
                <w:div w:id="1538155683">
                  <w:marLeft w:val="0"/>
                  <w:marRight w:val="0"/>
                  <w:marTop w:val="0"/>
                  <w:marBottom w:val="0"/>
                  <w:divBdr>
                    <w:top w:val="none" w:sz="0" w:space="0" w:color="auto"/>
                    <w:left w:val="none" w:sz="0" w:space="0" w:color="auto"/>
                    <w:bottom w:val="none" w:sz="0" w:space="0" w:color="auto"/>
                    <w:right w:val="none" w:sz="0" w:space="0" w:color="auto"/>
                  </w:divBdr>
                  <w:divsChild>
                    <w:div w:id="2002271589">
                      <w:marLeft w:val="0"/>
                      <w:marRight w:val="0"/>
                      <w:marTop w:val="0"/>
                      <w:marBottom w:val="0"/>
                      <w:divBdr>
                        <w:top w:val="none" w:sz="0" w:space="0" w:color="auto"/>
                        <w:left w:val="none" w:sz="0" w:space="0" w:color="auto"/>
                        <w:bottom w:val="none" w:sz="0" w:space="0" w:color="auto"/>
                        <w:right w:val="none" w:sz="0" w:space="0" w:color="auto"/>
                      </w:divBdr>
                    </w:div>
                  </w:divsChild>
                </w:div>
                <w:div w:id="1538156619">
                  <w:marLeft w:val="0"/>
                  <w:marRight w:val="0"/>
                  <w:marTop w:val="0"/>
                  <w:marBottom w:val="0"/>
                  <w:divBdr>
                    <w:top w:val="none" w:sz="0" w:space="0" w:color="auto"/>
                    <w:left w:val="none" w:sz="0" w:space="0" w:color="auto"/>
                    <w:bottom w:val="none" w:sz="0" w:space="0" w:color="auto"/>
                    <w:right w:val="none" w:sz="0" w:space="0" w:color="auto"/>
                  </w:divBdr>
                  <w:divsChild>
                    <w:div w:id="521164128">
                      <w:marLeft w:val="0"/>
                      <w:marRight w:val="0"/>
                      <w:marTop w:val="0"/>
                      <w:marBottom w:val="0"/>
                      <w:divBdr>
                        <w:top w:val="none" w:sz="0" w:space="0" w:color="auto"/>
                        <w:left w:val="none" w:sz="0" w:space="0" w:color="auto"/>
                        <w:bottom w:val="none" w:sz="0" w:space="0" w:color="auto"/>
                        <w:right w:val="none" w:sz="0" w:space="0" w:color="auto"/>
                      </w:divBdr>
                    </w:div>
                  </w:divsChild>
                </w:div>
                <w:div w:id="1539321848">
                  <w:marLeft w:val="0"/>
                  <w:marRight w:val="0"/>
                  <w:marTop w:val="0"/>
                  <w:marBottom w:val="0"/>
                  <w:divBdr>
                    <w:top w:val="none" w:sz="0" w:space="0" w:color="auto"/>
                    <w:left w:val="none" w:sz="0" w:space="0" w:color="auto"/>
                    <w:bottom w:val="none" w:sz="0" w:space="0" w:color="auto"/>
                    <w:right w:val="none" w:sz="0" w:space="0" w:color="auto"/>
                  </w:divBdr>
                  <w:divsChild>
                    <w:div w:id="500587539">
                      <w:marLeft w:val="0"/>
                      <w:marRight w:val="0"/>
                      <w:marTop w:val="0"/>
                      <w:marBottom w:val="0"/>
                      <w:divBdr>
                        <w:top w:val="none" w:sz="0" w:space="0" w:color="auto"/>
                        <w:left w:val="none" w:sz="0" w:space="0" w:color="auto"/>
                        <w:bottom w:val="none" w:sz="0" w:space="0" w:color="auto"/>
                        <w:right w:val="none" w:sz="0" w:space="0" w:color="auto"/>
                      </w:divBdr>
                    </w:div>
                  </w:divsChild>
                </w:div>
                <w:div w:id="1544169593">
                  <w:marLeft w:val="0"/>
                  <w:marRight w:val="0"/>
                  <w:marTop w:val="0"/>
                  <w:marBottom w:val="0"/>
                  <w:divBdr>
                    <w:top w:val="none" w:sz="0" w:space="0" w:color="auto"/>
                    <w:left w:val="none" w:sz="0" w:space="0" w:color="auto"/>
                    <w:bottom w:val="none" w:sz="0" w:space="0" w:color="auto"/>
                    <w:right w:val="none" w:sz="0" w:space="0" w:color="auto"/>
                  </w:divBdr>
                  <w:divsChild>
                    <w:div w:id="518550325">
                      <w:marLeft w:val="0"/>
                      <w:marRight w:val="0"/>
                      <w:marTop w:val="0"/>
                      <w:marBottom w:val="0"/>
                      <w:divBdr>
                        <w:top w:val="none" w:sz="0" w:space="0" w:color="auto"/>
                        <w:left w:val="none" w:sz="0" w:space="0" w:color="auto"/>
                        <w:bottom w:val="none" w:sz="0" w:space="0" w:color="auto"/>
                        <w:right w:val="none" w:sz="0" w:space="0" w:color="auto"/>
                      </w:divBdr>
                    </w:div>
                  </w:divsChild>
                </w:div>
                <w:div w:id="1556508360">
                  <w:marLeft w:val="0"/>
                  <w:marRight w:val="0"/>
                  <w:marTop w:val="0"/>
                  <w:marBottom w:val="0"/>
                  <w:divBdr>
                    <w:top w:val="none" w:sz="0" w:space="0" w:color="auto"/>
                    <w:left w:val="none" w:sz="0" w:space="0" w:color="auto"/>
                    <w:bottom w:val="none" w:sz="0" w:space="0" w:color="auto"/>
                    <w:right w:val="none" w:sz="0" w:space="0" w:color="auto"/>
                  </w:divBdr>
                  <w:divsChild>
                    <w:div w:id="1452627356">
                      <w:marLeft w:val="0"/>
                      <w:marRight w:val="0"/>
                      <w:marTop w:val="0"/>
                      <w:marBottom w:val="0"/>
                      <w:divBdr>
                        <w:top w:val="none" w:sz="0" w:space="0" w:color="auto"/>
                        <w:left w:val="none" w:sz="0" w:space="0" w:color="auto"/>
                        <w:bottom w:val="none" w:sz="0" w:space="0" w:color="auto"/>
                        <w:right w:val="none" w:sz="0" w:space="0" w:color="auto"/>
                      </w:divBdr>
                    </w:div>
                  </w:divsChild>
                </w:div>
                <w:div w:id="1577016240">
                  <w:marLeft w:val="0"/>
                  <w:marRight w:val="0"/>
                  <w:marTop w:val="0"/>
                  <w:marBottom w:val="0"/>
                  <w:divBdr>
                    <w:top w:val="none" w:sz="0" w:space="0" w:color="auto"/>
                    <w:left w:val="none" w:sz="0" w:space="0" w:color="auto"/>
                    <w:bottom w:val="none" w:sz="0" w:space="0" w:color="auto"/>
                    <w:right w:val="none" w:sz="0" w:space="0" w:color="auto"/>
                  </w:divBdr>
                  <w:divsChild>
                    <w:div w:id="1110970905">
                      <w:marLeft w:val="0"/>
                      <w:marRight w:val="0"/>
                      <w:marTop w:val="0"/>
                      <w:marBottom w:val="0"/>
                      <w:divBdr>
                        <w:top w:val="none" w:sz="0" w:space="0" w:color="auto"/>
                        <w:left w:val="none" w:sz="0" w:space="0" w:color="auto"/>
                        <w:bottom w:val="none" w:sz="0" w:space="0" w:color="auto"/>
                        <w:right w:val="none" w:sz="0" w:space="0" w:color="auto"/>
                      </w:divBdr>
                    </w:div>
                  </w:divsChild>
                </w:div>
                <w:div w:id="1579629883">
                  <w:marLeft w:val="0"/>
                  <w:marRight w:val="0"/>
                  <w:marTop w:val="0"/>
                  <w:marBottom w:val="0"/>
                  <w:divBdr>
                    <w:top w:val="none" w:sz="0" w:space="0" w:color="auto"/>
                    <w:left w:val="none" w:sz="0" w:space="0" w:color="auto"/>
                    <w:bottom w:val="none" w:sz="0" w:space="0" w:color="auto"/>
                    <w:right w:val="none" w:sz="0" w:space="0" w:color="auto"/>
                  </w:divBdr>
                  <w:divsChild>
                    <w:div w:id="2018727037">
                      <w:marLeft w:val="0"/>
                      <w:marRight w:val="0"/>
                      <w:marTop w:val="0"/>
                      <w:marBottom w:val="0"/>
                      <w:divBdr>
                        <w:top w:val="none" w:sz="0" w:space="0" w:color="auto"/>
                        <w:left w:val="none" w:sz="0" w:space="0" w:color="auto"/>
                        <w:bottom w:val="none" w:sz="0" w:space="0" w:color="auto"/>
                        <w:right w:val="none" w:sz="0" w:space="0" w:color="auto"/>
                      </w:divBdr>
                    </w:div>
                  </w:divsChild>
                </w:div>
                <w:div w:id="1594892510">
                  <w:marLeft w:val="0"/>
                  <w:marRight w:val="0"/>
                  <w:marTop w:val="0"/>
                  <w:marBottom w:val="0"/>
                  <w:divBdr>
                    <w:top w:val="none" w:sz="0" w:space="0" w:color="auto"/>
                    <w:left w:val="none" w:sz="0" w:space="0" w:color="auto"/>
                    <w:bottom w:val="none" w:sz="0" w:space="0" w:color="auto"/>
                    <w:right w:val="none" w:sz="0" w:space="0" w:color="auto"/>
                  </w:divBdr>
                  <w:divsChild>
                    <w:div w:id="1583222928">
                      <w:marLeft w:val="0"/>
                      <w:marRight w:val="0"/>
                      <w:marTop w:val="0"/>
                      <w:marBottom w:val="0"/>
                      <w:divBdr>
                        <w:top w:val="none" w:sz="0" w:space="0" w:color="auto"/>
                        <w:left w:val="none" w:sz="0" w:space="0" w:color="auto"/>
                        <w:bottom w:val="none" w:sz="0" w:space="0" w:color="auto"/>
                        <w:right w:val="none" w:sz="0" w:space="0" w:color="auto"/>
                      </w:divBdr>
                    </w:div>
                  </w:divsChild>
                </w:div>
                <w:div w:id="1599870398">
                  <w:marLeft w:val="0"/>
                  <w:marRight w:val="0"/>
                  <w:marTop w:val="0"/>
                  <w:marBottom w:val="0"/>
                  <w:divBdr>
                    <w:top w:val="none" w:sz="0" w:space="0" w:color="auto"/>
                    <w:left w:val="none" w:sz="0" w:space="0" w:color="auto"/>
                    <w:bottom w:val="none" w:sz="0" w:space="0" w:color="auto"/>
                    <w:right w:val="none" w:sz="0" w:space="0" w:color="auto"/>
                  </w:divBdr>
                  <w:divsChild>
                    <w:div w:id="91781658">
                      <w:marLeft w:val="0"/>
                      <w:marRight w:val="0"/>
                      <w:marTop w:val="0"/>
                      <w:marBottom w:val="0"/>
                      <w:divBdr>
                        <w:top w:val="none" w:sz="0" w:space="0" w:color="auto"/>
                        <w:left w:val="none" w:sz="0" w:space="0" w:color="auto"/>
                        <w:bottom w:val="none" w:sz="0" w:space="0" w:color="auto"/>
                        <w:right w:val="none" w:sz="0" w:space="0" w:color="auto"/>
                      </w:divBdr>
                    </w:div>
                  </w:divsChild>
                </w:div>
                <w:div w:id="1617256033">
                  <w:marLeft w:val="0"/>
                  <w:marRight w:val="0"/>
                  <w:marTop w:val="0"/>
                  <w:marBottom w:val="0"/>
                  <w:divBdr>
                    <w:top w:val="none" w:sz="0" w:space="0" w:color="auto"/>
                    <w:left w:val="none" w:sz="0" w:space="0" w:color="auto"/>
                    <w:bottom w:val="none" w:sz="0" w:space="0" w:color="auto"/>
                    <w:right w:val="none" w:sz="0" w:space="0" w:color="auto"/>
                  </w:divBdr>
                  <w:divsChild>
                    <w:div w:id="2130661974">
                      <w:marLeft w:val="0"/>
                      <w:marRight w:val="0"/>
                      <w:marTop w:val="0"/>
                      <w:marBottom w:val="0"/>
                      <w:divBdr>
                        <w:top w:val="none" w:sz="0" w:space="0" w:color="auto"/>
                        <w:left w:val="none" w:sz="0" w:space="0" w:color="auto"/>
                        <w:bottom w:val="none" w:sz="0" w:space="0" w:color="auto"/>
                        <w:right w:val="none" w:sz="0" w:space="0" w:color="auto"/>
                      </w:divBdr>
                    </w:div>
                  </w:divsChild>
                </w:div>
                <w:div w:id="1629749307">
                  <w:marLeft w:val="0"/>
                  <w:marRight w:val="0"/>
                  <w:marTop w:val="0"/>
                  <w:marBottom w:val="0"/>
                  <w:divBdr>
                    <w:top w:val="none" w:sz="0" w:space="0" w:color="auto"/>
                    <w:left w:val="none" w:sz="0" w:space="0" w:color="auto"/>
                    <w:bottom w:val="none" w:sz="0" w:space="0" w:color="auto"/>
                    <w:right w:val="none" w:sz="0" w:space="0" w:color="auto"/>
                  </w:divBdr>
                  <w:divsChild>
                    <w:div w:id="1442919323">
                      <w:marLeft w:val="0"/>
                      <w:marRight w:val="0"/>
                      <w:marTop w:val="0"/>
                      <w:marBottom w:val="0"/>
                      <w:divBdr>
                        <w:top w:val="none" w:sz="0" w:space="0" w:color="auto"/>
                        <w:left w:val="none" w:sz="0" w:space="0" w:color="auto"/>
                        <w:bottom w:val="none" w:sz="0" w:space="0" w:color="auto"/>
                        <w:right w:val="none" w:sz="0" w:space="0" w:color="auto"/>
                      </w:divBdr>
                    </w:div>
                  </w:divsChild>
                </w:div>
                <w:div w:id="1632900598">
                  <w:marLeft w:val="0"/>
                  <w:marRight w:val="0"/>
                  <w:marTop w:val="0"/>
                  <w:marBottom w:val="0"/>
                  <w:divBdr>
                    <w:top w:val="none" w:sz="0" w:space="0" w:color="auto"/>
                    <w:left w:val="none" w:sz="0" w:space="0" w:color="auto"/>
                    <w:bottom w:val="none" w:sz="0" w:space="0" w:color="auto"/>
                    <w:right w:val="none" w:sz="0" w:space="0" w:color="auto"/>
                  </w:divBdr>
                  <w:divsChild>
                    <w:div w:id="266734752">
                      <w:marLeft w:val="0"/>
                      <w:marRight w:val="0"/>
                      <w:marTop w:val="0"/>
                      <w:marBottom w:val="0"/>
                      <w:divBdr>
                        <w:top w:val="none" w:sz="0" w:space="0" w:color="auto"/>
                        <w:left w:val="none" w:sz="0" w:space="0" w:color="auto"/>
                        <w:bottom w:val="none" w:sz="0" w:space="0" w:color="auto"/>
                        <w:right w:val="none" w:sz="0" w:space="0" w:color="auto"/>
                      </w:divBdr>
                    </w:div>
                    <w:div w:id="1850220162">
                      <w:marLeft w:val="0"/>
                      <w:marRight w:val="0"/>
                      <w:marTop w:val="0"/>
                      <w:marBottom w:val="0"/>
                      <w:divBdr>
                        <w:top w:val="none" w:sz="0" w:space="0" w:color="auto"/>
                        <w:left w:val="none" w:sz="0" w:space="0" w:color="auto"/>
                        <w:bottom w:val="none" w:sz="0" w:space="0" w:color="auto"/>
                        <w:right w:val="none" w:sz="0" w:space="0" w:color="auto"/>
                      </w:divBdr>
                    </w:div>
                  </w:divsChild>
                </w:div>
                <w:div w:id="1642953201">
                  <w:marLeft w:val="0"/>
                  <w:marRight w:val="0"/>
                  <w:marTop w:val="0"/>
                  <w:marBottom w:val="0"/>
                  <w:divBdr>
                    <w:top w:val="none" w:sz="0" w:space="0" w:color="auto"/>
                    <w:left w:val="none" w:sz="0" w:space="0" w:color="auto"/>
                    <w:bottom w:val="none" w:sz="0" w:space="0" w:color="auto"/>
                    <w:right w:val="none" w:sz="0" w:space="0" w:color="auto"/>
                  </w:divBdr>
                  <w:divsChild>
                    <w:div w:id="1723865786">
                      <w:marLeft w:val="0"/>
                      <w:marRight w:val="0"/>
                      <w:marTop w:val="0"/>
                      <w:marBottom w:val="0"/>
                      <w:divBdr>
                        <w:top w:val="none" w:sz="0" w:space="0" w:color="auto"/>
                        <w:left w:val="none" w:sz="0" w:space="0" w:color="auto"/>
                        <w:bottom w:val="none" w:sz="0" w:space="0" w:color="auto"/>
                        <w:right w:val="none" w:sz="0" w:space="0" w:color="auto"/>
                      </w:divBdr>
                    </w:div>
                  </w:divsChild>
                </w:div>
                <w:div w:id="1643004496">
                  <w:marLeft w:val="0"/>
                  <w:marRight w:val="0"/>
                  <w:marTop w:val="0"/>
                  <w:marBottom w:val="0"/>
                  <w:divBdr>
                    <w:top w:val="none" w:sz="0" w:space="0" w:color="auto"/>
                    <w:left w:val="none" w:sz="0" w:space="0" w:color="auto"/>
                    <w:bottom w:val="none" w:sz="0" w:space="0" w:color="auto"/>
                    <w:right w:val="none" w:sz="0" w:space="0" w:color="auto"/>
                  </w:divBdr>
                  <w:divsChild>
                    <w:div w:id="92820301">
                      <w:marLeft w:val="0"/>
                      <w:marRight w:val="0"/>
                      <w:marTop w:val="0"/>
                      <w:marBottom w:val="0"/>
                      <w:divBdr>
                        <w:top w:val="none" w:sz="0" w:space="0" w:color="auto"/>
                        <w:left w:val="none" w:sz="0" w:space="0" w:color="auto"/>
                        <w:bottom w:val="none" w:sz="0" w:space="0" w:color="auto"/>
                        <w:right w:val="none" w:sz="0" w:space="0" w:color="auto"/>
                      </w:divBdr>
                    </w:div>
                  </w:divsChild>
                </w:div>
                <w:div w:id="1649673771">
                  <w:marLeft w:val="0"/>
                  <w:marRight w:val="0"/>
                  <w:marTop w:val="0"/>
                  <w:marBottom w:val="0"/>
                  <w:divBdr>
                    <w:top w:val="none" w:sz="0" w:space="0" w:color="auto"/>
                    <w:left w:val="none" w:sz="0" w:space="0" w:color="auto"/>
                    <w:bottom w:val="none" w:sz="0" w:space="0" w:color="auto"/>
                    <w:right w:val="none" w:sz="0" w:space="0" w:color="auto"/>
                  </w:divBdr>
                  <w:divsChild>
                    <w:div w:id="1530410844">
                      <w:marLeft w:val="0"/>
                      <w:marRight w:val="0"/>
                      <w:marTop w:val="0"/>
                      <w:marBottom w:val="0"/>
                      <w:divBdr>
                        <w:top w:val="none" w:sz="0" w:space="0" w:color="auto"/>
                        <w:left w:val="none" w:sz="0" w:space="0" w:color="auto"/>
                        <w:bottom w:val="none" w:sz="0" w:space="0" w:color="auto"/>
                        <w:right w:val="none" w:sz="0" w:space="0" w:color="auto"/>
                      </w:divBdr>
                    </w:div>
                  </w:divsChild>
                </w:div>
                <w:div w:id="1652519614">
                  <w:marLeft w:val="0"/>
                  <w:marRight w:val="0"/>
                  <w:marTop w:val="0"/>
                  <w:marBottom w:val="0"/>
                  <w:divBdr>
                    <w:top w:val="none" w:sz="0" w:space="0" w:color="auto"/>
                    <w:left w:val="none" w:sz="0" w:space="0" w:color="auto"/>
                    <w:bottom w:val="none" w:sz="0" w:space="0" w:color="auto"/>
                    <w:right w:val="none" w:sz="0" w:space="0" w:color="auto"/>
                  </w:divBdr>
                  <w:divsChild>
                    <w:div w:id="1229145285">
                      <w:marLeft w:val="0"/>
                      <w:marRight w:val="0"/>
                      <w:marTop w:val="0"/>
                      <w:marBottom w:val="0"/>
                      <w:divBdr>
                        <w:top w:val="none" w:sz="0" w:space="0" w:color="auto"/>
                        <w:left w:val="none" w:sz="0" w:space="0" w:color="auto"/>
                        <w:bottom w:val="none" w:sz="0" w:space="0" w:color="auto"/>
                        <w:right w:val="none" w:sz="0" w:space="0" w:color="auto"/>
                      </w:divBdr>
                    </w:div>
                  </w:divsChild>
                </w:div>
                <w:div w:id="1665552327">
                  <w:marLeft w:val="0"/>
                  <w:marRight w:val="0"/>
                  <w:marTop w:val="0"/>
                  <w:marBottom w:val="0"/>
                  <w:divBdr>
                    <w:top w:val="none" w:sz="0" w:space="0" w:color="auto"/>
                    <w:left w:val="none" w:sz="0" w:space="0" w:color="auto"/>
                    <w:bottom w:val="none" w:sz="0" w:space="0" w:color="auto"/>
                    <w:right w:val="none" w:sz="0" w:space="0" w:color="auto"/>
                  </w:divBdr>
                  <w:divsChild>
                    <w:div w:id="1353603261">
                      <w:marLeft w:val="0"/>
                      <w:marRight w:val="0"/>
                      <w:marTop w:val="0"/>
                      <w:marBottom w:val="0"/>
                      <w:divBdr>
                        <w:top w:val="none" w:sz="0" w:space="0" w:color="auto"/>
                        <w:left w:val="none" w:sz="0" w:space="0" w:color="auto"/>
                        <w:bottom w:val="none" w:sz="0" w:space="0" w:color="auto"/>
                        <w:right w:val="none" w:sz="0" w:space="0" w:color="auto"/>
                      </w:divBdr>
                    </w:div>
                  </w:divsChild>
                </w:div>
                <w:div w:id="1668708131">
                  <w:marLeft w:val="0"/>
                  <w:marRight w:val="0"/>
                  <w:marTop w:val="0"/>
                  <w:marBottom w:val="0"/>
                  <w:divBdr>
                    <w:top w:val="none" w:sz="0" w:space="0" w:color="auto"/>
                    <w:left w:val="none" w:sz="0" w:space="0" w:color="auto"/>
                    <w:bottom w:val="none" w:sz="0" w:space="0" w:color="auto"/>
                    <w:right w:val="none" w:sz="0" w:space="0" w:color="auto"/>
                  </w:divBdr>
                  <w:divsChild>
                    <w:div w:id="810489323">
                      <w:marLeft w:val="0"/>
                      <w:marRight w:val="0"/>
                      <w:marTop w:val="0"/>
                      <w:marBottom w:val="0"/>
                      <w:divBdr>
                        <w:top w:val="none" w:sz="0" w:space="0" w:color="auto"/>
                        <w:left w:val="none" w:sz="0" w:space="0" w:color="auto"/>
                        <w:bottom w:val="none" w:sz="0" w:space="0" w:color="auto"/>
                        <w:right w:val="none" w:sz="0" w:space="0" w:color="auto"/>
                      </w:divBdr>
                    </w:div>
                  </w:divsChild>
                </w:div>
                <w:div w:id="1674525322">
                  <w:marLeft w:val="0"/>
                  <w:marRight w:val="0"/>
                  <w:marTop w:val="0"/>
                  <w:marBottom w:val="0"/>
                  <w:divBdr>
                    <w:top w:val="none" w:sz="0" w:space="0" w:color="auto"/>
                    <w:left w:val="none" w:sz="0" w:space="0" w:color="auto"/>
                    <w:bottom w:val="none" w:sz="0" w:space="0" w:color="auto"/>
                    <w:right w:val="none" w:sz="0" w:space="0" w:color="auto"/>
                  </w:divBdr>
                  <w:divsChild>
                    <w:div w:id="414909289">
                      <w:marLeft w:val="0"/>
                      <w:marRight w:val="0"/>
                      <w:marTop w:val="0"/>
                      <w:marBottom w:val="0"/>
                      <w:divBdr>
                        <w:top w:val="none" w:sz="0" w:space="0" w:color="auto"/>
                        <w:left w:val="none" w:sz="0" w:space="0" w:color="auto"/>
                        <w:bottom w:val="none" w:sz="0" w:space="0" w:color="auto"/>
                        <w:right w:val="none" w:sz="0" w:space="0" w:color="auto"/>
                      </w:divBdr>
                    </w:div>
                  </w:divsChild>
                </w:div>
                <w:div w:id="1678311429">
                  <w:marLeft w:val="0"/>
                  <w:marRight w:val="0"/>
                  <w:marTop w:val="0"/>
                  <w:marBottom w:val="0"/>
                  <w:divBdr>
                    <w:top w:val="none" w:sz="0" w:space="0" w:color="auto"/>
                    <w:left w:val="none" w:sz="0" w:space="0" w:color="auto"/>
                    <w:bottom w:val="none" w:sz="0" w:space="0" w:color="auto"/>
                    <w:right w:val="none" w:sz="0" w:space="0" w:color="auto"/>
                  </w:divBdr>
                  <w:divsChild>
                    <w:div w:id="1604218984">
                      <w:marLeft w:val="0"/>
                      <w:marRight w:val="0"/>
                      <w:marTop w:val="0"/>
                      <w:marBottom w:val="0"/>
                      <w:divBdr>
                        <w:top w:val="none" w:sz="0" w:space="0" w:color="auto"/>
                        <w:left w:val="none" w:sz="0" w:space="0" w:color="auto"/>
                        <w:bottom w:val="none" w:sz="0" w:space="0" w:color="auto"/>
                        <w:right w:val="none" w:sz="0" w:space="0" w:color="auto"/>
                      </w:divBdr>
                    </w:div>
                  </w:divsChild>
                </w:div>
                <w:div w:id="1698001134">
                  <w:marLeft w:val="0"/>
                  <w:marRight w:val="0"/>
                  <w:marTop w:val="0"/>
                  <w:marBottom w:val="0"/>
                  <w:divBdr>
                    <w:top w:val="none" w:sz="0" w:space="0" w:color="auto"/>
                    <w:left w:val="none" w:sz="0" w:space="0" w:color="auto"/>
                    <w:bottom w:val="none" w:sz="0" w:space="0" w:color="auto"/>
                    <w:right w:val="none" w:sz="0" w:space="0" w:color="auto"/>
                  </w:divBdr>
                  <w:divsChild>
                    <w:div w:id="142043519">
                      <w:marLeft w:val="0"/>
                      <w:marRight w:val="0"/>
                      <w:marTop w:val="0"/>
                      <w:marBottom w:val="0"/>
                      <w:divBdr>
                        <w:top w:val="none" w:sz="0" w:space="0" w:color="auto"/>
                        <w:left w:val="none" w:sz="0" w:space="0" w:color="auto"/>
                        <w:bottom w:val="none" w:sz="0" w:space="0" w:color="auto"/>
                        <w:right w:val="none" w:sz="0" w:space="0" w:color="auto"/>
                      </w:divBdr>
                    </w:div>
                  </w:divsChild>
                </w:div>
                <w:div w:id="1719082611">
                  <w:marLeft w:val="0"/>
                  <w:marRight w:val="0"/>
                  <w:marTop w:val="0"/>
                  <w:marBottom w:val="0"/>
                  <w:divBdr>
                    <w:top w:val="none" w:sz="0" w:space="0" w:color="auto"/>
                    <w:left w:val="none" w:sz="0" w:space="0" w:color="auto"/>
                    <w:bottom w:val="none" w:sz="0" w:space="0" w:color="auto"/>
                    <w:right w:val="none" w:sz="0" w:space="0" w:color="auto"/>
                  </w:divBdr>
                  <w:divsChild>
                    <w:div w:id="703557135">
                      <w:marLeft w:val="0"/>
                      <w:marRight w:val="0"/>
                      <w:marTop w:val="0"/>
                      <w:marBottom w:val="0"/>
                      <w:divBdr>
                        <w:top w:val="none" w:sz="0" w:space="0" w:color="auto"/>
                        <w:left w:val="none" w:sz="0" w:space="0" w:color="auto"/>
                        <w:bottom w:val="none" w:sz="0" w:space="0" w:color="auto"/>
                        <w:right w:val="none" w:sz="0" w:space="0" w:color="auto"/>
                      </w:divBdr>
                    </w:div>
                  </w:divsChild>
                </w:div>
                <w:div w:id="1724211570">
                  <w:marLeft w:val="0"/>
                  <w:marRight w:val="0"/>
                  <w:marTop w:val="0"/>
                  <w:marBottom w:val="0"/>
                  <w:divBdr>
                    <w:top w:val="none" w:sz="0" w:space="0" w:color="auto"/>
                    <w:left w:val="none" w:sz="0" w:space="0" w:color="auto"/>
                    <w:bottom w:val="none" w:sz="0" w:space="0" w:color="auto"/>
                    <w:right w:val="none" w:sz="0" w:space="0" w:color="auto"/>
                  </w:divBdr>
                  <w:divsChild>
                    <w:div w:id="686950803">
                      <w:marLeft w:val="0"/>
                      <w:marRight w:val="0"/>
                      <w:marTop w:val="0"/>
                      <w:marBottom w:val="0"/>
                      <w:divBdr>
                        <w:top w:val="none" w:sz="0" w:space="0" w:color="auto"/>
                        <w:left w:val="none" w:sz="0" w:space="0" w:color="auto"/>
                        <w:bottom w:val="none" w:sz="0" w:space="0" w:color="auto"/>
                        <w:right w:val="none" w:sz="0" w:space="0" w:color="auto"/>
                      </w:divBdr>
                    </w:div>
                  </w:divsChild>
                </w:div>
                <w:div w:id="1729037642">
                  <w:marLeft w:val="0"/>
                  <w:marRight w:val="0"/>
                  <w:marTop w:val="0"/>
                  <w:marBottom w:val="0"/>
                  <w:divBdr>
                    <w:top w:val="none" w:sz="0" w:space="0" w:color="auto"/>
                    <w:left w:val="none" w:sz="0" w:space="0" w:color="auto"/>
                    <w:bottom w:val="none" w:sz="0" w:space="0" w:color="auto"/>
                    <w:right w:val="none" w:sz="0" w:space="0" w:color="auto"/>
                  </w:divBdr>
                  <w:divsChild>
                    <w:div w:id="75328969">
                      <w:marLeft w:val="0"/>
                      <w:marRight w:val="0"/>
                      <w:marTop w:val="0"/>
                      <w:marBottom w:val="0"/>
                      <w:divBdr>
                        <w:top w:val="none" w:sz="0" w:space="0" w:color="auto"/>
                        <w:left w:val="none" w:sz="0" w:space="0" w:color="auto"/>
                        <w:bottom w:val="none" w:sz="0" w:space="0" w:color="auto"/>
                        <w:right w:val="none" w:sz="0" w:space="0" w:color="auto"/>
                      </w:divBdr>
                    </w:div>
                  </w:divsChild>
                </w:div>
                <w:div w:id="1750422769">
                  <w:marLeft w:val="0"/>
                  <w:marRight w:val="0"/>
                  <w:marTop w:val="0"/>
                  <w:marBottom w:val="0"/>
                  <w:divBdr>
                    <w:top w:val="none" w:sz="0" w:space="0" w:color="auto"/>
                    <w:left w:val="none" w:sz="0" w:space="0" w:color="auto"/>
                    <w:bottom w:val="none" w:sz="0" w:space="0" w:color="auto"/>
                    <w:right w:val="none" w:sz="0" w:space="0" w:color="auto"/>
                  </w:divBdr>
                  <w:divsChild>
                    <w:div w:id="184485371">
                      <w:marLeft w:val="0"/>
                      <w:marRight w:val="0"/>
                      <w:marTop w:val="0"/>
                      <w:marBottom w:val="0"/>
                      <w:divBdr>
                        <w:top w:val="none" w:sz="0" w:space="0" w:color="auto"/>
                        <w:left w:val="none" w:sz="0" w:space="0" w:color="auto"/>
                        <w:bottom w:val="none" w:sz="0" w:space="0" w:color="auto"/>
                        <w:right w:val="none" w:sz="0" w:space="0" w:color="auto"/>
                      </w:divBdr>
                    </w:div>
                  </w:divsChild>
                </w:div>
                <w:div w:id="1754279876">
                  <w:marLeft w:val="0"/>
                  <w:marRight w:val="0"/>
                  <w:marTop w:val="0"/>
                  <w:marBottom w:val="0"/>
                  <w:divBdr>
                    <w:top w:val="none" w:sz="0" w:space="0" w:color="auto"/>
                    <w:left w:val="none" w:sz="0" w:space="0" w:color="auto"/>
                    <w:bottom w:val="none" w:sz="0" w:space="0" w:color="auto"/>
                    <w:right w:val="none" w:sz="0" w:space="0" w:color="auto"/>
                  </w:divBdr>
                  <w:divsChild>
                    <w:div w:id="438112974">
                      <w:marLeft w:val="0"/>
                      <w:marRight w:val="0"/>
                      <w:marTop w:val="0"/>
                      <w:marBottom w:val="0"/>
                      <w:divBdr>
                        <w:top w:val="none" w:sz="0" w:space="0" w:color="auto"/>
                        <w:left w:val="none" w:sz="0" w:space="0" w:color="auto"/>
                        <w:bottom w:val="none" w:sz="0" w:space="0" w:color="auto"/>
                        <w:right w:val="none" w:sz="0" w:space="0" w:color="auto"/>
                      </w:divBdr>
                    </w:div>
                  </w:divsChild>
                </w:div>
                <w:div w:id="1771662182">
                  <w:marLeft w:val="0"/>
                  <w:marRight w:val="0"/>
                  <w:marTop w:val="0"/>
                  <w:marBottom w:val="0"/>
                  <w:divBdr>
                    <w:top w:val="none" w:sz="0" w:space="0" w:color="auto"/>
                    <w:left w:val="none" w:sz="0" w:space="0" w:color="auto"/>
                    <w:bottom w:val="none" w:sz="0" w:space="0" w:color="auto"/>
                    <w:right w:val="none" w:sz="0" w:space="0" w:color="auto"/>
                  </w:divBdr>
                  <w:divsChild>
                    <w:div w:id="1529442401">
                      <w:marLeft w:val="0"/>
                      <w:marRight w:val="0"/>
                      <w:marTop w:val="0"/>
                      <w:marBottom w:val="0"/>
                      <w:divBdr>
                        <w:top w:val="none" w:sz="0" w:space="0" w:color="auto"/>
                        <w:left w:val="none" w:sz="0" w:space="0" w:color="auto"/>
                        <w:bottom w:val="none" w:sz="0" w:space="0" w:color="auto"/>
                        <w:right w:val="none" w:sz="0" w:space="0" w:color="auto"/>
                      </w:divBdr>
                    </w:div>
                  </w:divsChild>
                </w:div>
                <w:div w:id="1775663703">
                  <w:marLeft w:val="0"/>
                  <w:marRight w:val="0"/>
                  <w:marTop w:val="0"/>
                  <w:marBottom w:val="0"/>
                  <w:divBdr>
                    <w:top w:val="none" w:sz="0" w:space="0" w:color="auto"/>
                    <w:left w:val="none" w:sz="0" w:space="0" w:color="auto"/>
                    <w:bottom w:val="none" w:sz="0" w:space="0" w:color="auto"/>
                    <w:right w:val="none" w:sz="0" w:space="0" w:color="auto"/>
                  </w:divBdr>
                  <w:divsChild>
                    <w:div w:id="1153371540">
                      <w:marLeft w:val="0"/>
                      <w:marRight w:val="0"/>
                      <w:marTop w:val="0"/>
                      <w:marBottom w:val="0"/>
                      <w:divBdr>
                        <w:top w:val="none" w:sz="0" w:space="0" w:color="auto"/>
                        <w:left w:val="none" w:sz="0" w:space="0" w:color="auto"/>
                        <w:bottom w:val="none" w:sz="0" w:space="0" w:color="auto"/>
                        <w:right w:val="none" w:sz="0" w:space="0" w:color="auto"/>
                      </w:divBdr>
                    </w:div>
                  </w:divsChild>
                </w:div>
                <w:div w:id="1776057439">
                  <w:marLeft w:val="0"/>
                  <w:marRight w:val="0"/>
                  <w:marTop w:val="0"/>
                  <w:marBottom w:val="0"/>
                  <w:divBdr>
                    <w:top w:val="none" w:sz="0" w:space="0" w:color="auto"/>
                    <w:left w:val="none" w:sz="0" w:space="0" w:color="auto"/>
                    <w:bottom w:val="none" w:sz="0" w:space="0" w:color="auto"/>
                    <w:right w:val="none" w:sz="0" w:space="0" w:color="auto"/>
                  </w:divBdr>
                  <w:divsChild>
                    <w:div w:id="564031839">
                      <w:marLeft w:val="0"/>
                      <w:marRight w:val="0"/>
                      <w:marTop w:val="0"/>
                      <w:marBottom w:val="0"/>
                      <w:divBdr>
                        <w:top w:val="none" w:sz="0" w:space="0" w:color="auto"/>
                        <w:left w:val="none" w:sz="0" w:space="0" w:color="auto"/>
                        <w:bottom w:val="none" w:sz="0" w:space="0" w:color="auto"/>
                        <w:right w:val="none" w:sz="0" w:space="0" w:color="auto"/>
                      </w:divBdr>
                    </w:div>
                  </w:divsChild>
                </w:div>
                <w:div w:id="1776974597">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 w:id="1796367498">
                  <w:marLeft w:val="0"/>
                  <w:marRight w:val="0"/>
                  <w:marTop w:val="0"/>
                  <w:marBottom w:val="0"/>
                  <w:divBdr>
                    <w:top w:val="none" w:sz="0" w:space="0" w:color="auto"/>
                    <w:left w:val="none" w:sz="0" w:space="0" w:color="auto"/>
                    <w:bottom w:val="none" w:sz="0" w:space="0" w:color="auto"/>
                    <w:right w:val="none" w:sz="0" w:space="0" w:color="auto"/>
                  </w:divBdr>
                  <w:divsChild>
                    <w:div w:id="107741504">
                      <w:marLeft w:val="0"/>
                      <w:marRight w:val="0"/>
                      <w:marTop w:val="0"/>
                      <w:marBottom w:val="0"/>
                      <w:divBdr>
                        <w:top w:val="none" w:sz="0" w:space="0" w:color="auto"/>
                        <w:left w:val="none" w:sz="0" w:space="0" w:color="auto"/>
                        <w:bottom w:val="none" w:sz="0" w:space="0" w:color="auto"/>
                        <w:right w:val="none" w:sz="0" w:space="0" w:color="auto"/>
                      </w:divBdr>
                    </w:div>
                  </w:divsChild>
                </w:div>
                <w:div w:id="1800762530">
                  <w:marLeft w:val="0"/>
                  <w:marRight w:val="0"/>
                  <w:marTop w:val="0"/>
                  <w:marBottom w:val="0"/>
                  <w:divBdr>
                    <w:top w:val="none" w:sz="0" w:space="0" w:color="auto"/>
                    <w:left w:val="none" w:sz="0" w:space="0" w:color="auto"/>
                    <w:bottom w:val="none" w:sz="0" w:space="0" w:color="auto"/>
                    <w:right w:val="none" w:sz="0" w:space="0" w:color="auto"/>
                  </w:divBdr>
                  <w:divsChild>
                    <w:div w:id="1789661321">
                      <w:marLeft w:val="0"/>
                      <w:marRight w:val="0"/>
                      <w:marTop w:val="0"/>
                      <w:marBottom w:val="0"/>
                      <w:divBdr>
                        <w:top w:val="none" w:sz="0" w:space="0" w:color="auto"/>
                        <w:left w:val="none" w:sz="0" w:space="0" w:color="auto"/>
                        <w:bottom w:val="none" w:sz="0" w:space="0" w:color="auto"/>
                        <w:right w:val="none" w:sz="0" w:space="0" w:color="auto"/>
                      </w:divBdr>
                    </w:div>
                  </w:divsChild>
                </w:div>
                <w:div w:id="1819029622">
                  <w:marLeft w:val="0"/>
                  <w:marRight w:val="0"/>
                  <w:marTop w:val="0"/>
                  <w:marBottom w:val="0"/>
                  <w:divBdr>
                    <w:top w:val="none" w:sz="0" w:space="0" w:color="auto"/>
                    <w:left w:val="none" w:sz="0" w:space="0" w:color="auto"/>
                    <w:bottom w:val="none" w:sz="0" w:space="0" w:color="auto"/>
                    <w:right w:val="none" w:sz="0" w:space="0" w:color="auto"/>
                  </w:divBdr>
                  <w:divsChild>
                    <w:div w:id="1497452195">
                      <w:marLeft w:val="0"/>
                      <w:marRight w:val="0"/>
                      <w:marTop w:val="0"/>
                      <w:marBottom w:val="0"/>
                      <w:divBdr>
                        <w:top w:val="none" w:sz="0" w:space="0" w:color="auto"/>
                        <w:left w:val="none" w:sz="0" w:space="0" w:color="auto"/>
                        <w:bottom w:val="none" w:sz="0" w:space="0" w:color="auto"/>
                        <w:right w:val="none" w:sz="0" w:space="0" w:color="auto"/>
                      </w:divBdr>
                    </w:div>
                  </w:divsChild>
                </w:div>
                <w:div w:id="1819372681">
                  <w:marLeft w:val="0"/>
                  <w:marRight w:val="0"/>
                  <w:marTop w:val="0"/>
                  <w:marBottom w:val="0"/>
                  <w:divBdr>
                    <w:top w:val="none" w:sz="0" w:space="0" w:color="auto"/>
                    <w:left w:val="none" w:sz="0" w:space="0" w:color="auto"/>
                    <w:bottom w:val="none" w:sz="0" w:space="0" w:color="auto"/>
                    <w:right w:val="none" w:sz="0" w:space="0" w:color="auto"/>
                  </w:divBdr>
                  <w:divsChild>
                    <w:div w:id="1430085448">
                      <w:marLeft w:val="0"/>
                      <w:marRight w:val="0"/>
                      <w:marTop w:val="0"/>
                      <w:marBottom w:val="0"/>
                      <w:divBdr>
                        <w:top w:val="none" w:sz="0" w:space="0" w:color="auto"/>
                        <w:left w:val="none" w:sz="0" w:space="0" w:color="auto"/>
                        <w:bottom w:val="none" w:sz="0" w:space="0" w:color="auto"/>
                        <w:right w:val="none" w:sz="0" w:space="0" w:color="auto"/>
                      </w:divBdr>
                    </w:div>
                  </w:divsChild>
                </w:div>
                <w:div w:id="1821116416">
                  <w:marLeft w:val="0"/>
                  <w:marRight w:val="0"/>
                  <w:marTop w:val="0"/>
                  <w:marBottom w:val="0"/>
                  <w:divBdr>
                    <w:top w:val="none" w:sz="0" w:space="0" w:color="auto"/>
                    <w:left w:val="none" w:sz="0" w:space="0" w:color="auto"/>
                    <w:bottom w:val="none" w:sz="0" w:space="0" w:color="auto"/>
                    <w:right w:val="none" w:sz="0" w:space="0" w:color="auto"/>
                  </w:divBdr>
                  <w:divsChild>
                    <w:div w:id="1597858799">
                      <w:marLeft w:val="0"/>
                      <w:marRight w:val="0"/>
                      <w:marTop w:val="0"/>
                      <w:marBottom w:val="0"/>
                      <w:divBdr>
                        <w:top w:val="none" w:sz="0" w:space="0" w:color="auto"/>
                        <w:left w:val="none" w:sz="0" w:space="0" w:color="auto"/>
                        <w:bottom w:val="none" w:sz="0" w:space="0" w:color="auto"/>
                        <w:right w:val="none" w:sz="0" w:space="0" w:color="auto"/>
                      </w:divBdr>
                    </w:div>
                  </w:divsChild>
                </w:div>
                <w:div w:id="1825856464">
                  <w:marLeft w:val="0"/>
                  <w:marRight w:val="0"/>
                  <w:marTop w:val="0"/>
                  <w:marBottom w:val="0"/>
                  <w:divBdr>
                    <w:top w:val="none" w:sz="0" w:space="0" w:color="auto"/>
                    <w:left w:val="none" w:sz="0" w:space="0" w:color="auto"/>
                    <w:bottom w:val="none" w:sz="0" w:space="0" w:color="auto"/>
                    <w:right w:val="none" w:sz="0" w:space="0" w:color="auto"/>
                  </w:divBdr>
                  <w:divsChild>
                    <w:div w:id="1946426309">
                      <w:marLeft w:val="0"/>
                      <w:marRight w:val="0"/>
                      <w:marTop w:val="0"/>
                      <w:marBottom w:val="0"/>
                      <w:divBdr>
                        <w:top w:val="none" w:sz="0" w:space="0" w:color="auto"/>
                        <w:left w:val="none" w:sz="0" w:space="0" w:color="auto"/>
                        <w:bottom w:val="none" w:sz="0" w:space="0" w:color="auto"/>
                        <w:right w:val="none" w:sz="0" w:space="0" w:color="auto"/>
                      </w:divBdr>
                    </w:div>
                  </w:divsChild>
                </w:div>
                <w:div w:id="1827433917">
                  <w:marLeft w:val="0"/>
                  <w:marRight w:val="0"/>
                  <w:marTop w:val="0"/>
                  <w:marBottom w:val="0"/>
                  <w:divBdr>
                    <w:top w:val="none" w:sz="0" w:space="0" w:color="auto"/>
                    <w:left w:val="none" w:sz="0" w:space="0" w:color="auto"/>
                    <w:bottom w:val="none" w:sz="0" w:space="0" w:color="auto"/>
                    <w:right w:val="none" w:sz="0" w:space="0" w:color="auto"/>
                  </w:divBdr>
                  <w:divsChild>
                    <w:div w:id="1837724219">
                      <w:marLeft w:val="0"/>
                      <w:marRight w:val="0"/>
                      <w:marTop w:val="0"/>
                      <w:marBottom w:val="0"/>
                      <w:divBdr>
                        <w:top w:val="none" w:sz="0" w:space="0" w:color="auto"/>
                        <w:left w:val="none" w:sz="0" w:space="0" w:color="auto"/>
                        <w:bottom w:val="none" w:sz="0" w:space="0" w:color="auto"/>
                        <w:right w:val="none" w:sz="0" w:space="0" w:color="auto"/>
                      </w:divBdr>
                    </w:div>
                  </w:divsChild>
                </w:div>
                <w:div w:id="1834367941">
                  <w:marLeft w:val="0"/>
                  <w:marRight w:val="0"/>
                  <w:marTop w:val="0"/>
                  <w:marBottom w:val="0"/>
                  <w:divBdr>
                    <w:top w:val="none" w:sz="0" w:space="0" w:color="auto"/>
                    <w:left w:val="none" w:sz="0" w:space="0" w:color="auto"/>
                    <w:bottom w:val="none" w:sz="0" w:space="0" w:color="auto"/>
                    <w:right w:val="none" w:sz="0" w:space="0" w:color="auto"/>
                  </w:divBdr>
                  <w:divsChild>
                    <w:div w:id="626551812">
                      <w:marLeft w:val="0"/>
                      <w:marRight w:val="0"/>
                      <w:marTop w:val="0"/>
                      <w:marBottom w:val="0"/>
                      <w:divBdr>
                        <w:top w:val="none" w:sz="0" w:space="0" w:color="auto"/>
                        <w:left w:val="none" w:sz="0" w:space="0" w:color="auto"/>
                        <w:bottom w:val="none" w:sz="0" w:space="0" w:color="auto"/>
                        <w:right w:val="none" w:sz="0" w:space="0" w:color="auto"/>
                      </w:divBdr>
                    </w:div>
                  </w:divsChild>
                </w:div>
                <w:div w:id="1867789418">
                  <w:marLeft w:val="0"/>
                  <w:marRight w:val="0"/>
                  <w:marTop w:val="0"/>
                  <w:marBottom w:val="0"/>
                  <w:divBdr>
                    <w:top w:val="none" w:sz="0" w:space="0" w:color="auto"/>
                    <w:left w:val="none" w:sz="0" w:space="0" w:color="auto"/>
                    <w:bottom w:val="none" w:sz="0" w:space="0" w:color="auto"/>
                    <w:right w:val="none" w:sz="0" w:space="0" w:color="auto"/>
                  </w:divBdr>
                  <w:divsChild>
                    <w:div w:id="1601527394">
                      <w:marLeft w:val="0"/>
                      <w:marRight w:val="0"/>
                      <w:marTop w:val="0"/>
                      <w:marBottom w:val="0"/>
                      <w:divBdr>
                        <w:top w:val="none" w:sz="0" w:space="0" w:color="auto"/>
                        <w:left w:val="none" w:sz="0" w:space="0" w:color="auto"/>
                        <w:bottom w:val="none" w:sz="0" w:space="0" w:color="auto"/>
                        <w:right w:val="none" w:sz="0" w:space="0" w:color="auto"/>
                      </w:divBdr>
                    </w:div>
                  </w:divsChild>
                </w:div>
                <w:div w:id="1870800302">
                  <w:marLeft w:val="0"/>
                  <w:marRight w:val="0"/>
                  <w:marTop w:val="0"/>
                  <w:marBottom w:val="0"/>
                  <w:divBdr>
                    <w:top w:val="none" w:sz="0" w:space="0" w:color="auto"/>
                    <w:left w:val="none" w:sz="0" w:space="0" w:color="auto"/>
                    <w:bottom w:val="none" w:sz="0" w:space="0" w:color="auto"/>
                    <w:right w:val="none" w:sz="0" w:space="0" w:color="auto"/>
                  </w:divBdr>
                  <w:divsChild>
                    <w:div w:id="921764794">
                      <w:marLeft w:val="0"/>
                      <w:marRight w:val="0"/>
                      <w:marTop w:val="0"/>
                      <w:marBottom w:val="0"/>
                      <w:divBdr>
                        <w:top w:val="none" w:sz="0" w:space="0" w:color="auto"/>
                        <w:left w:val="none" w:sz="0" w:space="0" w:color="auto"/>
                        <w:bottom w:val="none" w:sz="0" w:space="0" w:color="auto"/>
                        <w:right w:val="none" w:sz="0" w:space="0" w:color="auto"/>
                      </w:divBdr>
                    </w:div>
                  </w:divsChild>
                </w:div>
                <w:div w:id="1881239360">
                  <w:marLeft w:val="0"/>
                  <w:marRight w:val="0"/>
                  <w:marTop w:val="0"/>
                  <w:marBottom w:val="0"/>
                  <w:divBdr>
                    <w:top w:val="none" w:sz="0" w:space="0" w:color="auto"/>
                    <w:left w:val="none" w:sz="0" w:space="0" w:color="auto"/>
                    <w:bottom w:val="none" w:sz="0" w:space="0" w:color="auto"/>
                    <w:right w:val="none" w:sz="0" w:space="0" w:color="auto"/>
                  </w:divBdr>
                  <w:divsChild>
                    <w:div w:id="872767451">
                      <w:marLeft w:val="0"/>
                      <w:marRight w:val="0"/>
                      <w:marTop w:val="0"/>
                      <w:marBottom w:val="0"/>
                      <w:divBdr>
                        <w:top w:val="none" w:sz="0" w:space="0" w:color="auto"/>
                        <w:left w:val="none" w:sz="0" w:space="0" w:color="auto"/>
                        <w:bottom w:val="none" w:sz="0" w:space="0" w:color="auto"/>
                        <w:right w:val="none" w:sz="0" w:space="0" w:color="auto"/>
                      </w:divBdr>
                    </w:div>
                  </w:divsChild>
                </w:div>
                <w:div w:id="1886869338">
                  <w:marLeft w:val="0"/>
                  <w:marRight w:val="0"/>
                  <w:marTop w:val="0"/>
                  <w:marBottom w:val="0"/>
                  <w:divBdr>
                    <w:top w:val="none" w:sz="0" w:space="0" w:color="auto"/>
                    <w:left w:val="none" w:sz="0" w:space="0" w:color="auto"/>
                    <w:bottom w:val="none" w:sz="0" w:space="0" w:color="auto"/>
                    <w:right w:val="none" w:sz="0" w:space="0" w:color="auto"/>
                  </w:divBdr>
                  <w:divsChild>
                    <w:div w:id="742948559">
                      <w:marLeft w:val="0"/>
                      <w:marRight w:val="0"/>
                      <w:marTop w:val="0"/>
                      <w:marBottom w:val="0"/>
                      <w:divBdr>
                        <w:top w:val="none" w:sz="0" w:space="0" w:color="auto"/>
                        <w:left w:val="none" w:sz="0" w:space="0" w:color="auto"/>
                        <w:bottom w:val="none" w:sz="0" w:space="0" w:color="auto"/>
                        <w:right w:val="none" w:sz="0" w:space="0" w:color="auto"/>
                      </w:divBdr>
                    </w:div>
                  </w:divsChild>
                </w:div>
                <w:div w:id="1887401949">
                  <w:marLeft w:val="0"/>
                  <w:marRight w:val="0"/>
                  <w:marTop w:val="0"/>
                  <w:marBottom w:val="0"/>
                  <w:divBdr>
                    <w:top w:val="none" w:sz="0" w:space="0" w:color="auto"/>
                    <w:left w:val="none" w:sz="0" w:space="0" w:color="auto"/>
                    <w:bottom w:val="none" w:sz="0" w:space="0" w:color="auto"/>
                    <w:right w:val="none" w:sz="0" w:space="0" w:color="auto"/>
                  </w:divBdr>
                  <w:divsChild>
                    <w:div w:id="930505197">
                      <w:marLeft w:val="0"/>
                      <w:marRight w:val="0"/>
                      <w:marTop w:val="0"/>
                      <w:marBottom w:val="0"/>
                      <w:divBdr>
                        <w:top w:val="none" w:sz="0" w:space="0" w:color="auto"/>
                        <w:left w:val="none" w:sz="0" w:space="0" w:color="auto"/>
                        <w:bottom w:val="none" w:sz="0" w:space="0" w:color="auto"/>
                        <w:right w:val="none" w:sz="0" w:space="0" w:color="auto"/>
                      </w:divBdr>
                    </w:div>
                  </w:divsChild>
                </w:div>
                <w:div w:id="1892155564">
                  <w:marLeft w:val="0"/>
                  <w:marRight w:val="0"/>
                  <w:marTop w:val="0"/>
                  <w:marBottom w:val="0"/>
                  <w:divBdr>
                    <w:top w:val="none" w:sz="0" w:space="0" w:color="auto"/>
                    <w:left w:val="none" w:sz="0" w:space="0" w:color="auto"/>
                    <w:bottom w:val="none" w:sz="0" w:space="0" w:color="auto"/>
                    <w:right w:val="none" w:sz="0" w:space="0" w:color="auto"/>
                  </w:divBdr>
                  <w:divsChild>
                    <w:div w:id="1880970709">
                      <w:marLeft w:val="0"/>
                      <w:marRight w:val="0"/>
                      <w:marTop w:val="0"/>
                      <w:marBottom w:val="0"/>
                      <w:divBdr>
                        <w:top w:val="none" w:sz="0" w:space="0" w:color="auto"/>
                        <w:left w:val="none" w:sz="0" w:space="0" w:color="auto"/>
                        <w:bottom w:val="none" w:sz="0" w:space="0" w:color="auto"/>
                        <w:right w:val="none" w:sz="0" w:space="0" w:color="auto"/>
                      </w:divBdr>
                    </w:div>
                  </w:divsChild>
                </w:div>
                <w:div w:id="1897470235">
                  <w:marLeft w:val="0"/>
                  <w:marRight w:val="0"/>
                  <w:marTop w:val="0"/>
                  <w:marBottom w:val="0"/>
                  <w:divBdr>
                    <w:top w:val="none" w:sz="0" w:space="0" w:color="auto"/>
                    <w:left w:val="none" w:sz="0" w:space="0" w:color="auto"/>
                    <w:bottom w:val="none" w:sz="0" w:space="0" w:color="auto"/>
                    <w:right w:val="none" w:sz="0" w:space="0" w:color="auto"/>
                  </w:divBdr>
                  <w:divsChild>
                    <w:div w:id="72747201">
                      <w:marLeft w:val="0"/>
                      <w:marRight w:val="0"/>
                      <w:marTop w:val="0"/>
                      <w:marBottom w:val="0"/>
                      <w:divBdr>
                        <w:top w:val="none" w:sz="0" w:space="0" w:color="auto"/>
                        <w:left w:val="none" w:sz="0" w:space="0" w:color="auto"/>
                        <w:bottom w:val="none" w:sz="0" w:space="0" w:color="auto"/>
                        <w:right w:val="none" w:sz="0" w:space="0" w:color="auto"/>
                      </w:divBdr>
                    </w:div>
                  </w:divsChild>
                </w:div>
                <w:div w:id="1901405833">
                  <w:marLeft w:val="0"/>
                  <w:marRight w:val="0"/>
                  <w:marTop w:val="0"/>
                  <w:marBottom w:val="0"/>
                  <w:divBdr>
                    <w:top w:val="none" w:sz="0" w:space="0" w:color="auto"/>
                    <w:left w:val="none" w:sz="0" w:space="0" w:color="auto"/>
                    <w:bottom w:val="none" w:sz="0" w:space="0" w:color="auto"/>
                    <w:right w:val="none" w:sz="0" w:space="0" w:color="auto"/>
                  </w:divBdr>
                  <w:divsChild>
                    <w:div w:id="410125529">
                      <w:marLeft w:val="0"/>
                      <w:marRight w:val="0"/>
                      <w:marTop w:val="0"/>
                      <w:marBottom w:val="0"/>
                      <w:divBdr>
                        <w:top w:val="none" w:sz="0" w:space="0" w:color="auto"/>
                        <w:left w:val="none" w:sz="0" w:space="0" w:color="auto"/>
                        <w:bottom w:val="none" w:sz="0" w:space="0" w:color="auto"/>
                        <w:right w:val="none" w:sz="0" w:space="0" w:color="auto"/>
                      </w:divBdr>
                    </w:div>
                  </w:divsChild>
                </w:div>
                <w:div w:id="1911647752">
                  <w:marLeft w:val="0"/>
                  <w:marRight w:val="0"/>
                  <w:marTop w:val="0"/>
                  <w:marBottom w:val="0"/>
                  <w:divBdr>
                    <w:top w:val="none" w:sz="0" w:space="0" w:color="auto"/>
                    <w:left w:val="none" w:sz="0" w:space="0" w:color="auto"/>
                    <w:bottom w:val="none" w:sz="0" w:space="0" w:color="auto"/>
                    <w:right w:val="none" w:sz="0" w:space="0" w:color="auto"/>
                  </w:divBdr>
                  <w:divsChild>
                    <w:div w:id="709109402">
                      <w:marLeft w:val="0"/>
                      <w:marRight w:val="0"/>
                      <w:marTop w:val="0"/>
                      <w:marBottom w:val="0"/>
                      <w:divBdr>
                        <w:top w:val="none" w:sz="0" w:space="0" w:color="auto"/>
                        <w:left w:val="none" w:sz="0" w:space="0" w:color="auto"/>
                        <w:bottom w:val="none" w:sz="0" w:space="0" w:color="auto"/>
                        <w:right w:val="none" w:sz="0" w:space="0" w:color="auto"/>
                      </w:divBdr>
                    </w:div>
                  </w:divsChild>
                </w:div>
                <w:div w:id="1940143138">
                  <w:marLeft w:val="0"/>
                  <w:marRight w:val="0"/>
                  <w:marTop w:val="0"/>
                  <w:marBottom w:val="0"/>
                  <w:divBdr>
                    <w:top w:val="none" w:sz="0" w:space="0" w:color="auto"/>
                    <w:left w:val="none" w:sz="0" w:space="0" w:color="auto"/>
                    <w:bottom w:val="none" w:sz="0" w:space="0" w:color="auto"/>
                    <w:right w:val="none" w:sz="0" w:space="0" w:color="auto"/>
                  </w:divBdr>
                  <w:divsChild>
                    <w:div w:id="1442073778">
                      <w:marLeft w:val="0"/>
                      <w:marRight w:val="0"/>
                      <w:marTop w:val="0"/>
                      <w:marBottom w:val="0"/>
                      <w:divBdr>
                        <w:top w:val="none" w:sz="0" w:space="0" w:color="auto"/>
                        <w:left w:val="none" w:sz="0" w:space="0" w:color="auto"/>
                        <w:bottom w:val="none" w:sz="0" w:space="0" w:color="auto"/>
                        <w:right w:val="none" w:sz="0" w:space="0" w:color="auto"/>
                      </w:divBdr>
                    </w:div>
                  </w:divsChild>
                </w:div>
                <w:div w:id="1947695408">
                  <w:marLeft w:val="0"/>
                  <w:marRight w:val="0"/>
                  <w:marTop w:val="0"/>
                  <w:marBottom w:val="0"/>
                  <w:divBdr>
                    <w:top w:val="none" w:sz="0" w:space="0" w:color="auto"/>
                    <w:left w:val="none" w:sz="0" w:space="0" w:color="auto"/>
                    <w:bottom w:val="none" w:sz="0" w:space="0" w:color="auto"/>
                    <w:right w:val="none" w:sz="0" w:space="0" w:color="auto"/>
                  </w:divBdr>
                  <w:divsChild>
                    <w:div w:id="2006739244">
                      <w:marLeft w:val="0"/>
                      <w:marRight w:val="0"/>
                      <w:marTop w:val="0"/>
                      <w:marBottom w:val="0"/>
                      <w:divBdr>
                        <w:top w:val="none" w:sz="0" w:space="0" w:color="auto"/>
                        <w:left w:val="none" w:sz="0" w:space="0" w:color="auto"/>
                        <w:bottom w:val="none" w:sz="0" w:space="0" w:color="auto"/>
                        <w:right w:val="none" w:sz="0" w:space="0" w:color="auto"/>
                      </w:divBdr>
                    </w:div>
                  </w:divsChild>
                </w:div>
                <w:div w:id="1952467507">
                  <w:marLeft w:val="0"/>
                  <w:marRight w:val="0"/>
                  <w:marTop w:val="0"/>
                  <w:marBottom w:val="0"/>
                  <w:divBdr>
                    <w:top w:val="none" w:sz="0" w:space="0" w:color="auto"/>
                    <w:left w:val="none" w:sz="0" w:space="0" w:color="auto"/>
                    <w:bottom w:val="none" w:sz="0" w:space="0" w:color="auto"/>
                    <w:right w:val="none" w:sz="0" w:space="0" w:color="auto"/>
                  </w:divBdr>
                  <w:divsChild>
                    <w:div w:id="174534964">
                      <w:marLeft w:val="0"/>
                      <w:marRight w:val="0"/>
                      <w:marTop w:val="0"/>
                      <w:marBottom w:val="0"/>
                      <w:divBdr>
                        <w:top w:val="none" w:sz="0" w:space="0" w:color="auto"/>
                        <w:left w:val="none" w:sz="0" w:space="0" w:color="auto"/>
                        <w:bottom w:val="none" w:sz="0" w:space="0" w:color="auto"/>
                        <w:right w:val="none" w:sz="0" w:space="0" w:color="auto"/>
                      </w:divBdr>
                    </w:div>
                    <w:div w:id="461849151">
                      <w:marLeft w:val="0"/>
                      <w:marRight w:val="0"/>
                      <w:marTop w:val="0"/>
                      <w:marBottom w:val="0"/>
                      <w:divBdr>
                        <w:top w:val="none" w:sz="0" w:space="0" w:color="auto"/>
                        <w:left w:val="none" w:sz="0" w:space="0" w:color="auto"/>
                        <w:bottom w:val="none" w:sz="0" w:space="0" w:color="auto"/>
                        <w:right w:val="none" w:sz="0" w:space="0" w:color="auto"/>
                      </w:divBdr>
                    </w:div>
                  </w:divsChild>
                </w:div>
                <w:div w:id="1956910710">
                  <w:marLeft w:val="0"/>
                  <w:marRight w:val="0"/>
                  <w:marTop w:val="0"/>
                  <w:marBottom w:val="0"/>
                  <w:divBdr>
                    <w:top w:val="none" w:sz="0" w:space="0" w:color="auto"/>
                    <w:left w:val="none" w:sz="0" w:space="0" w:color="auto"/>
                    <w:bottom w:val="none" w:sz="0" w:space="0" w:color="auto"/>
                    <w:right w:val="none" w:sz="0" w:space="0" w:color="auto"/>
                  </w:divBdr>
                  <w:divsChild>
                    <w:div w:id="1193298318">
                      <w:marLeft w:val="0"/>
                      <w:marRight w:val="0"/>
                      <w:marTop w:val="0"/>
                      <w:marBottom w:val="0"/>
                      <w:divBdr>
                        <w:top w:val="none" w:sz="0" w:space="0" w:color="auto"/>
                        <w:left w:val="none" w:sz="0" w:space="0" w:color="auto"/>
                        <w:bottom w:val="none" w:sz="0" w:space="0" w:color="auto"/>
                        <w:right w:val="none" w:sz="0" w:space="0" w:color="auto"/>
                      </w:divBdr>
                    </w:div>
                  </w:divsChild>
                </w:div>
                <w:div w:id="1963025885">
                  <w:marLeft w:val="0"/>
                  <w:marRight w:val="0"/>
                  <w:marTop w:val="0"/>
                  <w:marBottom w:val="0"/>
                  <w:divBdr>
                    <w:top w:val="none" w:sz="0" w:space="0" w:color="auto"/>
                    <w:left w:val="none" w:sz="0" w:space="0" w:color="auto"/>
                    <w:bottom w:val="none" w:sz="0" w:space="0" w:color="auto"/>
                    <w:right w:val="none" w:sz="0" w:space="0" w:color="auto"/>
                  </w:divBdr>
                  <w:divsChild>
                    <w:div w:id="149754664">
                      <w:marLeft w:val="0"/>
                      <w:marRight w:val="0"/>
                      <w:marTop w:val="0"/>
                      <w:marBottom w:val="0"/>
                      <w:divBdr>
                        <w:top w:val="none" w:sz="0" w:space="0" w:color="auto"/>
                        <w:left w:val="none" w:sz="0" w:space="0" w:color="auto"/>
                        <w:bottom w:val="none" w:sz="0" w:space="0" w:color="auto"/>
                        <w:right w:val="none" w:sz="0" w:space="0" w:color="auto"/>
                      </w:divBdr>
                    </w:div>
                  </w:divsChild>
                </w:div>
                <w:div w:id="1983655908">
                  <w:marLeft w:val="0"/>
                  <w:marRight w:val="0"/>
                  <w:marTop w:val="0"/>
                  <w:marBottom w:val="0"/>
                  <w:divBdr>
                    <w:top w:val="none" w:sz="0" w:space="0" w:color="auto"/>
                    <w:left w:val="none" w:sz="0" w:space="0" w:color="auto"/>
                    <w:bottom w:val="none" w:sz="0" w:space="0" w:color="auto"/>
                    <w:right w:val="none" w:sz="0" w:space="0" w:color="auto"/>
                  </w:divBdr>
                  <w:divsChild>
                    <w:div w:id="617375911">
                      <w:marLeft w:val="0"/>
                      <w:marRight w:val="0"/>
                      <w:marTop w:val="0"/>
                      <w:marBottom w:val="0"/>
                      <w:divBdr>
                        <w:top w:val="none" w:sz="0" w:space="0" w:color="auto"/>
                        <w:left w:val="none" w:sz="0" w:space="0" w:color="auto"/>
                        <w:bottom w:val="none" w:sz="0" w:space="0" w:color="auto"/>
                        <w:right w:val="none" w:sz="0" w:space="0" w:color="auto"/>
                      </w:divBdr>
                    </w:div>
                  </w:divsChild>
                </w:div>
                <w:div w:id="1987467292">
                  <w:marLeft w:val="0"/>
                  <w:marRight w:val="0"/>
                  <w:marTop w:val="0"/>
                  <w:marBottom w:val="0"/>
                  <w:divBdr>
                    <w:top w:val="none" w:sz="0" w:space="0" w:color="auto"/>
                    <w:left w:val="none" w:sz="0" w:space="0" w:color="auto"/>
                    <w:bottom w:val="none" w:sz="0" w:space="0" w:color="auto"/>
                    <w:right w:val="none" w:sz="0" w:space="0" w:color="auto"/>
                  </w:divBdr>
                  <w:divsChild>
                    <w:div w:id="756949478">
                      <w:marLeft w:val="0"/>
                      <w:marRight w:val="0"/>
                      <w:marTop w:val="0"/>
                      <w:marBottom w:val="0"/>
                      <w:divBdr>
                        <w:top w:val="none" w:sz="0" w:space="0" w:color="auto"/>
                        <w:left w:val="none" w:sz="0" w:space="0" w:color="auto"/>
                        <w:bottom w:val="none" w:sz="0" w:space="0" w:color="auto"/>
                        <w:right w:val="none" w:sz="0" w:space="0" w:color="auto"/>
                      </w:divBdr>
                    </w:div>
                  </w:divsChild>
                </w:div>
                <w:div w:id="1987514152">
                  <w:marLeft w:val="0"/>
                  <w:marRight w:val="0"/>
                  <w:marTop w:val="0"/>
                  <w:marBottom w:val="0"/>
                  <w:divBdr>
                    <w:top w:val="none" w:sz="0" w:space="0" w:color="auto"/>
                    <w:left w:val="none" w:sz="0" w:space="0" w:color="auto"/>
                    <w:bottom w:val="none" w:sz="0" w:space="0" w:color="auto"/>
                    <w:right w:val="none" w:sz="0" w:space="0" w:color="auto"/>
                  </w:divBdr>
                  <w:divsChild>
                    <w:div w:id="1806461332">
                      <w:marLeft w:val="0"/>
                      <w:marRight w:val="0"/>
                      <w:marTop w:val="0"/>
                      <w:marBottom w:val="0"/>
                      <w:divBdr>
                        <w:top w:val="none" w:sz="0" w:space="0" w:color="auto"/>
                        <w:left w:val="none" w:sz="0" w:space="0" w:color="auto"/>
                        <w:bottom w:val="none" w:sz="0" w:space="0" w:color="auto"/>
                        <w:right w:val="none" w:sz="0" w:space="0" w:color="auto"/>
                      </w:divBdr>
                    </w:div>
                  </w:divsChild>
                </w:div>
                <w:div w:id="1994987422">
                  <w:marLeft w:val="0"/>
                  <w:marRight w:val="0"/>
                  <w:marTop w:val="0"/>
                  <w:marBottom w:val="0"/>
                  <w:divBdr>
                    <w:top w:val="none" w:sz="0" w:space="0" w:color="auto"/>
                    <w:left w:val="none" w:sz="0" w:space="0" w:color="auto"/>
                    <w:bottom w:val="none" w:sz="0" w:space="0" w:color="auto"/>
                    <w:right w:val="none" w:sz="0" w:space="0" w:color="auto"/>
                  </w:divBdr>
                  <w:divsChild>
                    <w:div w:id="1202982819">
                      <w:marLeft w:val="0"/>
                      <w:marRight w:val="0"/>
                      <w:marTop w:val="0"/>
                      <w:marBottom w:val="0"/>
                      <w:divBdr>
                        <w:top w:val="none" w:sz="0" w:space="0" w:color="auto"/>
                        <w:left w:val="none" w:sz="0" w:space="0" w:color="auto"/>
                        <w:bottom w:val="none" w:sz="0" w:space="0" w:color="auto"/>
                        <w:right w:val="none" w:sz="0" w:space="0" w:color="auto"/>
                      </w:divBdr>
                    </w:div>
                  </w:divsChild>
                </w:div>
                <w:div w:id="2010979673">
                  <w:marLeft w:val="0"/>
                  <w:marRight w:val="0"/>
                  <w:marTop w:val="0"/>
                  <w:marBottom w:val="0"/>
                  <w:divBdr>
                    <w:top w:val="none" w:sz="0" w:space="0" w:color="auto"/>
                    <w:left w:val="none" w:sz="0" w:space="0" w:color="auto"/>
                    <w:bottom w:val="none" w:sz="0" w:space="0" w:color="auto"/>
                    <w:right w:val="none" w:sz="0" w:space="0" w:color="auto"/>
                  </w:divBdr>
                  <w:divsChild>
                    <w:div w:id="1253272540">
                      <w:marLeft w:val="0"/>
                      <w:marRight w:val="0"/>
                      <w:marTop w:val="0"/>
                      <w:marBottom w:val="0"/>
                      <w:divBdr>
                        <w:top w:val="none" w:sz="0" w:space="0" w:color="auto"/>
                        <w:left w:val="none" w:sz="0" w:space="0" w:color="auto"/>
                        <w:bottom w:val="none" w:sz="0" w:space="0" w:color="auto"/>
                        <w:right w:val="none" w:sz="0" w:space="0" w:color="auto"/>
                      </w:divBdr>
                    </w:div>
                  </w:divsChild>
                </w:div>
                <w:div w:id="2018271043">
                  <w:marLeft w:val="0"/>
                  <w:marRight w:val="0"/>
                  <w:marTop w:val="0"/>
                  <w:marBottom w:val="0"/>
                  <w:divBdr>
                    <w:top w:val="none" w:sz="0" w:space="0" w:color="auto"/>
                    <w:left w:val="none" w:sz="0" w:space="0" w:color="auto"/>
                    <w:bottom w:val="none" w:sz="0" w:space="0" w:color="auto"/>
                    <w:right w:val="none" w:sz="0" w:space="0" w:color="auto"/>
                  </w:divBdr>
                  <w:divsChild>
                    <w:div w:id="2090150388">
                      <w:marLeft w:val="0"/>
                      <w:marRight w:val="0"/>
                      <w:marTop w:val="0"/>
                      <w:marBottom w:val="0"/>
                      <w:divBdr>
                        <w:top w:val="none" w:sz="0" w:space="0" w:color="auto"/>
                        <w:left w:val="none" w:sz="0" w:space="0" w:color="auto"/>
                        <w:bottom w:val="none" w:sz="0" w:space="0" w:color="auto"/>
                        <w:right w:val="none" w:sz="0" w:space="0" w:color="auto"/>
                      </w:divBdr>
                    </w:div>
                  </w:divsChild>
                </w:div>
                <w:div w:id="2020043157">
                  <w:marLeft w:val="0"/>
                  <w:marRight w:val="0"/>
                  <w:marTop w:val="0"/>
                  <w:marBottom w:val="0"/>
                  <w:divBdr>
                    <w:top w:val="none" w:sz="0" w:space="0" w:color="auto"/>
                    <w:left w:val="none" w:sz="0" w:space="0" w:color="auto"/>
                    <w:bottom w:val="none" w:sz="0" w:space="0" w:color="auto"/>
                    <w:right w:val="none" w:sz="0" w:space="0" w:color="auto"/>
                  </w:divBdr>
                  <w:divsChild>
                    <w:div w:id="146362076">
                      <w:marLeft w:val="0"/>
                      <w:marRight w:val="0"/>
                      <w:marTop w:val="0"/>
                      <w:marBottom w:val="0"/>
                      <w:divBdr>
                        <w:top w:val="none" w:sz="0" w:space="0" w:color="auto"/>
                        <w:left w:val="none" w:sz="0" w:space="0" w:color="auto"/>
                        <w:bottom w:val="none" w:sz="0" w:space="0" w:color="auto"/>
                        <w:right w:val="none" w:sz="0" w:space="0" w:color="auto"/>
                      </w:divBdr>
                    </w:div>
                  </w:divsChild>
                </w:div>
                <w:div w:id="2030715303">
                  <w:marLeft w:val="0"/>
                  <w:marRight w:val="0"/>
                  <w:marTop w:val="0"/>
                  <w:marBottom w:val="0"/>
                  <w:divBdr>
                    <w:top w:val="none" w:sz="0" w:space="0" w:color="auto"/>
                    <w:left w:val="none" w:sz="0" w:space="0" w:color="auto"/>
                    <w:bottom w:val="none" w:sz="0" w:space="0" w:color="auto"/>
                    <w:right w:val="none" w:sz="0" w:space="0" w:color="auto"/>
                  </w:divBdr>
                  <w:divsChild>
                    <w:div w:id="1572618257">
                      <w:marLeft w:val="0"/>
                      <w:marRight w:val="0"/>
                      <w:marTop w:val="0"/>
                      <w:marBottom w:val="0"/>
                      <w:divBdr>
                        <w:top w:val="none" w:sz="0" w:space="0" w:color="auto"/>
                        <w:left w:val="none" w:sz="0" w:space="0" w:color="auto"/>
                        <w:bottom w:val="none" w:sz="0" w:space="0" w:color="auto"/>
                        <w:right w:val="none" w:sz="0" w:space="0" w:color="auto"/>
                      </w:divBdr>
                    </w:div>
                  </w:divsChild>
                </w:div>
                <w:div w:id="2031368856">
                  <w:marLeft w:val="0"/>
                  <w:marRight w:val="0"/>
                  <w:marTop w:val="0"/>
                  <w:marBottom w:val="0"/>
                  <w:divBdr>
                    <w:top w:val="none" w:sz="0" w:space="0" w:color="auto"/>
                    <w:left w:val="none" w:sz="0" w:space="0" w:color="auto"/>
                    <w:bottom w:val="none" w:sz="0" w:space="0" w:color="auto"/>
                    <w:right w:val="none" w:sz="0" w:space="0" w:color="auto"/>
                  </w:divBdr>
                  <w:divsChild>
                    <w:div w:id="371270108">
                      <w:marLeft w:val="0"/>
                      <w:marRight w:val="0"/>
                      <w:marTop w:val="0"/>
                      <w:marBottom w:val="0"/>
                      <w:divBdr>
                        <w:top w:val="none" w:sz="0" w:space="0" w:color="auto"/>
                        <w:left w:val="none" w:sz="0" w:space="0" w:color="auto"/>
                        <w:bottom w:val="none" w:sz="0" w:space="0" w:color="auto"/>
                        <w:right w:val="none" w:sz="0" w:space="0" w:color="auto"/>
                      </w:divBdr>
                    </w:div>
                  </w:divsChild>
                </w:div>
                <w:div w:id="2031562465">
                  <w:marLeft w:val="0"/>
                  <w:marRight w:val="0"/>
                  <w:marTop w:val="0"/>
                  <w:marBottom w:val="0"/>
                  <w:divBdr>
                    <w:top w:val="none" w:sz="0" w:space="0" w:color="auto"/>
                    <w:left w:val="none" w:sz="0" w:space="0" w:color="auto"/>
                    <w:bottom w:val="none" w:sz="0" w:space="0" w:color="auto"/>
                    <w:right w:val="none" w:sz="0" w:space="0" w:color="auto"/>
                  </w:divBdr>
                  <w:divsChild>
                    <w:div w:id="929775947">
                      <w:marLeft w:val="0"/>
                      <w:marRight w:val="0"/>
                      <w:marTop w:val="0"/>
                      <w:marBottom w:val="0"/>
                      <w:divBdr>
                        <w:top w:val="none" w:sz="0" w:space="0" w:color="auto"/>
                        <w:left w:val="none" w:sz="0" w:space="0" w:color="auto"/>
                        <w:bottom w:val="none" w:sz="0" w:space="0" w:color="auto"/>
                        <w:right w:val="none" w:sz="0" w:space="0" w:color="auto"/>
                      </w:divBdr>
                    </w:div>
                  </w:divsChild>
                </w:div>
                <w:div w:id="2031835236">
                  <w:marLeft w:val="0"/>
                  <w:marRight w:val="0"/>
                  <w:marTop w:val="0"/>
                  <w:marBottom w:val="0"/>
                  <w:divBdr>
                    <w:top w:val="none" w:sz="0" w:space="0" w:color="auto"/>
                    <w:left w:val="none" w:sz="0" w:space="0" w:color="auto"/>
                    <w:bottom w:val="none" w:sz="0" w:space="0" w:color="auto"/>
                    <w:right w:val="none" w:sz="0" w:space="0" w:color="auto"/>
                  </w:divBdr>
                  <w:divsChild>
                    <w:div w:id="649597242">
                      <w:marLeft w:val="0"/>
                      <w:marRight w:val="0"/>
                      <w:marTop w:val="0"/>
                      <w:marBottom w:val="0"/>
                      <w:divBdr>
                        <w:top w:val="none" w:sz="0" w:space="0" w:color="auto"/>
                        <w:left w:val="none" w:sz="0" w:space="0" w:color="auto"/>
                        <w:bottom w:val="none" w:sz="0" w:space="0" w:color="auto"/>
                        <w:right w:val="none" w:sz="0" w:space="0" w:color="auto"/>
                      </w:divBdr>
                    </w:div>
                  </w:divsChild>
                </w:div>
                <w:div w:id="2037657903">
                  <w:marLeft w:val="0"/>
                  <w:marRight w:val="0"/>
                  <w:marTop w:val="0"/>
                  <w:marBottom w:val="0"/>
                  <w:divBdr>
                    <w:top w:val="none" w:sz="0" w:space="0" w:color="auto"/>
                    <w:left w:val="none" w:sz="0" w:space="0" w:color="auto"/>
                    <w:bottom w:val="none" w:sz="0" w:space="0" w:color="auto"/>
                    <w:right w:val="none" w:sz="0" w:space="0" w:color="auto"/>
                  </w:divBdr>
                  <w:divsChild>
                    <w:div w:id="928387493">
                      <w:marLeft w:val="0"/>
                      <w:marRight w:val="0"/>
                      <w:marTop w:val="0"/>
                      <w:marBottom w:val="0"/>
                      <w:divBdr>
                        <w:top w:val="none" w:sz="0" w:space="0" w:color="auto"/>
                        <w:left w:val="none" w:sz="0" w:space="0" w:color="auto"/>
                        <w:bottom w:val="none" w:sz="0" w:space="0" w:color="auto"/>
                        <w:right w:val="none" w:sz="0" w:space="0" w:color="auto"/>
                      </w:divBdr>
                    </w:div>
                  </w:divsChild>
                </w:div>
                <w:div w:id="2056350454">
                  <w:marLeft w:val="0"/>
                  <w:marRight w:val="0"/>
                  <w:marTop w:val="0"/>
                  <w:marBottom w:val="0"/>
                  <w:divBdr>
                    <w:top w:val="none" w:sz="0" w:space="0" w:color="auto"/>
                    <w:left w:val="none" w:sz="0" w:space="0" w:color="auto"/>
                    <w:bottom w:val="none" w:sz="0" w:space="0" w:color="auto"/>
                    <w:right w:val="none" w:sz="0" w:space="0" w:color="auto"/>
                  </w:divBdr>
                  <w:divsChild>
                    <w:div w:id="72430752">
                      <w:marLeft w:val="0"/>
                      <w:marRight w:val="0"/>
                      <w:marTop w:val="0"/>
                      <w:marBottom w:val="0"/>
                      <w:divBdr>
                        <w:top w:val="none" w:sz="0" w:space="0" w:color="auto"/>
                        <w:left w:val="none" w:sz="0" w:space="0" w:color="auto"/>
                        <w:bottom w:val="none" w:sz="0" w:space="0" w:color="auto"/>
                        <w:right w:val="none" w:sz="0" w:space="0" w:color="auto"/>
                      </w:divBdr>
                    </w:div>
                  </w:divsChild>
                </w:div>
                <w:div w:id="2074087148">
                  <w:marLeft w:val="0"/>
                  <w:marRight w:val="0"/>
                  <w:marTop w:val="0"/>
                  <w:marBottom w:val="0"/>
                  <w:divBdr>
                    <w:top w:val="none" w:sz="0" w:space="0" w:color="auto"/>
                    <w:left w:val="none" w:sz="0" w:space="0" w:color="auto"/>
                    <w:bottom w:val="none" w:sz="0" w:space="0" w:color="auto"/>
                    <w:right w:val="none" w:sz="0" w:space="0" w:color="auto"/>
                  </w:divBdr>
                  <w:divsChild>
                    <w:div w:id="2092042591">
                      <w:marLeft w:val="0"/>
                      <w:marRight w:val="0"/>
                      <w:marTop w:val="0"/>
                      <w:marBottom w:val="0"/>
                      <w:divBdr>
                        <w:top w:val="none" w:sz="0" w:space="0" w:color="auto"/>
                        <w:left w:val="none" w:sz="0" w:space="0" w:color="auto"/>
                        <w:bottom w:val="none" w:sz="0" w:space="0" w:color="auto"/>
                        <w:right w:val="none" w:sz="0" w:space="0" w:color="auto"/>
                      </w:divBdr>
                    </w:div>
                  </w:divsChild>
                </w:div>
                <w:div w:id="2083216230">
                  <w:marLeft w:val="0"/>
                  <w:marRight w:val="0"/>
                  <w:marTop w:val="0"/>
                  <w:marBottom w:val="0"/>
                  <w:divBdr>
                    <w:top w:val="none" w:sz="0" w:space="0" w:color="auto"/>
                    <w:left w:val="none" w:sz="0" w:space="0" w:color="auto"/>
                    <w:bottom w:val="none" w:sz="0" w:space="0" w:color="auto"/>
                    <w:right w:val="none" w:sz="0" w:space="0" w:color="auto"/>
                  </w:divBdr>
                  <w:divsChild>
                    <w:div w:id="647326314">
                      <w:marLeft w:val="0"/>
                      <w:marRight w:val="0"/>
                      <w:marTop w:val="0"/>
                      <w:marBottom w:val="0"/>
                      <w:divBdr>
                        <w:top w:val="none" w:sz="0" w:space="0" w:color="auto"/>
                        <w:left w:val="none" w:sz="0" w:space="0" w:color="auto"/>
                        <w:bottom w:val="none" w:sz="0" w:space="0" w:color="auto"/>
                        <w:right w:val="none" w:sz="0" w:space="0" w:color="auto"/>
                      </w:divBdr>
                    </w:div>
                  </w:divsChild>
                </w:div>
                <w:div w:id="2087140867">
                  <w:marLeft w:val="0"/>
                  <w:marRight w:val="0"/>
                  <w:marTop w:val="0"/>
                  <w:marBottom w:val="0"/>
                  <w:divBdr>
                    <w:top w:val="none" w:sz="0" w:space="0" w:color="auto"/>
                    <w:left w:val="none" w:sz="0" w:space="0" w:color="auto"/>
                    <w:bottom w:val="none" w:sz="0" w:space="0" w:color="auto"/>
                    <w:right w:val="none" w:sz="0" w:space="0" w:color="auto"/>
                  </w:divBdr>
                  <w:divsChild>
                    <w:div w:id="429543686">
                      <w:marLeft w:val="0"/>
                      <w:marRight w:val="0"/>
                      <w:marTop w:val="0"/>
                      <w:marBottom w:val="0"/>
                      <w:divBdr>
                        <w:top w:val="none" w:sz="0" w:space="0" w:color="auto"/>
                        <w:left w:val="none" w:sz="0" w:space="0" w:color="auto"/>
                        <w:bottom w:val="none" w:sz="0" w:space="0" w:color="auto"/>
                        <w:right w:val="none" w:sz="0" w:space="0" w:color="auto"/>
                      </w:divBdr>
                    </w:div>
                  </w:divsChild>
                </w:div>
                <w:div w:id="2094205218">
                  <w:marLeft w:val="0"/>
                  <w:marRight w:val="0"/>
                  <w:marTop w:val="0"/>
                  <w:marBottom w:val="0"/>
                  <w:divBdr>
                    <w:top w:val="none" w:sz="0" w:space="0" w:color="auto"/>
                    <w:left w:val="none" w:sz="0" w:space="0" w:color="auto"/>
                    <w:bottom w:val="none" w:sz="0" w:space="0" w:color="auto"/>
                    <w:right w:val="none" w:sz="0" w:space="0" w:color="auto"/>
                  </w:divBdr>
                  <w:divsChild>
                    <w:div w:id="1869904788">
                      <w:marLeft w:val="0"/>
                      <w:marRight w:val="0"/>
                      <w:marTop w:val="0"/>
                      <w:marBottom w:val="0"/>
                      <w:divBdr>
                        <w:top w:val="none" w:sz="0" w:space="0" w:color="auto"/>
                        <w:left w:val="none" w:sz="0" w:space="0" w:color="auto"/>
                        <w:bottom w:val="none" w:sz="0" w:space="0" w:color="auto"/>
                        <w:right w:val="none" w:sz="0" w:space="0" w:color="auto"/>
                      </w:divBdr>
                    </w:div>
                  </w:divsChild>
                </w:div>
                <w:div w:id="2096779457">
                  <w:marLeft w:val="0"/>
                  <w:marRight w:val="0"/>
                  <w:marTop w:val="0"/>
                  <w:marBottom w:val="0"/>
                  <w:divBdr>
                    <w:top w:val="none" w:sz="0" w:space="0" w:color="auto"/>
                    <w:left w:val="none" w:sz="0" w:space="0" w:color="auto"/>
                    <w:bottom w:val="none" w:sz="0" w:space="0" w:color="auto"/>
                    <w:right w:val="none" w:sz="0" w:space="0" w:color="auto"/>
                  </w:divBdr>
                  <w:divsChild>
                    <w:div w:id="63260430">
                      <w:marLeft w:val="0"/>
                      <w:marRight w:val="0"/>
                      <w:marTop w:val="0"/>
                      <w:marBottom w:val="0"/>
                      <w:divBdr>
                        <w:top w:val="none" w:sz="0" w:space="0" w:color="auto"/>
                        <w:left w:val="none" w:sz="0" w:space="0" w:color="auto"/>
                        <w:bottom w:val="none" w:sz="0" w:space="0" w:color="auto"/>
                        <w:right w:val="none" w:sz="0" w:space="0" w:color="auto"/>
                      </w:divBdr>
                    </w:div>
                  </w:divsChild>
                </w:div>
                <w:div w:id="2145535682">
                  <w:marLeft w:val="0"/>
                  <w:marRight w:val="0"/>
                  <w:marTop w:val="0"/>
                  <w:marBottom w:val="0"/>
                  <w:divBdr>
                    <w:top w:val="none" w:sz="0" w:space="0" w:color="auto"/>
                    <w:left w:val="none" w:sz="0" w:space="0" w:color="auto"/>
                    <w:bottom w:val="none" w:sz="0" w:space="0" w:color="auto"/>
                    <w:right w:val="none" w:sz="0" w:space="0" w:color="auto"/>
                  </w:divBdr>
                  <w:divsChild>
                    <w:div w:id="21043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10687">
          <w:marLeft w:val="0"/>
          <w:marRight w:val="0"/>
          <w:marTop w:val="0"/>
          <w:marBottom w:val="0"/>
          <w:divBdr>
            <w:top w:val="none" w:sz="0" w:space="0" w:color="auto"/>
            <w:left w:val="none" w:sz="0" w:space="0" w:color="auto"/>
            <w:bottom w:val="none" w:sz="0" w:space="0" w:color="auto"/>
            <w:right w:val="none" w:sz="0" w:space="0" w:color="auto"/>
          </w:divBdr>
        </w:div>
        <w:div w:id="1150634927">
          <w:marLeft w:val="0"/>
          <w:marRight w:val="0"/>
          <w:marTop w:val="0"/>
          <w:marBottom w:val="0"/>
          <w:divBdr>
            <w:top w:val="none" w:sz="0" w:space="0" w:color="auto"/>
            <w:left w:val="none" w:sz="0" w:space="0" w:color="auto"/>
            <w:bottom w:val="none" w:sz="0" w:space="0" w:color="auto"/>
            <w:right w:val="none" w:sz="0" w:space="0" w:color="auto"/>
          </w:divBdr>
          <w:divsChild>
            <w:div w:id="1130829801">
              <w:marLeft w:val="-75"/>
              <w:marRight w:val="0"/>
              <w:marTop w:val="30"/>
              <w:marBottom w:val="30"/>
              <w:divBdr>
                <w:top w:val="none" w:sz="0" w:space="0" w:color="auto"/>
                <w:left w:val="none" w:sz="0" w:space="0" w:color="auto"/>
                <w:bottom w:val="none" w:sz="0" w:space="0" w:color="auto"/>
                <w:right w:val="none" w:sz="0" w:space="0" w:color="auto"/>
              </w:divBdr>
              <w:divsChild>
                <w:div w:id="13263245">
                  <w:marLeft w:val="0"/>
                  <w:marRight w:val="0"/>
                  <w:marTop w:val="0"/>
                  <w:marBottom w:val="0"/>
                  <w:divBdr>
                    <w:top w:val="none" w:sz="0" w:space="0" w:color="auto"/>
                    <w:left w:val="none" w:sz="0" w:space="0" w:color="auto"/>
                    <w:bottom w:val="none" w:sz="0" w:space="0" w:color="auto"/>
                    <w:right w:val="none" w:sz="0" w:space="0" w:color="auto"/>
                  </w:divBdr>
                  <w:divsChild>
                    <w:div w:id="289827667">
                      <w:marLeft w:val="0"/>
                      <w:marRight w:val="0"/>
                      <w:marTop w:val="0"/>
                      <w:marBottom w:val="0"/>
                      <w:divBdr>
                        <w:top w:val="none" w:sz="0" w:space="0" w:color="auto"/>
                        <w:left w:val="none" w:sz="0" w:space="0" w:color="auto"/>
                        <w:bottom w:val="none" w:sz="0" w:space="0" w:color="auto"/>
                        <w:right w:val="none" w:sz="0" w:space="0" w:color="auto"/>
                      </w:divBdr>
                    </w:div>
                    <w:div w:id="1962805162">
                      <w:marLeft w:val="0"/>
                      <w:marRight w:val="0"/>
                      <w:marTop w:val="0"/>
                      <w:marBottom w:val="0"/>
                      <w:divBdr>
                        <w:top w:val="none" w:sz="0" w:space="0" w:color="auto"/>
                        <w:left w:val="none" w:sz="0" w:space="0" w:color="auto"/>
                        <w:bottom w:val="none" w:sz="0" w:space="0" w:color="auto"/>
                        <w:right w:val="none" w:sz="0" w:space="0" w:color="auto"/>
                      </w:divBdr>
                    </w:div>
                  </w:divsChild>
                </w:div>
                <w:div w:id="239098549">
                  <w:marLeft w:val="0"/>
                  <w:marRight w:val="0"/>
                  <w:marTop w:val="0"/>
                  <w:marBottom w:val="0"/>
                  <w:divBdr>
                    <w:top w:val="none" w:sz="0" w:space="0" w:color="auto"/>
                    <w:left w:val="none" w:sz="0" w:space="0" w:color="auto"/>
                    <w:bottom w:val="none" w:sz="0" w:space="0" w:color="auto"/>
                    <w:right w:val="none" w:sz="0" w:space="0" w:color="auto"/>
                  </w:divBdr>
                  <w:divsChild>
                    <w:div w:id="1943149684">
                      <w:marLeft w:val="0"/>
                      <w:marRight w:val="0"/>
                      <w:marTop w:val="0"/>
                      <w:marBottom w:val="0"/>
                      <w:divBdr>
                        <w:top w:val="none" w:sz="0" w:space="0" w:color="auto"/>
                        <w:left w:val="none" w:sz="0" w:space="0" w:color="auto"/>
                        <w:bottom w:val="none" w:sz="0" w:space="0" w:color="auto"/>
                        <w:right w:val="none" w:sz="0" w:space="0" w:color="auto"/>
                      </w:divBdr>
                    </w:div>
                  </w:divsChild>
                </w:div>
                <w:div w:id="255987726">
                  <w:marLeft w:val="0"/>
                  <w:marRight w:val="0"/>
                  <w:marTop w:val="0"/>
                  <w:marBottom w:val="0"/>
                  <w:divBdr>
                    <w:top w:val="none" w:sz="0" w:space="0" w:color="auto"/>
                    <w:left w:val="none" w:sz="0" w:space="0" w:color="auto"/>
                    <w:bottom w:val="none" w:sz="0" w:space="0" w:color="auto"/>
                    <w:right w:val="none" w:sz="0" w:space="0" w:color="auto"/>
                  </w:divBdr>
                  <w:divsChild>
                    <w:div w:id="1808550317">
                      <w:marLeft w:val="0"/>
                      <w:marRight w:val="0"/>
                      <w:marTop w:val="0"/>
                      <w:marBottom w:val="0"/>
                      <w:divBdr>
                        <w:top w:val="none" w:sz="0" w:space="0" w:color="auto"/>
                        <w:left w:val="none" w:sz="0" w:space="0" w:color="auto"/>
                        <w:bottom w:val="none" w:sz="0" w:space="0" w:color="auto"/>
                        <w:right w:val="none" w:sz="0" w:space="0" w:color="auto"/>
                      </w:divBdr>
                    </w:div>
                  </w:divsChild>
                </w:div>
                <w:div w:id="486366487">
                  <w:marLeft w:val="0"/>
                  <w:marRight w:val="0"/>
                  <w:marTop w:val="0"/>
                  <w:marBottom w:val="0"/>
                  <w:divBdr>
                    <w:top w:val="none" w:sz="0" w:space="0" w:color="auto"/>
                    <w:left w:val="none" w:sz="0" w:space="0" w:color="auto"/>
                    <w:bottom w:val="none" w:sz="0" w:space="0" w:color="auto"/>
                    <w:right w:val="none" w:sz="0" w:space="0" w:color="auto"/>
                  </w:divBdr>
                  <w:divsChild>
                    <w:div w:id="747582962">
                      <w:marLeft w:val="0"/>
                      <w:marRight w:val="0"/>
                      <w:marTop w:val="0"/>
                      <w:marBottom w:val="0"/>
                      <w:divBdr>
                        <w:top w:val="none" w:sz="0" w:space="0" w:color="auto"/>
                        <w:left w:val="none" w:sz="0" w:space="0" w:color="auto"/>
                        <w:bottom w:val="none" w:sz="0" w:space="0" w:color="auto"/>
                        <w:right w:val="none" w:sz="0" w:space="0" w:color="auto"/>
                      </w:divBdr>
                    </w:div>
                  </w:divsChild>
                </w:div>
                <w:div w:id="528763913">
                  <w:marLeft w:val="0"/>
                  <w:marRight w:val="0"/>
                  <w:marTop w:val="0"/>
                  <w:marBottom w:val="0"/>
                  <w:divBdr>
                    <w:top w:val="none" w:sz="0" w:space="0" w:color="auto"/>
                    <w:left w:val="none" w:sz="0" w:space="0" w:color="auto"/>
                    <w:bottom w:val="none" w:sz="0" w:space="0" w:color="auto"/>
                    <w:right w:val="none" w:sz="0" w:space="0" w:color="auto"/>
                  </w:divBdr>
                  <w:divsChild>
                    <w:div w:id="150486725">
                      <w:marLeft w:val="0"/>
                      <w:marRight w:val="0"/>
                      <w:marTop w:val="0"/>
                      <w:marBottom w:val="0"/>
                      <w:divBdr>
                        <w:top w:val="none" w:sz="0" w:space="0" w:color="auto"/>
                        <w:left w:val="none" w:sz="0" w:space="0" w:color="auto"/>
                        <w:bottom w:val="none" w:sz="0" w:space="0" w:color="auto"/>
                        <w:right w:val="none" w:sz="0" w:space="0" w:color="auto"/>
                      </w:divBdr>
                    </w:div>
                  </w:divsChild>
                </w:div>
                <w:div w:id="681667808">
                  <w:marLeft w:val="0"/>
                  <w:marRight w:val="0"/>
                  <w:marTop w:val="0"/>
                  <w:marBottom w:val="0"/>
                  <w:divBdr>
                    <w:top w:val="none" w:sz="0" w:space="0" w:color="auto"/>
                    <w:left w:val="none" w:sz="0" w:space="0" w:color="auto"/>
                    <w:bottom w:val="none" w:sz="0" w:space="0" w:color="auto"/>
                    <w:right w:val="none" w:sz="0" w:space="0" w:color="auto"/>
                  </w:divBdr>
                  <w:divsChild>
                    <w:div w:id="1899169653">
                      <w:marLeft w:val="0"/>
                      <w:marRight w:val="0"/>
                      <w:marTop w:val="0"/>
                      <w:marBottom w:val="0"/>
                      <w:divBdr>
                        <w:top w:val="none" w:sz="0" w:space="0" w:color="auto"/>
                        <w:left w:val="none" w:sz="0" w:space="0" w:color="auto"/>
                        <w:bottom w:val="none" w:sz="0" w:space="0" w:color="auto"/>
                        <w:right w:val="none" w:sz="0" w:space="0" w:color="auto"/>
                      </w:divBdr>
                    </w:div>
                  </w:divsChild>
                </w:div>
                <w:div w:id="719674719">
                  <w:marLeft w:val="0"/>
                  <w:marRight w:val="0"/>
                  <w:marTop w:val="0"/>
                  <w:marBottom w:val="0"/>
                  <w:divBdr>
                    <w:top w:val="none" w:sz="0" w:space="0" w:color="auto"/>
                    <w:left w:val="none" w:sz="0" w:space="0" w:color="auto"/>
                    <w:bottom w:val="none" w:sz="0" w:space="0" w:color="auto"/>
                    <w:right w:val="none" w:sz="0" w:space="0" w:color="auto"/>
                  </w:divBdr>
                  <w:divsChild>
                    <w:div w:id="40835091">
                      <w:marLeft w:val="0"/>
                      <w:marRight w:val="0"/>
                      <w:marTop w:val="0"/>
                      <w:marBottom w:val="0"/>
                      <w:divBdr>
                        <w:top w:val="none" w:sz="0" w:space="0" w:color="auto"/>
                        <w:left w:val="none" w:sz="0" w:space="0" w:color="auto"/>
                        <w:bottom w:val="none" w:sz="0" w:space="0" w:color="auto"/>
                        <w:right w:val="none" w:sz="0" w:space="0" w:color="auto"/>
                      </w:divBdr>
                    </w:div>
                  </w:divsChild>
                </w:div>
                <w:div w:id="797840425">
                  <w:marLeft w:val="0"/>
                  <w:marRight w:val="0"/>
                  <w:marTop w:val="0"/>
                  <w:marBottom w:val="0"/>
                  <w:divBdr>
                    <w:top w:val="none" w:sz="0" w:space="0" w:color="auto"/>
                    <w:left w:val="none" w:sz="0" w:space="0" w:color="auto"/>
                    <w:bottom w:val="none" w:sz="0" w:space="0" w:color="auto"/>
                    <w:right w:val="none" w:sz="0" w:space="0" w:color="auto"/>
                  </w:divBdr>
                  <w:divsChild>
                    <w:div w:id="1138911961">
                      <w:marLeft w:val="0"/>
                      <w:marRight w:val="0"/>
                      <w:marTop w:val="0"/>
                      <w:marBottom w:val="0"/>
                      <w:divBdr>
                        <w:top w:val="none" w:sz="0" w:space="0" w:color="auto"/>
                        <w:left w:val="none" w:sz="0" w:space="0" w:color="auto"/>
                        <w:bottom w:val="none" w:sz="0" w:space="0" w:color="auto"/>
                        <w:right w:val="none" w:sz="0" w:space="0" w:color="auto"/>
                      </w:divBdr>
                    </w:div>
                  </w:divsChild>
                </w:div>
                <w:div w:id="892739720">
                  <w:marLeft w:val="0"/>
                  <w:marRight w:val="0"/>
                  <w:marTop w:val="0"/>
                  <w:marBottom w:val="0"/>
                  <w:divBdr>
                    <w:top w:val="none" w:sz="0" w:space="0" w:color="auto"/>
                    <w:left w:val="none" w:sz="0" w:space="0" w:color="auto"/>
                    <w:bottom w:val="none" w:sz="0" w:space="0" w:color="auto"/>
                    <w:right w:val="none" w:sz="0" w:space="0" w:color="auto"/>
                  </w:divBdr>
                  <w:divsChild>
                    <w:div w:id="251858086">
                      <w:marLeft w:val="0"/>
                      <w:marRight w:val="0"/>
                      <w:marTop w:val="0"/>
                      <w:marBottom w:val="0"/>
                      <w:divBdr>
                        <w:top w:val="none" w:sz="0" w:space="0" w:color="auto"/>
                        <w:left w:val="none" w:sz="0" w:space="0" w:color="auto"/>
                        <w:bottom w:val="none" w:sz="0" w:space="0" w:color="auto"/>
                        <w:right w:val="none" w:sz="0" w:space="0" w:color="auto"/>
                      </w:divBdr>
                    </w:div>
                    <w:div w:id="1009866970">
                      <w:marLeft w:val="0"/>
                      <w:marRight w:val="0"/>
                      <w:marTop w:val="0"/>
                      <w:marBottom w:val="0"/>
                      <w:divBdr>
                        <w:top w:val="none" w:sz="0" w:space="0" w:color="auto"/>
                        <w:left w:val="none" w:sz="0" w:space="0" w:color="auto"/>
                        <w:bottom w:val="none" w:sz="0" w:space="0" w:color="auto"/>
                        <w:right w:val="none" w:sz="0" w:space="0" w:color="auto"/>
                      </w:divBdr>
                    </w:div>
                  </w:divsChild>
                </w:div>
                <w:div w:id="1000932886">
                  <w:marLeft w:val="0"/>
                  <w:marRight w:val="0"/>
                  <w:marTop w:val="0"/>
                  <w:marBottom w:val="0"/>
                  <w:divBdr>
                    <w:top w:val="none" w:sz="0" w:space="0" w:color="auto"/>
                    <w:left w:val="none" w:sz="0" w:space="0" w:color="auto"/>
                    <w:bottom w:val="none" w:sz="0" w:space="0" w:color="auto"/>
                    <w:right w:val="none" w:sz="0" w:space="0" w:color="auto"/>
                  </w:divBdr>
                  <w:divsChild>
                    <w:div w:id="1808934846">
                      <w:marLeft w:val="0"/>
                      <w:marRight w:val="0"/>
                      <w:marTop w:val="0"/>
                      <w:marBottom w:val="0"/>
                      <w:divBdr>
                        <w:top w:val="none" w:sz="0" w:space="0" w:color="auto"/>
                        <w:left w:val="none" w:sz="0" w:space="0" w:color="auto"/>
                        <w:bottom w:val="none" w:sz="0" w:space="0" w:color="auto"/>
                        <w:right w:val="none" w:sz="0" w:space="0" w:color="auto"/>
                      </w:divBdr>
                    </w:div>
                  </w:divsChild>
                </w:div>
                <w:div w:id="1096291820">
                  <w:marLeft w:val="0"/>
                  <w:marRight w:val="0"/>
                  <w:marTop w:val="0"/>
                  <w:marBottom w:val="0"/>
                  <w:divBdr>
                    <w:top w:val="none" w:sz="0" w:space="0" w:color="auto"/>
                    <w:left w:val="none" w:sz="0" w:space="0" w:color="auto"/>
                    <w:bottom w:val="none" w:sz="0" w:space="0" w:color="auto"/>
                    <w:right w:val="none" w:sz="0" w:space="0" w:color="auto"/>
                  </w:divBdr>
                  <w:divsChild>
                    <w:div w:id="1902012578">
                      <w:marLeft w:val="0"/>
                      <w:marRight w:val="0"/>
                      <w:marTop w:val="0"/>
                      <w:marBottom w:val="0"/>
                      <w:divBdr>
                        <w:top w:val="none" w:sz="0" w:space="0" w:color="auto"/>
                        <w:left w:val="none" w:sz="0" w:space="0" w:color="auto"/>
                        <w:bottom w:val="none" w:sz="0" w:space="0" w:color="auto"/>
                        <w:right w:val="none" w:sz="0" w:space="0" w:color="auto"/>
                      </w:divBdr>
                    </w:div>
                  </w:divsChild>
                </w:div>
                <w:div w:id="1172069069">
                  <w:marLeft w:val="0"/>
                  <w:marRight w:val="0"/>
                  <w:marTop w:val="0"/>
                  <w:marBottom w:val="0"/>
                  <w:divBdr>
                    <w:top w:val="none" w:sz="0" w:space="0" w:color="auto"/>
                    <w:left w:val="none" w:sz="0" w:space="0" w:color="auto"/>
                    <w:bottom w:val="none" w:sz="0" w:space="0" w:color="auto"/>
                    <w:right w:val="none" w:sz="0" w:space="0" w:color="auto"/>
                  </w:divBdr>
                  <w:divsChild>
                    <w:div w:id="497619511">
                      <w:marLeft w:val="0"/>
                      <w:marRight w:val="0"/>
                      <w:marTop w:val="0"/>
                      <w:marBottom w:val="0"/>
                      <w:divBdr>
                        <w:top w:val="none" w:sz="0" w:space="0" w:color="auto"/>
                        <w:left w:val="none" w:sz="0" w:space="0" w:color="auto"/>
                        <w:bottom w:val="none" w:sz="0" w:space="0" w:color="auto"/>
                        <w:right w:val="none" w:sz="0" w:space="0" w:color="auto"/>
                      </w:divBdr>
                    </w:div>
                    <w:div w:id="756755596">
                      <w:marLeft w:val="0"/>
                      <w:marRight w:val="0"/>
                      <w:marTop w:val="0"/>
                      <w:marBottom w:val="0"/>
                      <w:divBdr>
                        <w:top w:val="none" w:sz="0" w:space="0" w:color="auto"/>
                        <w:left w:val="none" w:sz="0" w:space="0" w:color="auto"/>
                        <w:bottom w:val="none" w:sz="0" w:space="0" w:color="auto"/>
                        <w:right w:val="none" w:sz="0" w:space="0" w:color="auto"/>
                      </w:divBdr>
                    </w:div>
                  </w:divsChild>
                </w:div>
                <w:div w:id="1213880477">
                  <w:marLeft w:val="0"/>
                  <w:marRight w:val="0"/>
                  <w:marTop w:val="0"/>
                  <w:marBottom w:val="0"/>
                  <w:divBdr>
                    <w:top w:val="none" w:sz="0" w:space="0" w:color="auto"/>
                    <w:left w:val="none" w:sz="0" w:space="0" w:color="auto"/>
                    <w:bottom w:val="none" w:sz="0" w:space="0" w:color="auto"/>
                    <w:right w:val="none" w:sz="0" w:space="0" w:color="auto"/>
                  </w:divBdr>
                  <w:divsChild>
                    <w:div w:id="1519199086">
                      <w:marLeft w:val="0"/>
                      <w:marRight w:val="0"/>
                      <w:marTop w:val="0"/>
                      <w:marBottom w:val="0"/>
                      <w:divBdr>
                        <w:top w:val="none" w:sz="0" w:space="0" w:color="auto"/>
                        <w:left w:val="none" w:sz="0" w:space="0" w:color="auto"/>
                        <w:bottom w:val="none" w:sz="0" w:space="0" w:color="auto"/>
                        <w:right w:val="none" w:sz="0" w:space="0" w:color="auto"/>
                      </w:divBdr>
                    </w:div>
                  </w:divsChild>
                </w:div>
                <w:div w:id="1255935730">
                  <w:marLeft w:val="0"/>
                  <w:marRight w:val="0"/>
                  <w:marTop w:val="0"/>
                  <w:marBottom w:val="0"/>
                  <w:divBdr>
                    <w:top w:val="none" w:sz="0" w:space="0" w:color="auto"/>
                    <w:left w:val="none" w:sz="0" w:space="0" w:color="auto"/>
                    <w:bottom w:val="none" w:sz="0" w:space="0" w:color="auto"/>
                    <w:right w:val="none" w:sz="0" w:space="0" w:color="auto"/>
                  </w:divBdr>
                  <w:divsChild>
                    <w:div w:id="256212042">
                      <w:marLeft w:val="0"/>
                      <w:marRight w:val="0"/>
                      <w:marTop w:val="0"/>
                      <w:marBottom w:val="0"/>
                      <w:divBdr>
                        <w:top w:val="none" w:sz="0" w:space="0" w:color="auto"/>
                        <w:left w:val="none" w:sz="0" w:space="0" w:color="auto"/>
                        <w:bottom w:val="none" w:sz="0" w:space="0" w:color="auto"/>
                        <w:right w:val="none" w:sz="0" w:space="0" w:color="auto"/>
                      </w:divBdr>
                    </w:div>
                  </w:divsChild>
                </w:div>
                <w:div w:id="1504008173">
                  <w:marLeft w:val="0"/>
                  <w:marRight w:val="0"/>
                  <w:marTop w:val="0"/>
                  <w:marBottom w:val="0"/>
                  <w:divBdr>
                    <w:top w:val="none" w:sz="0" w:space="0" w:color="auto"/>
                    <w:left w:val="none" w:sz="0" w:space="0" w:color="auto"/>
                    <w:bottom w:val="none" w:sz="0" w:space="0" w:color="auto"/>
                    <w:right w:val="none" w:sz="0" w:space="0" w:color="auto"/>
                  </w:divBdr>
                  <w:divsChild>
                    <w:div w:id="227113801">
                      <w:marLeft w:val="0"/>
                      <w:marRight w:val="0"/>
                      <w:marTop w:val="0"/>
                      <w:marBottom w:val="0"/>
                      <w:divBdr>
                        <w:top w:val="none" w:sz="0" w:space="0" w:color="auto"/>
                        <w:left w:val="none" w:sz="0" w:space="0" w:color="auto"/>
                        <w:bottom w:val="none" w:sz="0" w:space="0" w:color="auto"/>
                        <w:right w:val="none" w:sz="0" w:space="0" w:color="auto"/>
                      </w:divBdr>
                    </w:div>
                  </w:divsChild>
                </w:div>
                <w:div w:id="1517957535">
                  <w:marLeft w:val="0"/>
                  <w:marRight w:val="0"/>
                  <w:marTop w:val="0"/>
                  <w:marBottom w:val="0"/>
                  <w:divBdr>
                    <w:top w:val="none" w:sz="0" w:space="0" w:color="auto"/>
                    <w:left w:val="none" w:sz="0" w:space="0" w:color="auto"/>
                    <w:bottom w:val="none" w:sz="0" w:space="0" w:color="auto"/>
                    <w:right w:val="none" w:sz="0" w:space="0" w:color="auto"/>
                  </w:divBdr>
                  <w:divsChild>
                    <w:div w:id="1137455894">
                      <w:marLeft w:val="0"/>
                      <w:marRight w:val="0"/>
                      <w:marTop w:val="0"/>
                      <w:marBottom w:val="0"/>
                      <w:divBdr>
                        <w:top w:val="none" w:sz="0" w:space="0" w:color="auto"/>
                        <w:left w:val="none" w:sz="0" w:space="0" w:color="auto"/>
                        <w:bottom w:val="none" w:sz="0" w:space="0" w:color="auto"/>
                        <w:right w:val="none" w:sz="0" w:space="0" w:color="auto"/>
                      </w:divBdr>
                    </w:div>
                  </w:divsChild>
                </w:div>
                <w:div w:id="1922326423">
                  <w:marLeft w:val="0"/>
                  <w:marRight w:val="0"/>
                  <w:marTop w:val="0"/>
                  <w:marBottom w:val="0"/>
                  <w:divBdr>
                    <w:top w:val="none" w:sz="0" w:space="0" w:color="auto"/>
                    <w:left w:val="none" w:sz="0" w:space="0" w:color="auto"/>
                    <w:bottom w:val="none" w:sz="0" w:space="0" w:color="auto"/>
                    <w:right w:val="none" w:sz="0" w:space="0" w:color="auto"/>
                  </w:divBdr>
                  <w:divsChild>
                    <w:div w:id="1504927907">
                      <w:marLeft w:val="0"/>
                      <w:marRight w:val="0"/>
                      <w:marTop w:val="0"/>
                      <w:marBottom w:val="0"/>
                      <w:divBdr>
                        <w:top w:val="none" w:sz="0" w:space="0" w:color="auto"/>
                        <w:left w:val="none" w:sz="0" w:space="0" w:color="auto"/>
                        <w:bottom w:val="none" w:sz="0" w:space="0" w:color="auto"/>
                        <w:right w:val="none" w:sz="0" w:space="0" w:color="auto"/>
                      </w:divBdr>
                    </w:div>
                  </w:divsChild>
                </w:div>
                <w:div w:id="1935743717">
                  <w:marLeft w:val="0"/>
                  <w:marRight w:val="0"/>
                  <w:marTop w:val="0"/>
                  <w:marBottom w:val="0"/>
                  <w:divBdr>
                    <w:top w:val="none" w:sz="0" w:space="0" w:color="auto"/>
                    <w:left w:val="none" w:sz="0" w:space="0" w:color="auto"/>
                    <w:bottom w:val="none" w:sz="0" w:space="0" w:color="auto"/>
                    <w:right w:val="none" w:sz="0" w:space="0" w:color="auto"/>
                  </w:divBdr>
                  <w:divsChild>
                    <w:div w:id="335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3509">
          <w:marLeft w:val="0"/>
          <w:marRight w:val="0"/>
          <w:marTop w:val="0"/>
          <w:marBottom w:val="0"/>
          <w:divBdr>
            <w:top w:val="none" w:sz="0" w:space="0" w:color="auto"/>
            <w:left w:val="none" w:sz="0" w:space="0" w:color="auto"/>
            <w:bottom w:val="none" w:sz="0" w:space="0" w:color="auto"/>
            <w:right w:val="none" w:sz="0" w:space="0" w:color="auto"/>
          </w:divBdr>
        </w:div>
        <w:div w:id="1159225800">
          <w:marLeft w:val="0"/>
          <w:marRight w:val="0"/>
          <w:marTop w:val="0"/>
          <w:marBottom w:val="0"/>
          <w:divBdr>
            <w:top w:val="none" w:sz="0" w:space="0" w:color="auto"/>
            <w:left w:val="none" w:sz="0" w:space="0" w:color="auto"/>
            <w:bottom w:val="none" w:sz="0" w:space="0" w:color="auto"/>
            <w:right w:val="none" w:sz="0" w:space="0" w:color="auto"/>
          </w:divBdr>
        </w:div>
        <w:div w:id="1183982109">
          <w:marLeft w:val="0"/>
          <w:marRight w:val="0"/>
          <w:marTop w:val="0"/>
          <w:marBottom w:val="0"/>
          <w:divBdr>
            <w:top w:val="none" w:sz="0" w:space="0" w:color="auto"/>
            <w:left w:val="none" w:sz="0" w:space="0" w:color="auto"/>
            <w:bottom w:val="none" w:sz="0" w:space="0" w:color="auto"/>
            <w:right w:val="none" w:sz="0" w:space="0" w:color="auto"/>
          </w:divBdr>
        </w:div>
        <w:div w:id="1188719453">
          <w:marLeft w:val="0"/>
          <w:marRight w:val="0"/>
          <w:marTop w:val="0"/>
          <w:marBottom w:val="0"/>
          <w:divBdr>
            <w:top w:val="none" w:sz="0" w:space="0" w:color="auto"/>
            <w:left w:val="none" w:sz="0" w:space="0" w:color="auto"/>
            <w:bottom w:val="none" w:sz="0" w:space="0" w:color="auto"/>
            <w:right w:val="none" w:sz="0" w:space="0" w:color="auto"/>
          </w:divBdr>
        </w:div>
        <w:div w:id="1205750565">
          <w:marLeft w:val="0"/>
          <w:marRight w:val="0"/>
          <w:marTop w:val="0"/>
          <w:marBottom w:val="0"/>
          <w:divBdr>
            <w:top w:val="none" w:sz="0" w:space="0" w:color="auto"/>
            <w:left w:val="none" w:sz="0" w:space="0" w:color="auto"/>
            <w:bottom w:val="none" w:sz="0" w:space="0" w:color="auto"/>
            <w:right w:val="none" w:sz="0" w:space="0" w:color="auto"/>
          </w:divBdr>
        </w:div>
        <w:div w:id="1218396743">
          <w:marLeft w:val="0"/>
          <w:marRight w:val="0"/>
          <w:marTop w:val="0"/>
          <w:marBottom w:val="0"/>
          <w:divBdr>
            <w:top w:val="none" w:sz="0" w:space="0" w:color="auto"/>
            <w:left w:val="none" w:sz="0" w:space="0" w:color="auto"/>
            <w:bottom w:val="none" w:sz="0" w:space="0" w:color="auto"/>
            <w:right w:val="none" w:sz="0" w:space="0" w:color="auto"/>
          </w:divBdr>
        </w:div>
        <w:div w:id="1237282378">
          <w:marLeft w:val="0"/>
          <w:marRight w:val="0"/>
          <w:marTop w:val="0"/>
          <w:marBottom w:val="0"/>
          <w:divBdr>
            <w:top w:val="none" w:sz="0" w:space="0" w:color="auto"/>
            <w:left w:val="none" w:sz="0" w:space="0" w:color="auto"/>
            <w:bottom w:val="none" w:sz="0" w:space="0" w:color="auto"/>
            <w:right w:val="none" w:sz="0" w:space="0" w:color="auto"/>
          </w:divBdr>
        </w:div>
        <w:div w:id="1247692728">
          <w:marLeft w:val="0"/>
          <w:marRight w:val="0"/>
          <w:marTop w:val="0"/>
          <w:marBottom w:val="0"/>
          <w:divBdr>
            <w:top w:val="none" w:sz="0" w:space="0" w:color="auto"/>
            <w:left w:val="none" w:sz="0" w:space="0" w:color="auto"/>
            <w:bottom w:val="none" w:sz="0" w:space="0" w:color="auto"/>
            <w:right w:val="none" w:sz="0" w:space="0" w:color="auto"/>
          </w:divBdr>
        </w:div>
        <w:div w:id="1249388048">
          <w:marLeft w:val="0"/>
          <w:marRight w:val="0"/>
          <w:marTop w:val="0"/>
          <w:marBottom w:val="0"/>
          <w:divBdr>
            <w:top w:val="none" w:sz="0" w:space="0" w:color="auto"/>
            <w:left w:val="none" w:sz="0" w:space="0" w:color="auto"/>
            <w:bottom w:val="none" w:sz="0" w:space="0" w:color="auto"/>
            <w:right w:val="none" w:sz="0" w:space="0" w:color="auto"/>
          </w:divBdr>
        </w:div>
        <w:div w:id="1326203787">
          <w:marLeft w:val="0"/>
          <w:marRight w:val="0"/>
          <w:marTop w:val="0"/>
          <w:marBottom w:val="0"/>
          <w:divBdr>
            <w:top w:val="none" w:sz="0" w:space="0" w:color="auto"/>
            <w:left w:val="none" w:sz="0" w:space="0" w:color="auto"/>
            <w:bottom w:val="none" w:sz="0" w:space="0" w:color="auto"/>
            <w:right w:val="none" w:sz="0" w:space="0" w:color="auto"/>
          </w:divBdr>
        </w:div>
        <w:div w:id="1344162609">
          <w:marLeft w:val="0"/>
          <w:marRight w:val="0"/>
          <w:marTop w:val="0"/>
          <w:marBottom w:val="0"/>
          <w:divBdr>
            <w:top w:val="none" w:sz="0" w:space="0" w:color="auto"/>
            <w:left w:val="none" w:sz="0" w:space="0" w:color="auto"/>
            <w:bottom w:val="none" w:sz="0" w:space="0" w:color="auto"/>
            <w:right w:val="none" w:sz="0" w:space="0" w:color="auto"/>
          </w:divBdr>
        </w:div>
        <w:div w:id="1410880584">
          <w:marLeft w:val="0"/>
          <w:marRight w:val="0"/>
          <w:marTop w:val="0"/>
          <w:marBottom w:val="0"/>
          <w:divBdr>
            <w:top w:val="none" w:sz="0" w:space="0" w:color="auto"/>
            <w:left w:val="none" w:sz="0" w:space="0" w:color="auto"/>
            <w:bottom w:val="none" w:sz="0" w:space="0" w:color="auto"/>
            <w:right w:val="none" w:sz="0" w:space="0" w:color="auto"/>
          </w:divBdr>
        </w:div>
        <w:div w:id="1454902954">
          <w:marLeft w:val="0"/>
          <w:marRight w:val="0"/>
          <w:marTop w:val="0"/>
          <w:marBottom w:val="0"/>
          <w:divBdr>
            <w:top w:val="none" w:sz="0" w:space="0" w:color="auto"/>
            <w:left w:val="none" w:sz="0" w:space="0" w:color="auto"/>
            <w:bottom w:val="none" w:sz="0" w:space="0" w:color="auto"/>
            <w:right w:val="none" w:sz="0" w:space="0" w:color="auto"/>
          </w:divBdr>
        </w:div>
        <w:div w:id="1471677593">
          <w:marLeft w:val="0"/>
          <w:marRight w:val="0"/>
          <w:marTop w:val="0"/>
          <w:marBottom w:val="0"/>
          <w:divBdr>
            <w:top w:val="none" w:sz="0" w:space="0" w:color="auto"/>
            <w:left w:val="none" w:sz="0" w:space="0" w:color="auto"/>
            <w:bottom w:val="none" w:sz="0" w:space="0" w:color="auto"/>
            <w:right w:val="none" w:sz="0" w:space="0" w:color="auto"/>
          </w:divBdr>
        </w:div>
        <w:div w:id="1479835227">
          <w:marLeft w:val="0"/>
          <w:marRight w:val="0"/>
          <w:marTop w:val="0"/>
          <w:marBottom w:val="0"/>
          <w:divBdr>
            <w:top w:val="none" w:sz="0" w:space="0" w:color="auto"/>
            <w:left w:val="none" w:sz="0" w:space="0" w:color="auto"/>
            <w:bottom w:val="none" w:sz="0" w:space="0" w:color="auto"/>
            <w:right w:val="none" w:sz="0" w:space="0" w:color="auto"/>
          </w:divBdr>
        </w:div>
        <w:div w:id="1588612804">
          <w:marLeft w:val="0"/>
          <w:marRight w:val="0"/>
          <w:marTop w:val="0"/>
          <w:marBottom w:val="0"/>
          <w:divBdr>
            <w:top w:val="none" w:sz="0" w:space="0" w:color="auto"/>
            <w:left w:val="none" w:sz="0" w:space="0" w:color="auto"/>
            <w:bottom w:val="none" w:sz="0" w:space="0" w:color="auto"/>
            <w:right w:val="none" w:sz="0" w:space="0" w:color="auto"/>
          </w:divBdr>
        </w:div>
        <w:div w:id="1615207905">
          <w:marLeft w:val="0"/>
          <w:marRight w:val="0"/>
          <w:marTop w:val="0"/>
          <w:marBottom w:val="0"/>
          <w:divBdr>
            <w:top w:val="none" w:sz="0" w:space="0" w:color="auto"/>
            <w:left w:val="none" w:sz="0" w:space="0" w:color="auto"/>
            <w:bottom w:val="none" w:sz="0" w:space="0" w:color="auto"/>
            <w:right w:val="none" w:sz="0" w:space="0" w:color="auto"/>
          </w:divBdr>
        </w:div>
        <w:div w:id="1653946819">
          <w:marLeft w:val="0"/>
          <w:marRight w:val="0"/>
          <w:marTop w:val="0"/>
          <w:marBottom w:val="0"/>
          <w:divBdr>
            <w:top w:val="none" w:sz="0" w:space="0" w:color="auto"/>
            <w:left w:val="none" w:sz="0" w:space="0" w:color="auto"/>
            <w:bottom w:val="none" w:sz="0" w:space="0" w:color="auto"/>
            <w:right w:val="none" w:sz="0" w:space="0" w:color="auto"/>
          </w:divBdr>
        </w:div>
        <w:div w:id="1668097745">
          <w:marLeft w:val="0"/>
          <w:marRight w:val="0"/>
          <w:marTop w:val="0"/>
          <w:marBottom w:val="0"/>
          <w:divBdr>
            <w:top w:val="none" w:sz="0" w:space="0" w:color="auto"/>
            <w:left w:val="none" w:sz="0" w:space="0" w:color="auto"/>
            <w:bottom w:val="none" w:sz="0" w:space="0" w:color="auto"/>
            <w:right w:val="none" w:sz="0" w:space="0" w:color="auto"/>
          </w:divBdr>
        </w:div>
        <w:div w:id="1686981651">
          <w:marLeft w:val="0"/>
          <w:marRight w:val="0"/>
          <w:marTop w:val="0"/>
          <w:marBottom w:val="0"/>
          <w:divBdr>
            <w:top w:val="none" w:sz="0" w:space="0" w:color="auto"/>
            <w:left w:val="none" w:sz="0" w:space="0" w:color="auto"/>
            <w:bottom w:val="none" w:sz="0" w:space="0" w:color="auto"/>
            <w:right w:val="none" w:sz="0" w:space="0" w:color="auto"/>
          </w:divBdr>
        </w:div>
        <w:div w:id="1721663206">
          <w:marLeft w:val="0"/>
          <w:marRight w:val="0"/>
          <w:marTop w:val="0"/>
          <w:marBottom w:val="0"/>
          <w:divBdr>
            <w:top w:val="none" w:sz="0" w:space="0" w:color="auto"/>
            <w:left w:val="none" w:sz="0" w:space="0" w:color="auto"/>
            <w:bottom w:val="none" w:sz="0" w:space="0" w:color="auto"/>
            <w:right w:val="none" w:sz="0" w:space="0" w:color="auto"/>
          </w:divBdr>
        </w:div>
        <w:div w:id="1739013163">
          <w:marLeft w:val="0"/>
          <w:marRight w:val="0"/>
          <w:marTop w:val="0"/>
          <w:marBottom w:val="0"/>
          <w:divBdr>
            <w:top w:val="none" w:sz="0" w:space="0" w:color="auto"/>
            <w:left w:val="none" w:sz="0" w:space="0" w:color="auto"/>
            <w:bottom w:val="none" w:sz="0" w:space="0" w:color="auto"/>
            <w:right w:val="none" w:sz="0" w:space="0" w:color="auto"/>
          </w:divBdr>
        </w:div>
        <w:div w:id="1755007800">
          <w:marLeft w:val="0"/>
          <w:marRight w:val="0"/>
          <w:marTop w:val="0"/>
          <w:marBottom w:val="0"/>
          <w:divBdr>
            <w:top w:val="none" w:sz="0" w:space="0" w:color="auto"/>
            <w:left w:val="none" w:sz="0" w:space="0" w:color="auto"/>
            <w:bottom w:val="none" w:sz="0" w:space="0" w:color="auto"/>
            <w:right w:val="none" w:sz="0" w:space="0" w:color="auto"/>
          </w:divBdr>
        </w:div>
        <w:div w:id="1765607181">
          <w:marLeft w:val="0"/>
          <w:marRight w:val="0"/>
          <w:marTop w:val="0"/>
          <w:marBottom w:val="0"/>
          <w:divBdr>
            <w:top w:val="none" w:sz="0" w:space="0" w:color="auto"/>
            <w:left w:val="none" w:sz="0" w:space="0" w:color="auto"/>
            <w:bottom w:val="none" w:sz="0" w:space="0" w:color="auto"/>
            <w:right w:val="none" w:sz="0" w:space="0" w:color="auto"/>
          </w:divBdr>
          <w:divsChild>
            <w:div w:id="2045862158">
              <w:marLeft w:val="-75"/>
              <w:marRight w:val="0"/>
              <w:marTop w:val="30"/>
              <w:marBottom w:val="30"/>
              <w:divBdr>
                <w:top w:val="none" w:sz="0" w:space="0" w:color="auto"/>
                <w:left w:val="none" w:sz="0" w:space="0" w:color="auto"/>
                <w:bottom w:val="none" w:sz="0" w:space="0" w:color="auto"/>
                <w:right w:val="none" w:sz="0" w:space="0" w:color="auto"/>
              </w:divBdr>
              <w:divsChild>
                <w:div w:id="529222032">
                  <w:marLeft w:val="0"/>
                  <w:marRight w:val="0"/>
                  <w:marTop w:val="0"/>
                  <w:marBottom w:val="0"/>
                  <w:divBdr>
                    <w:top w:val="none" w:sz="0" w:space="0" w:color="auto"/>
                    <w:left w:val="none" w:sz="0" w:space="0" w:color="auto"/>
                    <w:bottom w:val="none" w:sz="0" w:space="0" w:color="auto"/>
                    <w:right w:val="none" w:sz="0" w:space="0" w:color="auto"/>
                  </w:divBdr>
                  <w:divsChild>
                    <w:div w:id="855507535">
                      <w:marLeft w:val="0"/>
                      <w:marRight w:val="0"/>
                      <w:marTop w:val="0"/>
                      <w:marBottom w:val="0"/>
                      <w:divBdr>
                        <w:top w:val="none" w:sz="0" w:space="0" w:color="auto"/>
                        <w:left w:val="none" w:sz="0" w:space="0" w:color="auto"/>
                        <w:bottom w:val="none" w:sz="0" w:space="0" w:color="auto"/>
                        <w:right w:val="none" w:sz="0" w:space="0" w:color="auto"/>
                      </w:divBdr>
                    </w:div>
                  </w:divsChild>
                </w:div>
                <w:div w:id="627126535">
                  <w:marLeft w:val="0"/>
                  <w:marRight w:val="0"/>
                  <w:marTop w:val="0"/>
                  <w:marBottom w:val="0"/>
                  <w:divBdr>
                    <w:top w:val="none" w:sz="0" w:space="0" w:color="auto"/>
                    <w:left w:val="none" w:sz="0" w:space="0" w:color="auto"/>
                    <w:bottom w:val="none" w:sz="0" w:space="0" w:color="auto"/>
                    <w:right w:val="none" w:sz="0" w:space="0" w:color="auto"/>
                  </w:divBdr>
                  <w:divsChild>
                    <w:div w:id="1115439773">
                      <w:marLeft w:val="0"/>
                      <w:marRight w:val="0"/>
                      <w:marTop w:val="0"/>
                      <w:marBottom w:val="0"/>
                      <w:divBdr>
                        <w:top w:val="none" w:sz="0" w:space="0" w:color="auto"/>
                        <w:left w:val="none" w:sz="0" w:space="0" w:color="auto"/>
                        <w:bottom w:val="none" w:sz="0" w:space="0" w:color="auto"/>
                        <w:right w:val="none" w:sz="0" w:space="0" w:color="auto"/>
                      </w:divBdr>
                    </w:div>
                  </w:divsChild>
                </w:div>
                <w:div w:id="704327194">
                  <w:marLeft w:val="0"/>
                  <w:marRight w:val="0"/>
                  <w:marTop w:val="0"/>
                  <w:marBottom w:val="0"/>
                  <w:divBdr>
                    <w:top w:val="none" w:sz="0" w:space="0" w:color="auto"/>
                    <w:left w:val="none" w:sz="0" w:space="0" w:color="auto"/>
                    <w:bottom w:val="none" w:sz="0" w:space="0" w:color="auto"/>
                    <w:right w:val="none" w:sz="0" w:space="0" w:color="auto"/>
                  </w:divBdr>
                  <w:divsChild>
                    <w:div w:id="1321540591">
                      <w:marLeft w:val="0"/>
                      <w:marRight w:val="0"/>
                      <w:marTop w:val="0"/>
                      <w:marBottom w:val="0"/>
                      <w:divBdr>
                        <w:top w:val="none" w:sz="0" w:space="0" w:color="auto"/>
                        <w:left w:val="none" w:sz="0" w:space="0" w:color="auto"/>
                        <w:bottom w:val="none" w:sz="0" w:space="0" w:color="auto"/>
                        <w:right w:val="none" w:sz="0" w:space="0" w:color="auto"/>
                      </w:divBdr>
                    </w:div>
                  </w:divsChild>
                </w:div>
                <w:div w:id="916941182">
                  <w:marLeft w:val="0"/>
                  <w:marRight w:val="0"/>
                  <w:marTop w:val="0"/>
                  <w:marBottom w:val="0"/>
                  <w:divBdr>
                    <w:top w:val="none" w:sz="0" w:space="0" w:color="auto"/>
                    <w:left w:val="none" w:sz="0" w:space="0" w:color="auto"/>
                    <w:bottom w:val="none" w:sz="0" w:space="0" w:color="auto"/>
                    <w:right w:val="none" w:sz="0" w:space="0" w:color="auto"/>
                  </w:divBdr>
                  <w:divsChild>
                    <w:div w:id="1239830692">
                      <w:marLeft w:val="0"/>
                      <w:marRight w:val="0"/>
                      <w:marTop w:val="0"/>
                      <w:marBottom w:val="0"/>
                      <w:divBdr>
                        <w:top w:val="none" w:sz="0" w:space="0" w:color="auto"/>
                        <w:left w:val="none" w:sz="0" w:space="0" w:color="auto"/>
                        <w:bottom w:val="none" w:sz="0" w:space="0" w:color="auto"/>
                        <w:right w:val="none" w:sz="0" w:space="0" w:color="auto"/>
                      </w:divBdr>
                    </w:div>
                  </w:divsChild>
                </w:div>
                <w:div w:id="1203640284">
                  <w:marLeft w:val="0"/>
                  <w:marRight w:val="0"/>
                  <w:marTop w:val="0"/>
                  <w:marBottom w:val="0"/>
                  <w:divBdr>
                    <w:top w:val="none" w:sz="0" w:space="0" w:color="auto"/>
                    <w:left w:val="none" w:sz="0" w:space="0" w:color="auto"/>
                    <w:bottom w:val="none" w:sz="0" w:space="0" w:color="auto"/>
                    <w:right w:val="none" w:sz="0" w:space="0" w:color="auto"/>
                  </w:divBdr>
                  <w:divsChild>
                    <w:div w:id="253511950">
                      <w:marLeft w:val="0"/>
                      <w:marRight w:val="0"/>
                      <w:marTop w:val="0"/>
                      <w:marBottom w:val="0"/>
                      <w:divBdr>
                        <w:top w:val="none" w:sz="0" w:space="0" w:color="auto"/>
                        <w:left w:val="none" w:sz="0" w:space="0" w:color="auto"/>
                        <w:bottom w:val="none" w:sz="0" w:space="0" w:color="auto"/>
                        <w:right w:val="none" w:sz="0" w:space="0" w:color="auto"/>
                      </w:divBdr>
                    </w:div>
                  </w:divsChild>
                </w:div>
                <w:div w:id="1229534534">
                  <w:marLeft w:val="0"/>
                  <w:marRight w:val="0"/>
                  <w:marTop w:val="0"/>
                  <w:marBottom w:val="0"/>
                  <w:divBdr>
                    <w:top w:val="none" w:sz="0" w:space="0" w:color="auto"/>
                    <w:left w:val="none" w:sz="0" w:space="0" w:color="auto"/>
                    <w:bottom w:val="none" w:sz="0" w:space="0" w:color="auto"/>
                    <w:right w:val="none" w:sz="0" w:space="0" w:color="auto"/>
                  </w:divBdr>
                  <w:divsChild>
                    <w:div w:id="2119979920">
                      <w:marLeft w:val="0"/>
                      <w:marRight w:val="0"/>
                      <w:marTop w:val="0"/>
                      <w:marBottom w:val="0"/>
                      <w:divBdr>
                        <w:top w:val="none" w:sz="0" w:space="0" w:color="auto"/>
                        <w:left w:val="none" w:sz="0" w:space="0" w:color="auto"/>
                        <w:bottom w:val="none" w:sz="0" w:space="0" w:color="auto"/>
                        <w:right w:val="none" w:sz="0" w:space="0" w:color="auto"/>
                      </w:divBdr>
                    </w:div>
                  </w:divsChild>
                </w:div>
                <w:div w:id="1384137195">
                  <w:marLeft w:val="0"/>
                  <w:marRight w:val="0"/>
                  <w:marTop w:val="0"/>
                  <w:marBottom w:val="0"/>
                  <w:divBdr>
                    <w:top w:val="none" w:sz="0" w:space="0" w:color="auto"/>
                    <w:left w:val="none" w:sz="0" w:space="0" w:color="auto"/>
                    <w:bottom w:val="none" w:sz="0" w:space="0" w:color="auto"/>
                    <w:right w:val="none" w:sz="0" w:space="0" w:color="auto"/>
                  </w:divBdr>
                  <w:divsChild>
                    <w:div w:id="1673873845">
                      <w:marLeft w:val="0"/>
                      <w:marRight w:val="0"/>
                      <w:marTop w:val="0"/>
                      <w:marBottom w:val="0"/>
                      <w:divBdr>
                        <w:top w:val="none" w:sz="0" w:space="0" w:color="auto"/>
                        <w:left w:val="none" w:sz="0" w:space="0" w:color="auto"/>
                        <w:bottom w:val="none" w:sz="0" w:space="0" w:color="auto"/>
                        <w:right w:val="none" w:sz="0" w:space="0" w:color="auto"/>
                      </w:divBdr>
                    </w:div>
                  </w:divsChild>
                </w:div>
                <w:div w:id="1430153920">
                  <w:marLeft w:val="0"/>
                  <w:marRight w:val="0"/>
                  <w:marTop w:val="0"/>
                  <w:marBottom w:val="0"/>
                  <w:divBdr>
                    <w:top w:val="none" w:sz="0" w:space="0" w:color="auto"/>
                    <w:left w:val="none" w:sz="0" w:space="0" w:color="auto"/>
                    <w:bottom w:val="none" w:sz="0" w:space="0" w:color="auto"/>
                    <w:right w:val="none" w:sz="0" w:space="0" w:color="auto"/>
                  </w:divBdr>
                  <w:divsChild>
                    <w:div w:id="1813407997">
                      <w:marLeft w:val="0"/>
                      <w:marRight w:val="0"/>
                      <w:marTop w:val="0"/>
                      <w:marBottom w:val="0"/>
                      <w:divBdr>
                        <w:top w:val="none" w:sz="0" w:space="0" w:color="auto"/>
                        <w:left w:val="none" w:sz="0" w:space="0" w:color="auto"/>
                        <w:bottom w:val="none" w:sz="0" w:space="0" w:color="auto"/>
                        <w:right w:val="none" w:sz="0" w:space="0" w:color="auto"/>
                      </w:divBdr>
                    </w:div>
                  </w:divsChild>
                </w:div>
                <w:div w:id="1431732074">
                  <w:marLeft w:val="0"/>
                  <w:marRight w:val="0"/>
                  <w:marTop w:val="0"/>
                  <w:marBottom w:val="0"/>
                  <w:divBdr>
                    <w:top w:val="none" w:sz="0" w:space="0" w:color="auto"/>
                    <w:left w:val="none" w:sz="0" w:space="0" w:color="auto"/>
                    <w:bottom w:val="none" w:sz="0" w:space="0" w:color="auto"/>
                    <w:right w:val="none" w:sz="0" w:space="0" w:color="auto"/>
                  </w:divBdr>
                  <w:divsChild>
                    <w:div w:id="345401290">
                      <w:marLeft w:val="0"/>
                      <w:marRight w:val="0"/>
                      <w:marTop w:val="0"/>
                      <w:marBottom w:val="0"/>
                      <w:divBdr>
                        <w:top w:val="none" w:sz="0" w:space="0" w:color="auto"/>
                        <w:left w:val="none" w:sz="0" w:space="0" w:color="auto"/>
                        <w:bottom w:val="none" w:sz="0" w:space="0" w:color="auto"/>
                        <w:right w:val="none" w:sz="0" w:space="0" w:color="auto"/>
                      </w:divBdr>
                    </w:div>
                  </w:divsChild>
                </w:div>
                <w:div w:id="1645621401">
                  <w:marLeft w:val="0"/>
                  <w:marRight w:val="0"/>
                  <w:marTop w:val="0"/>
                  <w:marBottom w:val="0"/>
                  <w:divBdr>
                    <w:top w:val="none" w:sz="0" w:space="0" w:color="auto"/>
                    <w:left w:val="none" w:sz="0" w:space="0" w:color="auto"/>
                    <w:bottom w:val="none" w:sz="0" w:space="0" w:color="auto"/>
                    <w:right w:val="none" w:sz="0" w:space="0" w:color="auto"/>
                  </w:divBdr>
                  <w:divsChild>
                    <w:div w:id="719742068">
                      <w:marLeft w:val="0"/>
                      <w:marRight w:val="0"/>
                      <w:marTop w:val="0"/>
                      <w:marBottom w:val="0"/>
                      <w:divBdr>
                        <w:top w:val="none" w:sz="0" w:space="0" w:color="auto"/>
                        <w:left w:val="none" w:sz="0" w:space="0" w:color="auto"/>
                        <w:bottom w:val="none" w:sz="0" w:space="0" w:color="auto"/>
                        <w:right w:val="none" w:sz="0" w:space="0" w:color="auto"/>
                      </w:divBdr>
                    </w:div>
                  </w:divsChild>
                </w:div>
                <w:div w:id="1694767077">
                  <w:marLeft w:val="0"/>
                  <w:marRight w:val="0"/>
                  <w:marTop w:val="0"/>
                  <w:marBottom w:val="0"/>
                  <w:divBdr>
                    <w:top w:val="none" w:sz="0" w:space="0" w:color="auto"/>
                    <w:left w:val="none" w:sz="0" w:space="0" w:color="auto"/>
                    <w:bottom w:val="none" w:sz="0" w:space="0" w:color="auto"/>
                    <w:right w:val="none" w:sz="0" w:space="0" w:color="auto"/>
                  </w:divBdr>
                  <w:divsChild>
                    <w:div w:id="239408432">
                      <w:marLeft w:val="0"/>
                      <w:marRight w:val="0"/>
                      <w:marTop w:val="0"/>
                      <w:marBottom w:val="0"/>
                      <w:divBdr>
                        <w:top w:val="none" w:sz="0" w:space="0" w:color="auto"/>
                        <w:left w:val="none" w:sz="0" w:space="0" w:color="auto"/>
                        <w:bottom w:val="none" w:sz="0" w:space="0" w:color="auto"/>
                        <w:right w:val="none" w:sz="0" w:space="0" w:color="auto"/>
                      </w:divBdr>
                    </w:div>
                  </w:divsChild>
                </w:div>
                <w:div w:id="1699232959">
                  <w:marLeft w:val="0"/>
                  <w:marRight w:val="0"/>
                  <w:marTop w:val="0"/>
                  <w:marBottom w:val="0"/>
                  <w:divBdr>
                    <w:top w:val="none" w:sz="0" w:space="0" w:color="auto"/>
                    <w:left w:val="none" w:sz="0" w:space="0" w:color="auto"/>
                    <w:bottom w:val="none" w:sz="0" w:space="0" w:color="auto"/>
                    <w:right w:val="none" w:sz="0" w:space="0" w:color="auto"/>
                  </w:divBdr>
                  <w:divsChild>
                    <w:div w:id="929393601">
                      <w:marLeft w:val="0"/>
                      <w:marRight w:val="0"/>
                      <w:marTop w:val="0"/>
                      <w:marBottom w:val="0"/>
                      <w:divBdr>
                        <w:top w:val="none" w:sz="0" w:space="0" w:color="auto"/>
                        <w:left w:val="none" w:sz="0" w:space="0" w:color="auto"/>
                        <w:bottom w:val="none" w:sz="0" w:space="0" w:color="auto"/>
                        <w:right w:val="none" w:sz="0" w:space="0" w:color="auto"/>
                      </w:divBdr>
                    </w:div>
                  </w:divsChild>
                </w:div>
                <w:div w:id="1754934243">
                  <w:marLeft w:val="0"/>
                  <w:marRight w:val="0"/>
                  <w:marTop w:val="0"/>
                  <w:marBottom w:val="0"/>
                  <w:divBdr>
                    <w:top w:val="none" w:sz="0" w:space="0" w:color="auto"/>
                    <w:left w:val="none" w:sz="0" w:space="0" w:color="auto"/>
                    <w:bottom w:val="none" w:sz="0" w:space="0" w:color="auto"/>
                    <w:right w:val="none" w:sz="0" w:space="0" w:color="auto"/>
                  </w:divBdr>
                  <w:divsChild>
                    <w:div w:id="838426293">
                      <w:marLeft w:val="0"/>
                      <w:marRight w:val="0"/>
                      <w:marTop w:val="0"/>
                      <w:marBottom w:val="0"/>
                      <w:divBdr>
                        <w:top w:val="none" w:sz="0" w:space="0" w:color="auto"/>
                        <w:left w:val="none" w:sz="0" w:space="0" w:color="auto"/>
                        <w:bottom w:val="none" w:sz="0" w:space="0" w:color="auto"/>
                        <w:right w:val="none" w:sz="0" w:space="0" w:color="auto"/>
                      </w:divBdr>
                    </w:div>
                  </w:divsChild>
                </w:div>
                <w:div w:id="1903366047">
                  <w:marLeft w:val="0"/>
                  <w:marRight w:val="0"/>
                  <w:marTop w:val="0"/>
                  <w:marBottom w:val="0"/>
                  <w:divBdr>
                    <w:top w:val="none" w:sz="0" w:space="0" w:color="auto"/>
                    <w:left w:val="none" w:sz="0" w:space="0" w:color="auto"/>
                    <w:bottom w:val="none" w:sz="0" w:space="0" w:color="auto"/>
                    <w:right w:val="none" w:sz="0" w:space="0" w:color="auto"/>
                  </w:divBdr>
                  <w:divsChild>
                    <w:div w:id="1192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91469">
          <w:marLeft w:val="0"/>
          <w:marRight w:val="0"/>
          <w:marTop w:val="0"/>
          <w:marBottom w:val="0"/>
          <w:divBdr>
            <w:top w:val="none" w:sz="0" w:space="0" w:color="auto"/>
            <w:left w:val="none" w:sz="0" w:space="0" w:color="auto"/>
            <w:bottom w:val="none" w:sz="0" w:space="0" w:color="auto"/>
            <w:right w:val="none" w:sz="0" w:space="0" w:color="auto"/>
          </w:divBdr>
        </w:div>
        <w:div w:id="1823039876">
          <w:marLeft w:val="0"/>
          <w:marRight w:val="0"/>
          <w:marTop w:val="0"/>
          <w:marBottom w:val="0"/>
          <w:divBdr>
            <w:top w:val="none" w:sz="0" w:space="0" w:color="auto"/>
            <w:left w:val="none" w:sz="0" w:space="0" w:color="auto"/>
            <w:bottom w:val="none" w:sz="0" w:space="0" w:color="auto"/>
            <w:right w:val="none" w:sz="0" w:space="0" w:color="auto"/>
          </w:divBdr>
        </w:div>
        <w:div w:id="1835099855">
          <w:marLeft w:val="0"/>
          <w:marRight w:val="0"/>
          <w:marTop w:val="0"/>
          <w:marBottom w:val="0"/>
          <w:divBdr>
            <w:top w:val="none" w:sz="0" w:space="0" w:color="auto"/>
            <w:left w:val="none" w:sz="0" w:space="0" w:color="auto"/>
            <w:bottom w:val="none" w:sz="0" w:space="0" w:color="auto"/>
            <w:right w:val="none" w:sz="0" w:space="0" w:color="auto"/>
          </w:divBdr>
        </w:div>
        <w:div w:id="1839037281">
          <w:marLeft w:val="0"/>
          <w:marRight w:val="0"/>
          <w:marTop w:val="0"/>
          <w:marBottom w:val="0"/>
          <w:divBdr>
            <w:top w:val="none" w:sz="0" w:space="0" w:color="auto"/>
            <w:left w:val="none" w:sz="0" w:space="0" w:color="auto"/>
            <w:bottom w:val="none" w:sz="0" w:space="0" w:color="auto"/>
            <w:right w:val="none" w:sz="0" w:space="0" w:color="auto"/>
          </w:divBdr>
        </w:div>
        <w:div w:id="1840731469">
          <w:marLeft w:val="0"/>
          <w:marRight w:val="0"/>
          <w:marTop w:val="0"/>
          <w:marBottom w:val="0"/>
          <w:divBdr>
            <w:top w:val="none" w:sz="0" w:space="0" w:color="auto"/>
            <w:left w:val="none" w:sz="0" w:space="0" w:color="auto"/>
            <w:bottom w:val="none" w:sz="0" w:space="0" w:color="auto"/>
            <w:right w:val="none" w:sz="0" w:space="0" w:color="auto"/>
          </w:divBdr>
          <w:divsChild>
            <w:div w:id="498732466">
              <w:marLeft w:val="-75"/>
              <w:marRight w:val="0"/>
              <w:marTop w:val="30"/>
              <w:marBottom w:val="30"/>
              <w:divBdr>
                <w:top w:val="none" w:sz="0" w:space="0" w:color="auto"/>
                <w:left w:val="none" w:sz="0" w:space="0" w:color="auto"/>
                <w:bottom w:val="none" w:sz="0" w:space="0" w:color="auto"/>
                <w:right w:val="none" w:sz="0" w:space="0" w:color="auto"/>
              </w:divBdr>
              <w:divsChild>
                <w:div w:id="151721418">
                  <w:marLeft w:val="0"/>
                  <w:marRight w:val="0"/>
                  <w:marTop w:val="0"/>
                  <w:marBottom w:val="0"/>
                  <w:divBdr>
                    <w:top w:val="none" w:sz="0" w:space="0" w:color="auto"/>
                    <w:left w:val="none" w:sz="0" w:space="0" w:color="auto"/>
                    <w:bottom w:val="none" w:sz="0" w:space="0" w:color="auto"/>
                    <w:right w:val="none" w:sz="0" w:space="0" w:color="auto"/>
                  </w:divBdr>
                  <w:divsChild>
                    <w:div w:id="1040478883">
                      <w:marLeft w:val="0"/>
                      <w:marRight w:val="0"/>
                      <w:marTop w:val="0"/>
                      <w:marBottom w:val="0"/>
                      <w:divBdr>
                        <w:top w:val="none" w:sz="0" w:space="0" w:color="auto"/>
                        <w:left w:val="none" w:sz="0" w:space="0" w:color="auto"/>
                        <w:bottom w:val="none" w:sz="0" w:space="0" w:color="auto"/>
                        <w:right w:val="none" w:sz="0" w:space="0" w:color="auto"/>
                      </w:divBdr>
                    </w:div>
                  </w:divsChild>
                </w:div>
                <w:div w:id="164320908">
                  <w:marLeft w:val="0"/>
                  <w:marRight w:val="0"/>
                  <w:marTop w:val="0"/>
                  <w:marBottom w:val="0"/>
                  <w:divBdr>
                    <w:top w:val="none" w:sz="0" w:space="0" w:color="auto"/>
                    <w:left w:val="none" w:sz="0" w:space="0" w:color="auto"/>
                    <w:bottom w:val="none" w:sz="0" w:space="0" w:color="auto"/>
                    <w:right w:val="none" w:sz="0" w:space="0" w:color="auto"/>
                  </w:divBdr>
                  <w:divsChild>
                    <w:div w:id="1406104187">
                      <w:marLeft w:val="0"/>
                      <w:marRight w:val="0"/>
                      <w:marTop w:val="0"/>
                      <w:marBottom w:val="0"/>
                      <w:divBdr>
                        <w:top w:val="none" w:sz="0" w:space="0" w:color="auto"/>
                        <w:left w:val="none" w:sz="0" w:space="0" w:color="auto"/>
                        <w:bottom w:val="none" w:sz="0" w:space="0" w:color="auto"/>
                        <w:right w:val="none" w:sz="0" w:space="0" w:color="auto"/>
                      </w:divBdr>
                    </w:div>
                  </w:divsChild>
                </w:div>
                <w:div w:id="174078173">
                  <w:marLeft w:val="0"/>
                  <w:marRight w:val="0"/>
                  <w:marTop w:val="0"/>
                  <w:marBottom w:val="0"/>
                  <w:divBdr>
                    <w:top w:val="none" w:sz="0" w:space="0" w:color="auto"/>
                    <w:left w:val="none" w:sz="0" w:space="0" w:color="auto"/>
                    <w:bottom w:val="none" w:sz="0" w:space="0" w:color="auto"/>
                    <w:right w:val="none" w:sz="0" w:space="0" w:color="auto"/>
                  </w:divBdr>
                  <w:divsChild>
                    <w:div w:id="472600465">
                      <w:marLeft w:val="0"/>
                      <w:marRight w:val="0"/>
                      <w:marTop w:val="0"/>
                      <w:marBottom w:val="0"/>
                      <w:divBdr>
                        <w:top w:val="none" w:sz="0" w:space="0" w:color="auto"/>
                        <w:left w:val="none" w:sz="0" w:space="0" w:color="auto"/>
                        <w:bottom w:val="none" w:sz="0" w:space="0" w:color="auto"/>
                        <w:right w:val="none" w:sz="0" w:space="0" w:color="auto"/>
                      </w:divBdr>
                    </w:div>
                  </w:divsChild>
                </w:div>
                <w:div w:id="236793989">
                  <w:marLeft w:val="0"/>
                  <w:marRight w:val="0"/>
                  <w:marTop w:val="0"/>
                  <w:marBottom w:val="0"/>
                  <w:divBdr>
                    <w:top w:val="none" w:sz="0" w:space="0" w:color="auto"/>
                    <w:left w:val="none" w:sz="0" w:space="0" w:color="auto"/>
                    <w:bottom w:val="none" w:sz="0" w:space="0" w:color="auto"/>
                    <w:right w:val="none" w:sz="0" w:space="0" w:color="auto"/>
                  </w:divBdr>
                  <w:divsChild>
                    <w:div w:id="1999646640">
                      <w:marLeft w:val="0"/>
                      <w:marRight w:val="0"/>
                      <w:marTop w:val="0"/>
                      <w:marBottom w:val="0"/>
                      <w:divBdr>
                        <w:top w:val="none" w:sz="0" w:space="0" w:color="auto"/>
                        <w:left w:val="none" w:sz="0" w:space="0" w:color="auto"/>
                        <w:bottom w:val="none" w:sz="0" w:space="0" w:color="auto"/>
                        <w:right w:val="none" w:sz="0" w:space="0" w:color="auto"/>
                      </w:divBdr>
                    </w:div>
                  </w:divsChild>
                </w:div>
                <w:div w:id="239104221">
                  <w:marLeft w:val="0"/>
                  <w:marRight w:val="0"/>
                  <w:marTop w:val="0"/>
                  <w:marBottom w:val="0"/>
                  <w:divBdr>
                    <w:top w:val="none" w:sz="0" w:space="0" w:color="auto"/>
                    <w:left w:val="none" w:sz="0" w:space="0" w:color="auto"/>
                    <w:bottom w:val="none" w:sz="0" w:space="0" w:color="auto"/>
                    <w:right w:val="none" w:sz="0" w:space="0" w:color="auto"/>
                  </w:divBdr>
                  <w:divsChild>
                    <w:div w:id="547306347">
                      <w:marLeft w:val="0"/>
                      <w:marRight w:val="0"/>
                      <w:marTop w:val="0"/>
                      <w:marBottom w:val="0"/>
                      <w:divBdr>
                        <w:top w:val="none" w:sz="0" w:space="0" w:color="auto"/>
                        <w:left w:val="none" w:sz="0" w:space="0" w:color="auto"/>
                        <w:bottom w:val="none" w:sz="0" w:space="0" w:color="auto"/>
                        <w:right w:val="none" w:sz="0" w:space="0" w:color="auto"/>
                      </w:divBdr>
                    </w:div>
                  </w:divsChild>
                </w:div>
                <w:div w:id="275255074">
                  <w:marLeft w:val="0"/>
                  <w:marRight w:val="0"/>
                  <w:marTop w:val="0"/>
                  <w:marBottom w:val="0"/>
                  <w:divBdr>
                    <w:top w:val="none" w:sz="0" w:space="0" w:color="auto"/>
                    <w:left w:val="none" w:sz="0" w:space="0" w:color="auto"/>
                    <w:bottom w:val="none" w:sz="0" w:space="0" w:color="auto"/>
                    <w:right w:val="none" w:sz="0" w:space="0" w:color="auto"/>
                  </w:divBdr>
                  <w:divsChild>
                    <w:div w:id="2029133616">
                      <w:marLeft w:val="0"/>
                      <w:marRight w:val="0"/>
                      <w:marTop w:val="0"/>
                      <w:marBottom w:val="0"/>
                      <w:divBdr>
                        <w:top w:val="none" w:sz="0" w:space="0" w:color="auto"/>
                        <w:left w:val="none" w:sz="0" w:space="0" w:color="auto"/>
                        <w:bottom w:val="none" w:sz="0" w:space="0" w:color="auto"/>
                        <w:right w:val="none" w:sz="0" w:space="0" w:color="auto"/>
                      </w:divBdr>
                    </w:div>
                  </w:divsChild>
                </w:div>
                <w:div w:id="294409020">
                  <w:marLeft w:val="0"/>
                  <w:marRight w:val="0"/>
                  <w:marTop w:val="0"/>
                  <w:marBottom w:val="0"/>
                  <w:divBdr>
                    <w:top w:val="none" w:sz="0" w:space="0" w:color="auto"/>
                    <w:left w:val="none" w:sz="0" w:space="0" w:color="auto"/>
                    <w:bottom w:val="none" w:sz="0" w:space="0" w:color="auto"/>
                    <w:right w:val="none" w:sz="0" w:space="0" w:color="auto"/>
                  </w:divBdr>
                  <w:divsChild>
                    <w:div w:id="957759706">
                      <w:marLeft w:val="0"/>
                      <w:marRight w:val="0"/>
                      <w:marTop w:val="0"/>
                      <w:marBottom w:val="0"/>
                      <w:divBdr>
                        <w:top w:val="none" w:sz="0" w:space="0" w:color="auto"/>
                        <w:left w:val="none" w:sz="0" w:space="0" w:color="auto"/>
                        <w:bottom w:val="none" w:sz="0" w:space="0" w:color="auto"/>
                        <w:right w:val="none" w:sz="0" w:space="0" w:color="auto"/>
                      </w:divBdr>
                    </w:div>
                  </w:divsChild>
                </w:div>
                <w:div w:id="335157604">
                  <w:marLeft w:val="0"/>
                  <w:marRight w:val="0"/>
                  <w:marTop w:val="0"/>
                  <w:marBottom w:val="0"/>
                  <w:divBdr>
                    <w:top w:val="none" w:sz="0" w:space="0" w:color="auto"/>
                    <w:left w:val="none" w:sz="0" w:space="0" w:color="auto"/>
                    <w:bottom w:val="none" w:sz="0" w:space="0" w:color="auto"/>
                    <w:right w:val="none" w:sz="0" w:space="0" w:color="auto"/>
                  </w:divBdr>
                  <w:divsChild>
                    <w:div w:id="1335766917">
                      <w:marLeft w:val="0"/>
                      <w:marRight w:val="0"/>
                      <w:marTop w:val="0"/>
                      <w:marBottom w:val="0"/>
                      <w:divBdr>
                        <w:top w:val="none" w:sz="0" w:space="0" w:color="auto"/>
                        <w:left w:val="none" w:sz="0" w:space="0" w:color="auto"/>
                        <w:bottom w:val="none" w:sz="0" w:space="0" w:color="auto"/>
                        <w:right w:val="none" w:sz="0" w:space="0" w:color="auto"/>
                      </w:divBdr>
                    </w:div>
                  </w:divsChild>
                </w:div>
                <w:div w:id="367027870">
                  <w:marLeft w:val="0"/>
                  <w:marRight w:val="0"/>
                  <w:marTop w:val="0"/>
                  <w:marBottom w:val="0"/>
                  <w:divBdr>
                    <w:top w:val="none" w:sz="0" w:space="0" w:color="auto"/>
                    <w:left w:val="none" w:sz="0" w:space="0" w:color="auto"/>
                    <w:bottom w:val="none" w:sz="0" w:space="0" w:color="auto"/>
                    <w:right w:val="none" w:sz="0" w:space="0" w:color="auto"/>
                  </w:divBdr>
                  <w:divsChild>
                    <w:div w:id="950283514">
                      <w:marLeft w:val="0"/>
                      <w:marRight w:val="0"/>
                      <w:marTop w:val="0"/>
                      <w:marBottom w:val="0"/>
                      <w:divBdr>
                        <w:top w:val="none" w:sz="0" w:space="0" w:color="auto"/>
                        <w:left w:val="none" w:sz="0" w:space="0" w:color="auto"/>
                        <w:bottom w:val="none" w:sz="0" w:space="0" w:color="auto"/>
                        <w:right w:val="none" w:sz="0" w:space="0" w:color="auto"/>
                      </w:divBdr>
                    </w:div>
                  </w:divsChild>
                </w:div>
                <w:div w:id="369455049">
                  <w:marLeft w:val="0"/>
                  <w:marRight w:val="0"/>
                  <w:marTop w:val="0"/>
                  <w:marBottom w:val="0"/>
                  <w:divBdr>
                    <w:top w:val="none" w:sz="0" w:space="0" w:color="auto"/>
                    <w:left w:val="none" w:sz="0" w:space="0" w:color="auto"/>
                    <w:bottom w:val="none" w:sz="0" w:space="0" w:color="auto"/>
                    <w:right w:val="none" w:sz="0" w:space="0" w:color="auto"/>
                  </w:divBdr>
                  <w:divsChild>
                    <w:div w:id="915476842">
                      <w:marLeft w:val="0"/>
                      <w:marRight w:val="0"/>
                      <w:marTop w:val="0"/>
                      <w:marBottom w:val="0"/>
                      <w:divBdr>
                        <w:top w:val="none" w:sz="0" w:space="0" w:color="auto"/>
                        <w:left w:val="none" w:sz="0" w:space="0" w:color="auto"/>
                        <w:bottom w:val="none" w:sz="0" w:space="0" w:color="auto"/>
                        <w:right w:val="none" w:sz="0" w:space="0" w:color="auto"/>
                      </w:divBdr>
                    </w:div>
                  </w:divsChild>
                </w:div>
                <w:div w:id="517548280">
                  <w:marLeft w:val="0"/>
                  <w:marRight w:val="0"/>
                  <w:marTop w:val="0"/>
                  <w:marBottom w:val="0"/>
                  <w:divBdr>
                    <w:top w:val="none" w:sz="0" w:space="0" w:color="auto"/>
                    <w:left w:val="none" w:sz="0" w:space="0" w:color="auto"/>
                    <w:bottom w:val="none" w:sz="0" w:space="0" w:color="auto"/>
                    <w:right w:val="none" w:sz="0" w:space="0" w:color="auto"/>
                  </w:divBdr>
                  <w:divsChild>
                    <w:div w:id="2016763358">
                      <w:marLeft w:val="0"/>
                      <w:marRight w:val="0"/>
                      <w:marTop w:val="0"/>
                      <w:marBottom w:val="0"/>
                      <w:divBdr>
                        <w:top w:val="none" w:sz="0" w:space="0" w:color="auto"/>
                        <w:left w:val="none" w:sz="0" w:space="0" w:color="auto"/>
                        <w:bottom w:val="none" w:sz="0" w:space="0" w:color="auto"/>
                        <w:right w:val="none" w:sz="0" w:space="0" w:color="auto"/>
                      </w:divBdr>
                    </w:div>
                  </w:divsChild>
                </w:div>
                <w:div w:id="547375143">
                  <w:marLeft w:val="0"/>
                  <w:marRight w:val="0"/>
                  <w:marTop w:val="0"/>
                  <w:marBottom w:val="0"/>
                  <w:divBdr>
                    <w:top w:val="none" w:sz="0" w:space="0" w:color="auto"/>
                    <w:left w:val="none" w:sz="0" w:space="0" w:color="auto"/>
                    <w:bottom w:val="none" w:sz="0" w:space="0" w:color="auto"/>
                    <w:right w:val="none" w:sz="0" w:space="0" w:color="auto"/>
                  </w:divBdr>
                  <w:divsChild>
                    <w:div w:id="1138887218">
                      <w:marLeft w:val="0"/>
                      <w:marRight w:val="0"/>
                      <w:marTop w:val="0"/>
                      <w:marBottom w:val="0"/>
                      <w:divBdr>
                        <w:top w:val="none" w:sz="0" w:space="0" w:color="auto"/>
                        <w:left w:val="none" w:sz="0" w:space="0" w:color="auto"/>
                        <w:bottom w:val="none" w:sz="0" w:space="0" w:color="auto"/>
                        <w:right w:val="none" w:sz="0" w:space="0" w:color="auto"/>
                      </w:divBdr>
                    </w:div>
                  </w:divsChild>
                </w:div>
                <w:div w:id="562838450">
                  <w:marLeft w:val="0"/>
                  <w:marRight w:val="0"/>
                  <w:marTop w:val="0"/>
                  <w:marBottom w:val="0"/>
                  <w:divBdr>
                    <w:top w:val="none" w:sz="0" w:space="0" w:color="auto"/>
                    <w:left w:val="none" w:sz="0" w:space="0" w:color="auto"/>
                    <w:bottom w:val="none" w:sz="0" w:space="0" w:color="auto"/>
                    <w:right w:val="none" w:sz="0" w:space="0" w:color="auto"/>
                  </w:divBdr>
                  <w:divsChild>
                    <w:div w:id="87164963">
                      <w:marLeft w:val="0"/>
                      <w:marRight w:val="0"/>
                      <w:marTop w:val="0"/>
                      <w:marBottom w:val="0"/>
                      <w:divBdr>
                        <w:top w:val="none" w:sz="0" w:space="0" w:color="auto"/>
                        <w:left w:val="none" w:sz="0" w:space="0" w:color="auto"/>
                        <w:bottom w:val="none" w:sz="0" w:space="0" w:color="auto"/>
                        <w:right w:val="none" w:sz="0" w:space="0" w:color="auto"/>
                      </w:divBdr>
                    </w:div>
                  </w:divsChild>
                </w:div>
                <w:div w:id="584458678">
                  <w:marLeft w:val="0"/>
                  <w:marRight w:val="0"/>
                  <w:marTop w:val="0"/>
                  <w:marBottom w:val="0"/>
                  <w:divBdr>
                    <w:top w:val="none" w:sz="0" w:space="0" w:color="auto"/>
                    <w:left w:val="none" w:sz="0" w:space="0" w:color="auto"/>
                    <w:bottom w:val="none" w:sz="0" w:space="0" w:color="auto"/>
                    <w:right w:val="none" w:sz="0" w:space="0" w:color="auto"/>
                  </w:divBdr>
                  <w:divsChild>
                    <w:div w:id="1226986953">
                      <w:marLeft w:val="0"/>
                      <w:marRight w:val="0"/>
                      <w:marTop w:val="0"/>
                      <w:marBottom w:val="0"/>
                      <w:divBdr>
                        <w:top w:val="none" w:sz="0" w:space="0" w:color="auto"/>
                        <w:left w:val="none" w:sz="0" w:space="0" w:color="auto"/>
                        <w:bottom w:val="none" w:sz="0" w:space="0" w:color="auto"/>
                        <w:right w:val="none" w:sz="0" w:space="0" w:color="auto"/>
                      </w:divBdr>
                    </w:div>
                  </w:divsChild>
                </w:div>
                <w:div w:id="665135452">
                  <w:marLeft w:val="0"/>
                  <w:marRight w:val="0"/>
                  <w:marTop w:val="0"/>
                  <w:marBottom w:val="0"/>
                  <w:divBdr>
                    <w:top w:val="none" w:sz="0" w:space="0" w:color="auto"/>
                    <w:left w:val="none" w:sz="0" w:space="0" w:color="auto"/>
                    <w:bottom w:val="none" w:sz="0" w:space="0" w:color="auto"/>
                    <w:right w:val="none" w:sz="0" w:space="0" w:color="auto"/>
                  </w:divBdr>
                  <w:divsChild>
                    <w:div w:id="1692532760">
                      <w:marLeft w:val="0"/>
                      <w:marRight w:val="0"/>
                      <w:marTop w:val="0"/>
                      <w:marBottom w:val="0"/>
                      <w:divBdr>
                        <w:top w:val="none" w:sz="0" w:space="0" w:color="auto"/>
                        <w:left w:val="none" w:sz="0" w:space="0" w:color="auto"/>
                        <w:bottom w:val="none" w:sz="0" w:space="0" w:color="auto"/>
                        <w:right w:val="none" w:sz="0" w:space="0" w:color="auto"/>
                      </w:divBdr>
                    </w:div>
                  </w:divsChild>
                </w:div>
                <w:div w:id="754790071">
                  <w:marLeft w:val="0"/>
                  <w:marRight w:val="0"/>
                  <w:marTop w:val="0"/>
                  <w:marBottom w:val="0"/>
                  <w:divBdr>
                    <w:top w:val="none" w:sz="0" w:space="0" w:color="auto"/>
                    <w:left w:val="none" w:sz="0" w:space="0" w:color="auto"/>
                    <w:bottom w:val="none" w:sz="0" w:space="0" w:color="auto"/>
                    <w:right w:val="none" w:sz="0" w:space="0" w:color="auto"/>
                  </w:divBdr>
                  <w:divsChild>
                    <w:div w:id="55475834">
                      <w:marLeft w:val="0"/>
                      <w:marRight w:val="0"/>
                      <w:marTop w:val="0"/>
                      <w:marBottom w:val="0"/>
                      <w:divBdr>
                        <w:top w:val="none" w:sz="0" w:space="0" w:color="auto"/>
                        <w:left w:val="none" w:sz="0" w:space="0" w:color="auto"/>
                        <w:bottom w:val="none" w:sz="0" w:space="0" w:color="auto"/>
                        <w:right w:val="none" w:sz="0" w:space="0" w:color="auto"/>
                      </w:divBdr>
                    </w:div>
                  </w:divsChild>
                </w:div>
                <w:div w:id="818300380">
                  <w:marLeft w:val="0"/>
                  <w:marRight w:val="0"/>
                  <w:marTop w:val="0"/>
                  <w:marBottom w:val="0"/>
                  <w:divBdr>
                    <w:top w:val="none" w:sz="0" w:space="0" w:color="auto"/>
                    <w:left w:val="none" w:sz="0" w:space="0" w:color="auto"/>
                    <w:bottom w:val="none" w:sz="0" w:space="0" w:color="auto"/>
                    <w:right w:val="none" w:sz="0" w:space="0" w:color="auto"/>
                  </w:divBdr>
                  <w:divsChild>
                    <w:div w:id="1152987090">
                      <w:marLeft w:val="0"/>
                      <w:marRight w:val="0"/>
                      <w:marTop w:val="0"/>
                      <w:marBottom w:val="0"/>
                      <w:divBdr>
                        <w:top w:val="none" w:sz="0" w:space="0" w:color="auto"/>
                        <w:left w:val="none" w:sz="0" w:space="0" w:color="auto"/>
                        <w:bottom w:val="none" w:sz="0" w:space="0" w:color="auto"/>
                        <w:right w:val="none" w:sz="0" w:space="0" w:color="auto"/>
                      </w:divBdr>
                    </w:div>
                  </w:divsChild>
                </w:div>
                <w:div w:id="818614819">
                  <w:marLeft w:val="0"/>
                  <w:marRight w:val="0"/>
                  <w:marTop w:val="0"/>
                  <w:marBottom w:val="0"/>
                  <w:divBdr>
                    <w:top w:val="none" w:sz="0" w:space="0" w:color="auto"/>
                    <w:left w:val="none" w:sz="0" w:space="0" w:color="auto"/>
                    <w:bottom w:val="none" w:sz="0" w:space="0" w:color="auto"/>
                    <w:right w:val="none" w:sz="0" w:space="0" w:color="auto"/>
                  </w:divBdr>
                  <w:divsChild>
                    <w:div w:id="1708069196">
                      <w:marLeft w:val="0"/>
                      <w:marRight w:val="0"/>
                      <w:marTop w:val="0"/>
                      <w:marBottom w:val="0"/>
                      <w:divBdr>
                        <w:top w:val="none" w:sz="0" w:space="0" w:color="auto"/>
                        <w:left w:val="none" w:sz="0" w:space="0" w:color="auto"/>
                        <w:bottom w:val="none" w:sz="0" w:space="0" w:color="auto"/>
                        <w:right w:val="none" w:sz="0" w:space="0" w:color="auto"/>
                      </w:divBdr>
                    </w:div>
                  </w:divsChild>
                </w:div>
                <w:div w:id="830953129">
                  <w:marLeft w:val="0"/>
                  <w:marRight w:val="0"/>
                  <w:marTop w:val="0"/>
                  <w:marBottom w:val="0"/>
                  <w:divBdr>
                    <w:top w:val="none" w:sz="0" w:space="0" w:color="auto"/>
                    <w:left w:val="none" w:sz="0" w:space="0" w:color="auto"/>
                    <w:bottom w:val="none" w:sz="0" w:space="0" w:color="auto"/>
                    <w:right w:val="none" w:sz="0" w:space="0" w:color="auto"/>
                  </w:divBdr>
                  <w:divsChild>
                    <w:div w:id="265888568">
                      <w:marLeft w:val="0"/>
                      <w:marRight w:val="0"/>
                      <w:marTop w:val="0"/>
                      <w:marBottom w:val="0"/>
                      <w:divBdr>
                        <w:top w:val="none" w:sz="0" w:space="0" w:color="auto"/>
                        <w:left w:val="none" w:sz="0" w:space="0" w:color="auto"/>
                        <w:bottom w:val="none" w:sz="0" w:space="0" w:color="auto"/>
                        <w:right w:val="none" w:sz="0" w:space="0" w:color="auto"/>
                      </w:divBdr>
                    </w:div>
                  </w:divsChild>
                </w:div>
                <w:div w:id="882714104">
                  <w:marLeft w:val="0"/>
                  <w:marRight w:val="0"/>
                  <w:marTop w:val="0"/>
                  <w:marBottom w:val="0"/>
                  <w:divBdr>
                    <w:top w:val="none" w:sz="0" w:space="0" w:color="auto"/>
                    <w:left w:val="none" w:sz="0" w:space="0" w:color="auto"/>
                    <w:bottom w:val="none" w:sz="0" w:space="0" w:color="auto"/>
                    <w:right w:val="none" w:sz="0" w:space="0" w:color="auto"/>
                  </w:divBdr>
                  <w:divsChild>
                    <w:div w:id="1290671510">
                      <w:marLeft w:val="0"/>
                      <w:marRight w:val="0"/>
                      <w:marTop w:val="0"/>
                      <w:marBottom w:val="0"/>
                      <w:divBdr>
                        <w:top w:val="none" w:sz="0" w:space="0" w:color="auto"/>
                        <w:left w:val="none" w:sz="0" w:space="0" w:color="auto"/>
                        <w:bottom w:val="none" w:sz="0" w:space="0" w:color="auto"/>
                        <w:right w:val="none" w:sz="0" w:space="0" w:color="auto"/>
                      </w:divBdr>
                    </w:div>
                  </w:divsChild>
                </w:div>
                <w:div w:id="900553628">
                  <w:marLeft w:val="0"/>
                  <w:marRight w:val="0"/>
                  <w:marTop w:val="0"/>
                  <w:marBottom w:val="0"/>
                  <w:divBdr>
                    <w:top w:val="none" w:sz="0" w:space="0" w:color="auto"/>
                    <w:left w:val="none" w:sz="0" w:space="0" w:color="auto"/>
                    <w:bottom w:val="none" w:sz="0" w:space="0" w:color="auto"/>
                    <w:right w:val="none" w:sz="0" w:space="0" w:color="auto"/>
                  </w:divBdr>
                  <w:divsChild>
                    <w:div w:id="1862352621">
                      <w:marLeft w:val="0"/>
                      <w:marRight w:val="0"/>
                      <w:marTop w:val="0"/>
                      <w:marBottom w:val="0"/>
                      <w:divBdr>
                        <w:top w:val="none" w:sz="0" w:space="0" w:color="auto"/>
                        <w:left w:val="none" w:sz="0" w:space="0" w:color="auto"/>
                        <w:bottom w:val="none" w:sz="0" w:space="0" w:color="auto"/>
                        <w:right w:val="none" w:sz="0" w:space="0" w:color="auto"/>
                      </w:divBdr>
                    </w:div>
                  </w:divsChild>
                </w:div>
                <w:div w:id="909194074">
                  <w:marLeft w:val="0"/>
                  <w:marRight w:val="0"/>
                  <w:marTop w:val="0"/>
                  <w:marBottom w:val="0"/>
                  <w:divBdr>
                    <w:top w:val="none" w:sz="0" w:space="0" w:color="auto"/>
                    <w:left w:val="none" w:sz="0" w:space="0" w:color="auto"/>
                    <w:bottom w:val="none" w:sz="0" w:space="0" w:color="auto"/>
                    <w:right w:val="none" w:sz="0" w:space="0" w:color="auto"/>
                  </w:divBdr>
                  <w:divsChild>
                    <w:div w:id="800997629">
                      <w:marLeft w:val="0"/>
                      <w:marRight w:val="0"/>
                      <w:marTop w:val="0"/>
                      <w:marBottom w:val="0"/>
                      <w:divBdr>
                        <w:top w:val="none" w:sz="0" w:space="0" w:color="auto"/>
                        <w:left w:val="none" w:sz="0" w:space="0" w:color="auto"/>
                        <w:bottom w:val="none" w:sz="0" w:space="0" w:color="auto"/>
                        <w:right w:val="none" w:sz="0" w:space="0" w:color="auto"/>
                      </w:divBdr>
                    </w:div>
                  </w:divsChild>
                </w:div>
                <w:div w:id="1003897013">
                  <w:marLeft w:val="0"/>
                  <w:marRight w:val="0"/>
                  <w:marTop w:val="0"/>
                  <w:marBottom w:val="0"/>
                  <w:divBdr>
                    <w:top w:val="none" w:sz="0" w:space="0" w:color="auto"/>
                    <w:left w:val="none" w:sz="0" w:space="0" w:color="auto"/>
                    <w:bottom w:val="none" w:sz="0" w:space="0" w:color="auto"/>
                    <w:right w:val="none" w:sz="0" w:space="0" w:color="auto"/>
                  </w:divBdr>
                  <w:divsChild>
                    <w:div w:id="1031300658">
                      <w:marLeft w:val="0"/>
                      <w:marRight w:val="0"/>
                      <w:marTop w:val="0"/>
                      <w:marBottom w:val="0"/>
                      <w:divBdr>
                        <w:top w:val="none" w:sz="0" w:space="0" w:color="auto"/>
                        <w:left w:val="none" w:sz="0" w:space="0" w:color="auto"/>
                        <w:bottom w:val="none" w:sz="0" w:space="0" w:color="auto"/>
                        <w:right w:val="none" w:sz="0" w:space="0" w:color="auto"/>
                      </w:divBdr>
                    </w:div>
                  </w:divsChild>
                </w:div>
                <w:div w:id="1008602977">
                  <w:marLeft w:val="0"/>
                  <w:marRight w:val="0"/>
                  <w:marTop w:val="0"/>
                  <w:marBottom w:val="0"/>
                  <w:divBdr>
                    <w:top w:val="none" w:sz="0" w:space="0" w:color="auto"/>
                    <w:left w:val="none" w:sz="0" w:space="0" w:color="auto"/>
                    <w:bottom w:val="none" w:sz="0" w:space="0" w:color="auto"/>
                    <w:right w:val="none" w:sz="0" w:space="0" w:color="auto"/>
                  </w:divBdr>
                  <w:divsChild>
                    <w:div w:id="941886016">
                      <w:marLeft w:val="0"/>
                      <w:marRight w:val="0"/>
                      <w:marTop w:val="0"/>
                      <w:marBottom w:val="0"/>
                      <w:divBdr>
                        <w:top w:val="none" w:sz="0" w:space="0" w:color="auto"/>
                        <w:left w:val="none" w:sz="0" w:space="0" w:color="auto"/>
                        <w:bottom w:val="none" w:sz="0" w:space="0" w:color="auto"/>
                        <w:right w:val="none" w:sz="0" w:space="0" w:color="auto"/>
                      </w:divBdr>
                    </w:div>
                  </w:divsChild>
                </w:div>
                <w:div w:id="1021053204">
                  <w:marLeft w:val="0"/>
                  <w:marRight w:val="0"/>
                  <w:marTop w:val="0"/>
                  <w:marBottom w:val="0"/>
                  <w:divBdr>
                    <w:top w:val="none" w:sz="0" w:space="0" w:color="auto"/>
                    <w:left w:val="none" w:sz="0" w:space="0" w:color="auto"/>
                    <w:bottom w:val="none" w:sz="0" w:space="0" w:color="auto"/>
                    <w:right w:val="none" w:sz="0" w:space="0" w:color="auto"/>
                  </w:divBdr>
                  <w:divsChild>
                    <w:div w:id="768236455">
                      <w:marLeft w:val="0"/>
                      <w:marRight w:val="0"/>
                      <w:marTop w:val="0"/>
                      <w:marBottom w:val="0"/>
                      <w:divBdr>
                        <w:top w:val="none" w:sz="0" w:space="0" w:color="auto"/>
                        <w:left w:val="none" w:sz="0" w:space="0" w:color="auto"/>
                        <w:bottom w:val="none" w:sz="0" w:space="0" w:color="auto"/>
                        <w:right w:val="none" w:sz="0" w:space="0" w:color="auto"/>
                      </w:divBdr>
                    </w:div>
                  </w:divsChild>
                </w:div>
                <w:div w:id="1114396963">
                  <w:marLeft w:val="0"/>
                  <w:marRight w:val="0"/>
                  <w:marTop w:val="0"/>
                  <w:marBottom w:val="0"/>
                  <w:divBdr>
                    <w:top w:val="none" w:sz="0" w:space="0" w:color="auto"/>
                    <w:left w:val="none" w:sz="0" w:space="0" w:color="auto"/>
                    <w:bottom w:val="none" w:sz="0" w:space="0" w:color="auto"/>
                    <w:right w:val="none" w:sz="0" w:space="0" w:color="auto"/>
                  </w:divBdr>
                  <w:divsChild>
                    <w:div w:id="2139368586">
                      <w:marLeft w:val="0"/>
                      <w:marRight w:val="0"/>
                      <w:marTop w:val="0"/>
                      <w:marBottom w:val="0"/>
                      <w:divBdr>
                        <w:top w:val="none" w:sz="0" w:space="0" w:color="auto"/>
                        <w:left w:val="none" w:sz="0" w:space="0" w:color="auto"/>
                        <w:bottom w:val="none" w:sz="0" w:space="0" w:color="auto"/>
                        <w:right w:val="none" w:sz="0" w:space="0" w:color="auto"/>
                      </w:divBdr>
                    </w:div>
                  </w:divsChild>
                </w:div>
                <w:div w:id="1128549930">
                  <w:marLeft w:val="0"/>
                  <w:marRight w:val="0"/>
                  <w:marTop w:val="0"/>
                  <w:marBottom w:val="0"/>
                  <w:divBdr>
                    <w:top w:val="none" w:sz="0" w:space="0" w:color="auto"/>
                    <w:left w:val="none" w:sz="0" w:space="0" w:color="auto"/>
                    <w:bottom w:val="none" w:sz="0" w:space="0" w:color="auto"/>
                    <w:right w:val="none" w:sz="0" w:space="0" w:color="auto"/>
                  </w:divBdr>
                  <w:divsChild>
                    <w:div w:id="1482579022">
                      <w:marLeft w:val="0"/>
                      <w:marRight w:val="0"/>
                      <w:marTop w:val="0"/>
                      <w:marBottom w:val="0"/>
                      <w:divBdr>
                        <w:top w:val="none" w:sz="0" w:space="0" w:color="auto"/>
                        <w:left w:val="none" w:sz="0" w:space="0" w:color="auto"/>
                        <w:bottom w:val="none" w:sz="0" w:space="0" w:color="auto"/>
                        <w:right w:val="none" w:sz="0" w:space="0" w:color="auto"/>
                      </w:divBdr>
                    </w:div>
                  </w:divsChild>
                </w:div>
                <w:div w:id="1130242885">
                  <w:marLeft w:val="0"/>
                  <w:marRight w:val="0"/>
                  <w:marTop w:val="0"/>
                  <w:marBottom w:val="0"/>
                  <w:divBdr>
                    <w:top w:val="none" w:sz="0" w:space="0" w:color="auto"/>
                    <w:left w:val="none" w:sz="0" w:space="0" w:color="auto"/>
                    <w:bottom w:val="none" w:sz="0" w:space="0" w:color="auto"/>
                    <w:right w:val="none" w:sz="0" w:space="0" w:color="auto"/>
                  </w:divBdr>
                  <w:divsChild>
                    <w:div w:id="1705053066">
                      <w:marLeft w:val="0"/>
                      <w:marRight w:val="0"/>
                      <w:marTop w:val="0"/>
                      <w:marBottom w:val="0"/>
                      <w:divBdr>
                        <w:top w:val="none" w:sz="0" w:space="0" w:color="auto"/>
                        <w:left w:val="none" w:sz="0" w:space="0" w:color="auto"/>
                        <w:bottom w:val="none" w:sz="0" w:space="0" w:color="auto"/>
                        <w:right w:val="none" w:sz="0" w:space="0" w:color="auto"/>
                      </w:divBdr>
                    </w:div>
                  </w:divsChild>
                </w:div>
                <w:div w:id="1130518411">
                  <w:marLeft w:val="0"/>
                  <w:marRight w:val="0"/>
                  <w:marTop w:val="0"/>
                  <w:marBottom w:val="0"/>
                  <w:divBdr>
                    <w:top w:val="none" w:sz="0" w:space="0" w:color="auto"/>
                    <w:left w:val="none" w:sz="0" w:space="0" w:color="auto"/>
                    <w:bottom w:val="none" w:sz="0" w:space="0" w:color="auto"/>
                    <w:right w:val="none" w:sz="0" w:space="0" w:color="auto"/>
                  </w:divBdr>
                  <w:divsChild>
                    <w:div w:id="1982077558">
                      <w:marLeft w:val="0"/>
                      <w:marRight w:val="0"/>
                      <w:marTop w:val="0"/>
                      <w:marBottom w:val="0"/>
                      <w:divBdr>
                        <w:top w:val="none" w:sz="0" w:space="0" w:color="auto"/>
                        <w:left w:val="none" w:sz="0" w:space="0" w:color="auto"/>
                        <w:bottom w:val="none" w:sz="0" w:space="0" w:color="auto"/>
                        <w:right w:val="none" w:sz="0" w:space="0" w:color="auto"/>
                      </w:divBdr>
                    </w:div>
                  </w:divsChild>
                </w:div>
                <w:div w:id="1251355530">
                  <w:marLeft w:val="0"/>
                  <w:marRight w:val="0"/>
                  <w:marTop w:val="0"/>
                  <w:marBottom w:val="0"/>
                  <w:divBdr>
                    <w:top w:val="none" w:sz="0" w:space="0" w:color="auto"/>
                    <w:left w:val="none" w:sz="0" w:space="0" w:color="auto"/>
                    <w:bottom w:val="none" w:sz="0" w:space="0" w:color="auto"/>
                    <w:right w:val="none" w:sz="0" w:space="0" w:color="auto"/>
                  </w:divBdr>
                  <w:divsChild>
                    <w:div w:id="1380089029">
                      <w:marLeft w:val="0"/>
                      <w:marRight w:val="0"/>
                      <w:marTop w:val="0"/>
                      <w:marBottom w:val="0"/>
                      <w:divBdr>
                        <w:top w:val="none" w:sz="0" w:space="0" w:color="auto"/>
                        <w:left w:val="none" w:sz="0" w:space="0" w:color="auto"/>
                        <w:bottom w:val="none" w:sz="0" w:space="0" w:color="auto"/>
                        <w:right w:val="none" w:sz="0" w:space="0" w:color="auto"/>
                      </w:divBdr>
                    </w:div>
                  </w:divsChild>
                </w:div>
                <w:div w:id="1285385634">
                  <w:marLeft w:val="0"/>
                  <w:marRight w:val="0"/>
                  <w:marTop w:val="0"/>
                  <w:marBottom w:val="0"/>
                  <w:divBdr>
                    <w:top w:val="none" w:sz="0" w:space="0" w:color="auto"/>
                    <w:left w:val="none" w:sz="0" w:space="0" w:color="auto"/>
                    <w:bottom w:val="none" w:sz="0" w:space="0" w:color="auto"/>
                    <w:right w:val="none" w:sz="0" w:space="0" w:color="auto"/>
                  </w:divBdr>
                  <w:divsChild>
                    <w:div w:id="1476139572">
                      <w:marLeft w:val="0"/>
                      <w:marRight w:val="0"/>
                      <w:marTop w:val="0"/>
                      <w:marBottom w:val="0"/>
                      <w:divBdr>
                        <w:top w:val="none" w:sz="0" w:space="0" w:color="auto"/>
                        <w:left w:val="none" w:sz="0" w:space="0" w:color="auto"/>
                        <w:bottom w:val="none" w:sz="0" w:space="0" w:color="auto"/>
                        <w:right w:val="none" w:sz="0" w:space="0" w:color="auto"/>
                      </w:divBdr>
                    </w:div>
                  </w:divsChild>
                </w:div>
                <w:div w:id="1309943480">
                  <w:marLeft w:val="0"/>
                  <w:marRight w:val="0"/>
                  <w:marTop w:val="0"/>
                  <w:marBottom w:val="0"/>
                  <w:divBdr>
                    <w:top w:val="none" w:sz="0" w:space="0" w:color="auto"/>
                    <w:left w:val="none" w:sz="0" w:space="0" w:color="auto"/>
                    <w:bottom w:val="none" w:sz="0" w:space="0" w:color="auto"/>
                    <w:right w:val="none" w:sz="0" w:space="0" w:color="auto"/>
                  </w:divBdr>
                  <w:divsChild>
                    <w:div w:id="1266382918">
                      <w:marLeft w:val="0"/>
                      <w:marRight w:val="0"/>
                      <w:marTop w:val="0"/>
                      <w:marBottom w:val="0"/>
                      <w:divBdr>
                        <w:top w:val="none" w:sz="0" w:space="0" w:color="auto"/>
                        <w:left w:val="none" w:sz="0" w:space="0" w:color="auto"/>
                        <w:bottom w:val="none" w:sz="0" w:space="0" w:color="auto"/>
                        <w:right w:val="none" w:sz="0" w:space="0" w:color="auto"/>
                      </w:divBdr>
                    </w:div>
                  </w:divsChild>
                </w:div>
                <w:div w:id="1382635897">
                  <w:marLeft w:val="0"/>
                  <w:marRight w:val="0"/>
                  <w:marTop w:val="0"/>
                  <w:marBottom w:val="0"/>
                  <w:divBdr>
                    <w:top w:val="none" w:sz="0" w:space="0" w:color="auto"/>
                    <w:left w:val="none" w:sz="0" w:space="0" w:color="auto"/>
                    <w:bottom w:val="none" w:sz="0" w:space="0" w:color="auto"/>
                    <w:right w:val="none" w:sz="0" w:space="0" w:color="auto"/>
                  </w:divBdr>
                  <w:divsChild>
                    <w:div w:id="696002722">
                      <w:marLeft w:val="0"/>
                      <w:marRight w:val="0"/>
                      <w:marTop w:val="0"/>
                      <w:marBottom w:val="0"/>
                      <w:divBdr>
                        <w:top w:val="none" w:sz="0" w:space="0" w:color="auto"/>
                        <w:left w:val="none" w:sz="0" w:space="0" w:color="auto"/>
                        <w:bottom w:val="none" w:sz="0" w:space="0" w:color="auto"/>
                        <w:right w:val="none" w:sz="0" w:space="0" w:color="auto"/>
                      </w:divBdr>
                    </w:div>
                  </w:divsChild>
                </w:div>
                <w:div w:id="1403213155">
                  <w:marLeft w:val="0"/>
                  <w:marRight w:val="0"/>
                  <w:marTop w:val="0"/>
                  <w:marBottom w:val="0"/>
                  <w:divBdr>
                    <w:top w:val="none" w:sz="0" w:space="0" w:color="auto"/>
                    <w:left w:val="none" w:sz="0" w:space="0" w:color="auto"/>
                    <w:bottom w:val="none" w:sz="0" w:space="0" w:color="auto"/>
                    <w:right w:val="none" w:sz="0" w:space="0" w:color="auto"/>
                  </w:divBdr>
                  <w:divsChild>
                    <w:div w:id="2119371645">
                      <w:marLeft w:val="0"/>
                      <w:marRight w:val="0"/>
                      <w:marTop w:val="0"/>
                      <w:marBottom w:val="0"/>
                      <w:divBdr>
                        <w:top w:val="none" w:sz="0" w:space="0" w:color="auto"/>
                        <w:left w:val="none" w:sz="0" w:space="0" w:color="auto"/>
                        <w:bottom w:val="none" w:sz="0" w:space="0" w:color="auto"/>
                        <w:right w:val="none" w:sz="0" w:space="0" w:color="auto"/>
                      </w:divBdr>
                    </w:div>
                  </w:divsChild>
                </w:div>
                <w:div w:id="1441025065">
                  <w:marLeft w:val="0"/>
                  <w:marRight w:val="0"/>
                  <w:marTop w:val="0"/>
                  <w:marBottom w:val="0"/>
                  <w:divBdr>
                    <w:top w:val="none" w:sz="0" w:space="0" w:color="auto"/>
                    <w:left w:val="none" w:sz="0" w:space="0" w:color="auto"/>
                    <w:bottom w:val="none" w:sz="0" w:space="0" w:color="auto"/>
                    <w:right w:val="none" w:sz="0" w:space="0" w:color="auto"/>
                  </w:divBdr>
                  <w:divsChild>
                    <w:div w:id="1275288338">
                      <w:marLeft w:val="0"/>
                      <w:marRight w:val="0"/>
                      <w:marTop w:val="0"/>
                      <w:marBottom w:val="0"/>
                      <w:divBdr>
                        <w:top w:val="none" w:sz="0" w:space="0" w:color="auto"/>
                        <w:left w:val="none" w:sz="0" w:space="0" w:color="auto"/>
                        <w:bottom w:val="none" w:sz="0" w:space="0" w:color="auto"/>
                        <w:right w:val="none" w:sz="0" w:space="0" w:color="auto"/>
                      </w:divBdr>
                    </w:div>
                  </w:divsChild>
                </w:div>
                <w:div w:id="1441417025">
                  <w:marLeft w:val="0"/>
                  <w:marRight w:val="0"/>
                  <w:marTop w:val="0"/>
                  <w:marBottom w:val="0"/>
                  <w:divBdr>
                    <w:top w:val="none" w:sz="0" w:space="0" w:color="auto"/>
                    <w:left w:val="none" w:sz="0" w:space="0" w:color="auto"/>
                    <w:bottom w:val="none" w:sz="0" w:space="0" w:color="auto"/>
                    <w:right w:val="none" w:sz="0" w:space="0" w:color="auto"/>
                  </w:divBdr>
                  <w:divsChild>
                    <w:div w:id="522016646">
                      <w:marLeft w:val="0"/>
                      <w:marRight w:val="0"/>
                      <w:marTop w:val="0"/>
                      <w:marBottom w:val="0"/>
                      <w:divBdr>
                        <w:top w:val="none" w:sz="0" w:space="0" w:color="auto"/>
                        <w:left w:val="none" w:sz="0" w:space="0" w:color="auto"/>
                        <w:bottom w:val="none" w:sz="0" w:space="0" w:color="auto"/>
                        <w:right w:val="none" w:sz="0" w:space="0" w:color="auto"/>
                      </w:divBdr>
                    </w:div>
                  </w:divsChild>
                </w:div>
                <w:div w:id="1464495102">
                  <w:marLeft w:val="0"/>
                  <w:marRight w:val="0"/>
                  <w:marTop w:val="0"/>
                  <w:marBottom w:val="0"/>
                  <w:divBdr>
                    <w:top w:val="none" w:sz="0" w:space="0" w:color="auto"/>
                    <w:left w:val="none" w:sz="0" w:space="0" w:color="auto"/>
                    <w:bottom w:val="none" w:sz="0" w:space="0" w:color="auto"/>
                    <w:right w:val="none" w:sz="0" w:space="0" w:color="auto"/>
                  </w:divBdr>
                  <w:divsChild>
                    <w:div w:id="1849712098">
                      <w:marLeft w:val="0"/>
                      <w:marRight w:val="0"/>
                      <w:marTop w:val="0"/>
                      <w:marBottom w:val="0"/>
                      <w:divBdr>
                        <w:top w:val="none" w:sz="0" w:space="0" w:color="auto"/>
                        <w:left w:val="none" w:sz="0" w:space="0" w:color="auto"/>
                        <w:bottom w:val="none" w:sz="0" w:space="0" w:color="auto"/>
                        <w:right w:val="none" w:sz="0" w:space="0" w:color="auto"/>
                      </w:divBdr>
                    </w:div>
                  </w:divsChild>
                </w:div>
                <w:div w:id="1499079287">
                  <w:marLeft w:val="0"/>
                  <w:marRight w:val="0"/>
                  <w:marTop w:val="0"/>
                  <w:marBottom w:val="0"/>
                  <w:divBdr>
                    <w:top w:val="none" w:sz="0" w:space="0" w:color="auto"/>
                    <w:left w:val="none" w:sz="0" w:space="0" w:color="auto"/>
                    <w:bottom w:val="none" w:sz="0" w:space="0" w:color="auto"/>
                    <w:right w:val="none" w:sz="0" w:space="0" w:color="auto"/>
                  </w:divBdr>
                  <w:divsChild>
                    <w:div w:id="401564451">
                      <w:marLeft w:val="0"/>
                      <w:marRight w:val="0"/>
                      <w:marTop w:val="0"/>
                      <w:marBottom w:val="0"/>
                      <w:divBdr>
                        <w:top w:val="none" w:sz="0" w:space="0" w:color="auto"/>
                        <w:left w:val="none" w:sz="0" w:space="0" w:color="auto"/>
                        <w:bottom w:val="none" w:sz="0" w:space="0" w:color="auto"/>
                        <w:right w:val="none" w:sz="0" w:space="0" w:color="auto"/>
                      </w:divBdr>
                    </w:div>
                  </w:divsChild>
                </w:div>
                <w:div w:id="1513717319">
                  <w:marLeft w:val="0"/>
                  <w:marRight w:val="0"/>
                  <w:marTop w:val="0"/>
                  <w:marBottom w:val="0"/>
                  <w:divBdr>
                    <w:top w:val="none" w:sz="0" w:space="0" w:color="auto"/>
                    <w:left w:val="none" w:sz="0" w:space="0" w:color="auto"/>
                    <w:bottom w:val="none" w:sz="0" w:space="0" w:color="auto"/>
                    <w:right w:val="none" w:sz="0" w:space="0" w:color="auto"/>
                  </w:divBdr>
                  <w:divsChild>
                    <w:div w:id="6257418">
                      <w:marLeft w:val="0"/>
                      <w:marRight w:val="0"/>
                      <w:marTop w:val="0"/>
                      <w:marBottom w:val="0"/>
                      <w:divBdr>
                        <w:top w:val="none" w:sz="0" w:space="0" w:color="auto"/>
                        <w:left w:val="none" w:sz="0" w:space="0" w:color="auto"/>
                        <w:bottom w:val="none" w:sz="0" w:space="0" w:color="auto"/>
                        <w:right w:val="none" w:sz="0" w:space="0" w:color="auto"/>
                      </w:divBdr>
                    </w:div>
                  </w:divsChild>
                </w:div>
                <w:div w:id="1526871135">
                  <w:marLeft w:val="0"/>
                  <w:marRight w:val="0"/>
                  <w:marTop w:val="0"/>
                  <w:marBottom w:val="0"/>
                  <w:divBdr>
                    <w:top w:val="none" w:sz="0" w:space="0" w:color="auto"/>
                    <w:left w:val="none" w:sz="0" w:space="0" w:color="auto"/>
                    <w:bottom w:val="none" w:sz="0" w:space="0" w:color="auto"/>
                    <w:right w:val="none" w:sz="0" w:space="0" w:color="auto"/>
                  </w:divBdr>
                  <w:divsChild>
                    <w:div w:id="872156163">
                      <w:marLeft w:val="0"/>
                      <w:marRight w:val="0"/>
                      <w:marTop w:val="0"/>
                      <w:marBottom w:val="0"/>
                      <w:divBdr>
                        <w:top w:val="none" w:sz="0" w:space="0" w:color="auto"/>
                        <w:left w:val="none" w:sz="0" w:space="0" w:color="auto"/>
                        <w:bottom w:val="none" w:sz="0" w:space="0" w:color="auto"/>
                        <w:right w:val="none" w:sz="0" w:space="0" w:color="auto"/>
                      </w:divBdr>
                    </w:div>
                  </w:divsChild>
                </w:div>
                <w:div w:id="1559588913">
                  <w:marLeft w:val="0"/>
                  <w:marRight w:val="0"/>
                  <w:marTop w:val="0"/>
                  <w:marBottom w:val="0"/>
                  <w:divBdr>
                    <w:top w:val="none" w:sz="0" w:space="0" w:color="auto"/>
                    <w:left w:val="none" w:sz="0" w:space="0" w:color="auto"/>
                    <w:bottom w:val="none" w:sz="0" w:space="0" w:color="auto"/>
                    <w:right w:val="none" w:sz="0" w:space="0" w:color="auto"/>
                  </w:divBdr>
                  <w:divsChild>
                    <w:div w:id="968708521">
                      <w:marLeft w:val="0"/>
                      <w:marRight w:val="0"/>
                      <w:marTop w:val="0"/>
                      <w:marBottom w:val="0"/>
                      <w:divBdr>
                        <w:top w:val="none" w:sz="0" w:space="0" w:color="auto"/>
                        <w:left w:val="none" w:sz="0" w:space="0" w:color="auto"/>
                        <w:bottom w:val="none" w:sz="0" w:space="0" w:color="auto"/>
                        <w:right w:val="none" w:sz="0" w:space="0" w:color="auto"/>
                      </w:divBdr>
                    </w:div>
                  </w:divsChild>
                </w:div>
                <w:div w:id="1584876383">
                  <w:marLeft w:val="0"/>
                  <w:marRight w:val="0"/>
                  <w:marTop w:val="0"/>
                  <w:marBottom w:val="0"/>
                  <w:divBdr>
                    <w:top w:val="none" w:sz="0" w:space="0" w:color="auto"/>
                    <w:left w:val="none" w:sz="0" w:space="0" w:color="auto"/>
                    <w:bottom w:val="none" w:sz="0" w:space="0" w:color="auto"/>
                    <w:right w:val="none" w:sz="0" w:space="0" w:color="auto"/>
                  </w:divBdr>
                  <w:divsChild>
                    <w:div w:id="615136369">
                      <w:marLeft w:val="0"/>
                      <w:marRight w:val="0"/>
                      <w:marTop w:val="0"/>
                      <w:marBottom w:val="0"/>
                      <w:divBdr>
                        <w:top w:val="none" w:sz="0" w:space="0" w:color="auto"/>
                        <w:left w:val="none" w:sz="0" w:space="0" w:color="auto"/>
                        <w:bottom w:val="none" w:sz="0" w:space="0" w:color="auto"/>
                        <w:right w:val="none" w:sz="0" w:space="0" w:color="auto"/>
                      </w:divBdr>
                    </w:div>
                  </w:divsChild>
                </w:div>
                <w:div w:id="1589927301">
                  <w:marLeft w:val="0"/>
                  <w:marRight w:val="0"/>
                  <w:marTop w:val="0"/>
                  <w:marBottom w:val="0"/>
                  <w:divBdr>
                    <w:top w:val="none" w:sz="0" w:space="0" w:color="auto"/>
                    <w:left w:val="none" w:sz="0" w:space="0" w:color="auto"/>
                    <w:bottom w:val="none" w:sz="0" w:space="0" w:color="auto"/>
                    <w:right w:val="none" w:sz="0" w:space="0" w:color="auto"/>
                  </w:divBdr>
                  <w:divsChild>
                    <w:div w:id="2127850326">
                      <w:marLeft w:val="0"/>
                      <w:marRight w:val="0"/>
                      <w:marTop w:val="0"/>
                      <w:marBottom w:val="0"/>
                      <w:divBdr>
                        <w:top w:val="none" w:sz="0" w:space="0" w:color="auto"/>
                        <w:left w:val="none" w:sz="0" w:space="0" w:color="auto"/>
                        <w:bottom w:val="none" w:sz="0" w:space="0" w:color="auto"/>
                        <w:right w:val="none" w:sz="0" w:space="0" w:color="auto"/>
                      </w:divBdr>
                    </w:div>
                  </w:divsChild>
                </w:div>
                <w:div w:id="1660424599">
                  <w:marLeft w:val="0"/>
                  <w:marRight w:val="0"/>
                  <w:marTop w:val="0"/>
                  <w:marBottom w:val="0"/>
                  <w:divBdr>
                    <w:top w:val="none" w:sz="0" w:space="0" w:color="auto"/>
                    <w:left w:val="none" w:sz="0" w:space="0" w:color="auto"/>
                    <w:bottom w:val="none" w:sz="0" w:space="0" w:color="auto"/>
                    <w:right w:val="none" w:sz="0" w:space="0" w:color="auto"/>
                  </w:divBdr>
                  <w:divsChild>
                    <w:div w:id="120651878">
                      <w:marLeft w:val="0"/>
                      <w:marRight w:val="0"/>
                      <w:marTop w:val="0"/>
                      <w:marBottom w:val="0"/>
                      <w:divBdr>
                        <w:top w:val="none" w:sz="0" w:space="0" w:color="auto"/>
                        <w:left w:val="none" w:sz="0" w:space="0" w:color="auto"/>
                        <w:bottom w:val="none" w:sz="0" w:space="0" w:color="auto"/>
                        <w:right w:val="none" w:sz="0" w:space="0" w:color="auto"/>
                      </w:divBdr>
                    </w:div>
                  </w:divsChild>
                </w:div>
                <w:div w:id="1667441079">
                  <w:marLeft w:val="0"/>
                  <w:marRight w:val="0"/>
                  <w:marTop w:val="0"/>
                  <w:marBottom w:val="0"/>
                  <w:divBdr>
                    <w:top w:val="none" w:sz="0" w:space="0" w:color="auto"/>
                    <w:left w:val="none" w:sz="0" w:space="0" w:color="auto"/>
                    <w:bottom w:val="none" w:sz="0" w:space="0" w:color="auto"/>
                    <w:right w:val="none" w:sz="0" w:space="0" w:color="auto"/>
                  </w:divBdr>
                  <w:divsChild>
                    <w:div w:id="230386551">
                      <w:marLeft w:val="0"/>
                      <w:marRight w:val="0"/>
                      <w:marTop w:val="0"/>
                      <w:marBottom w:val="0"/>
                      <w:divBdr>
                        <w:top w:val="none" w:sz="0" w:space="0" w:color="auto"/>
                        <w:left w:val="none" w:sz="0" w:space="0" w:color="auto"/>
                        <w:bottom w:val="none" w:sz="0" w:space="0" w:color="auto"/>
                        <w:right w:val="none" w:sz="0" w:space="0" w:color="auto"/>
                      </w:divBdr>
                    </w:div>
                  </w:divsChild>
                </w:div>
                <w:div w:id="1681158572">
                  <w:marLeft w:val="0"/>
                  <w:marRight w:val="0"/>
                  <w:marTop w:val="0"/>
                  <w:marBottom w:val="0"/>
                  <w:divBdr>
                    <w:top w:val="none" w:sz="0" w:space="0" w:color="auto"/>
                    <w:left w:val="none" w:sz="0" w:space="0" w:color="auto"/>
                    <w:bottom w:val="none" w:sz="0" w:space="0" w:color="auto"/>
                    <w:right w:val="none" w:sz="0" w:space="0" w:color="auto"/>
                  </w:divBdr>
                  <w:divsChild>
                    <w:div w:id="920601400">
                      <w:marLeft w:val="0"/>
                      <w:marRight w:val="0"/>
                      <w:marTop w:val="0"/>
                      <w:marBottom w:val="0"/>
                      <w:divBdr>
                        <w:top w:val="none" w:sz="0" w:space="0" w:color="auto"/>
                        <w:left w:val="none" w:sz="0" w:space="0" w:color="auto"/>
                        <w:bottom w:val="none" w:sz="0" w:space="0" w:color="auto"/>
                        <w:right w:val="none" w:sz="0" w:space="0" w:color="auto"/>
                      </w:divBdr>
                    </w:div>
                  </w:divsChild>
                </w:div>
                <w:div w:id="1744521994">
                  <w:marLeft w:val="0"/>
                  <w:marRight w:val="0"/>
                  <w:marTop w:val="0"/>
                  <w:marBottom w:val="0"/>
                  <w:divBdr>
                    <w:top w:val="none" w:sz="0" w:space="0" w:color="auto"/>
                    <w:left w:val="none" w:sz="0" w:space="0" w:color="auto"/>
                    <w:bottom w:val="none" w:sz="0" w:space="0" w:color="auto"/>
                    <w:right w:val="none" w:sz="0" w:space="0" w:color="auto"/>
                  </w:divBdr>
                  <w:divsChild>
                    <w:div w:id="1337272689">
                      <w:marLeft w:val="0"/>
                      <w:marRight w:val="0"/>
                      <w:marTop w:val="0"/>
                      <w:marBottom w:val="0"/>
                      <w:divBdr>
                        <w:top w:val="none" w:sz="0" w:space="0" w:color="auto"/>
                        <w:left w:val="none" w:sz="0" w:space="0" w:color="auto"/>
                        <w:bottom w:val="none" w:sz="0" w:space="0" w:color="auto"/>
                        <w:right w:val="none" w:sz="0" w:space="0" w:color="auto"/>
                      </w:divBdr>
                    </w:div>
                  </w:divsChild>
                </w:div>
                <w:div w:id="1770664755">
                  <w:marLeft w:val="0"/>
                  <w:marRight w:val="0"/>
                  <w:marTop w:val="0"/>
                  <w:marBottom w:val="0"/>
                  <w:divBdr>
                    <w:top w:val="none" w:sz="0" w:space="0" w:color="auto"/>
                    <w:left w:val="none" w:sz="0" w:space="0" w:color="auto"/>
                    <w:bottom w:val="none" w:sz="0" w:space="0" w:color="auto"/>
                    <w:right w:val="none" w:sz="0" w:space="0" w:color="auto"/>
                  </w:divBdr>
                  <w:divsChild>
                    <w:div w:id="1845706142">
                      <w:marLeft w:val="0"/>
                      <w:marRight w:val="0"/>
                      <w:marTop w:val="0"/>
                      <w:marBottom w:val="0"/>
                      <w:divBdr>
                        <w:top w:val="none" w:sz="0" w:space="0" w:color="auto"/>
                        <w:left w:val="none" w:sz="0" w:space="0" w:color="auto"/>
                        <w:bottom w:val="none" w:sz="0" w:space="0" w:color="auto"/>
                        <w:right w:val="none" w:sz="0" w:space="0" w:color="auto"/>
                      </w:divBdr>
                    </w:div>
                  </w:divsChild>
                </w:div>
                <w:div w:id="1794246405">
                  <w:marLeft w:val="0"/>
                  <w:marRight w:val="0"/>
                  <w:marTop w:val="0"/>
                  <w:marBottom w:val="0"/>
                  <w:divBdr>
                    <w:top w:val="none" w:sz="0" w:space="0" w:color="auto"/>
                    <w:left w:val="none" w:sz="0" w:space="0" w:color="auto"/>
                    <w:bottom w:val="none" w:sz="0" w:space="0" w:color="auto"/>
                    <w:right w:val="none" w:sz="0" w:space="0" w:color="auto"/>
                  </w:divBdr>
                  <w:divsChild>
                    <w:div w:id="1606379830">
                      <w:marLeft w:val="0"/>
                      <w:marRight w:val="0"/>
                      <w:marTop w:val="0"/>
                      <w:marBottom w:val="0"/>
                      <w:divBdr>
                        <w:top w:val="none" w:sz="0" w:space="0" w:color="auto"/>
                        <w:left w:val="none" w:sz="0" w:space="0" w:color="auto"/>
                        <w:bottom w:val="none" w:sz="0" w:space="0" w:color="auto"/>
                        <w:right w:val="none" w:sz="0" w:space="0" w:color="auto"/>
                      </w:divBdr>
                    </w:div>
                  </w:divsChild>
                </w:div>
                <w:div w:id="1794329932">
                  <w:marLeft w:val="0"/>
                  <w:marRight w:val="0"/>
                  <w:marTop w:val="0"/>
                  <w:marBottom w:val="0"/>
                  <w:divBdr>
                    <w:top w:val="none" w:sz="0" w:space="0" w:color="auto"/>
                    <w:left w:val="none" w:sz="0" w:space="0" w:color="auto"/>
                    <w:bottom w:val="none" w:sz="0" w:space="0" w:color="auto"/>
                    <w:right w:val="none" w:sz="0" w:space="0" w:color="auto"/>
                  </w:divBdr>
                  <w:divsChild>
                    <w:div w:id="794834810">
                      <w:marLeft w:val="0"/>
                      <w:marRight w:val="0"/>
                      <w:marTop w:val="0"/>
                      <w:marBottom w:val="0"/>
                      <w:divBdr>
                        <w:top w:val="none" w:sz="0" w:space="0" w:color="auto"/>
                        <w:left w:val="none" w:sz="0" w:space="0" w:color="auto"/>
                        <w:bottom w:val="none" w:sz="0" w:space="0" w:color="auto"/>
                        <w:right w:val="none" w:sz="0" w:space="0" w:color="auto"/>
                      </w:divBdr>
                    </w:div>
                  </w:divsChild>
                </w:div>
                <w:div w:id="1804225648">
                  <w:marLeft w:val="0"/>
                  <w:marRight w:val="0"/>
                  <w:marTop w:val="0"/>
                  <w:marBottom w:val="0"/>
                  <w:divBdr>
                    <w:top w:val="none" w:sz="0" w:space="0" w:color="auto"/>
                    <w:left w:val="none" w:sz="0" w:space="0" w:color="auto"/>
                    <w:bottom w:val="none" w:sz="0" w:space="0" w:color="auto"/>
                    <w:right w:val="none" w:sz="0" w:space="0" w:color="auto"/>
                  </w:divBdr>
                  <w:divsChild>
                    <w:div w:id="105275084">
                      <w:marLeft w:val="0"/>
                      <w:marRight w:val="0"/>
                      <w:marTop w:val="0"/>
                      <w:marBottom w:val="0"/>
                      <w:divBdr>
                        <w:top w:val="none" w:sz="0" w:space="0" w:color="auto"/>
                        <w:left w:val="none" w:sz="0" w:space="0" w:color="auto"/>
                        <w:bottom w:val="none" w:sz="0" w:space="0" w:color="auto"/>
                        <w:right w:val="none" w:sz="0" w:space="0" w:color="auto"/>
                      </w:divBdr>
                    </w:div>
                  </w:divsChild>
                </w:div>
                <w:div w:id="1805536054">
                  <w:marLeft w:val="0"/>
                  <w:marRight w:val="0"/>
                  <w:marTop w:val="0"/>
                  <w:marBottom w:val="0"/>
                  <w:divBdr>
                    <w:top w:val="none" w:sz="0" w:space="0" w:color="auto"/>
                    <w:left w:val="none" w:sz="0" w:space="0" w:color="auto"/>
                    <w:bottom w:val="none" w:sz="0" w:space="0" w:color="auto"/>
                    <w:right w:val="none" w:sz="0" w:space="0" w:color="auto"/>
                  </w:divBdr>
                  <w:divsChild>
                    <w:div w:id="226650763">
                      <w:marLeft w:val="0"/>
                      <w:marRight w:val="0"/>
                      <w:marTop w:val="0"/>
                      <w:marBottom w:val="0"/>
                      <w:divBdr>
                        <w:top w:val="none" w:sz="0" w:space="0" w:color="auto"/>
                        <w:left w:val="none" w:sz="0" w:space="0" w:color="auto"/>
                        <w:bottom w:val="none" w:sz="0" w:space="0" w:color="auto"/>
                        <w:right w:val="none" w:sz="0" w:space="0" w:color="auto"/>
                      </w:divBdr>
                    </w:div>
                  </w:divsChild>
                </w:div>
                <w:div w:id="1813789443">
                  <w:marLeft w:val="0"/>
                  <w:marRight w:val="0"/>
                  <w:marTop w:val="0"/>
                  <w:marBottom w:val="0"/>
                  <w:divBdr>
                    <w:top w:val="none" w:sz="0" w:space="0" w:color="auto"/>
                    <w:left w:val="none" w:sz="0" w:space="0" w:color="auto"/>
                    <w:bottom w:val="none" w:sz="0" w:space="0" w:color="auto"/>
                    <w:right w:val="none" w:sz="0" w:space="0" w:color="auto"/>
                  </w:divBdr>
                  <w:divsChild>
                    <w:div w:id="1818186784">
                      <w:marLeft w:val="0"/>
                      <w:marRight w:val="0"/>
                      <w:marTop w:val="0"/>
                      <w:marBottom w:val="0"/>
                      <w:divBdr>
                        <w:top w:val="none" w:sz="0" w:space="0" w:color="auto"/>
                        <w:left w:val="none" w:sz="0" w:space="0" w:color="auto"/>
                        <w:bottom w:val="none" w:sz="0" w:space="0" w:color="auto"/>
                        <w:right w:val="none" w:sz="0" w:space="0" w:color="auto"/>
                      </w:divBdr>
                    </w:div>
                  </w:divsChild>
                </w:div>
                <w:div w:id="1821190787">
                  <w:marLeft w:val="0"/>
                  <w:marRight w:val="0"/>
                  <w:marTop w:val="0"/>
                  <w:marBottom w:val="0"/>
                  <w:divBdr>
                    <w:top w:val="none" w:sz="0" w:space="0" w:color="auto"/>
                    <w:left w:val="none" w:sz="0" w:space="0" w:color="auto"/>
                    <w:bottom w:val="none" w:sz="0" w:space="0" w:color="auto"/>
                    <w:right w:val="none" w:sz="0" w:space="0" w:color="auto"/>
                  </w:divBdr>
                  <w:divsChild>
                    <w:div w:id="163590607">
                      <w:marLeft w:val="0"/>
                      <w:marRight w:val="0"/>
                      <w:marTop w:val="0"/>
                      <w:marBottom w:val="0"/>
                      <w:divBdr>
                        <w:top w:val="none" w:sz="0" w:space="0" w:color="auto"/>
                        <w:left w:val="none" w:sz="0" w:space="0" w:color="auto"/>
                        <w:bottom w:val="none" w:sz="0" w:space="0" w:color="auto"/>
                        <w:right w:val="none" w:sz="0" w:space="0" w:color="auto"/>
                      </w:divBdr>
                    </w:div>
                  </w:divsChild>
                </w:div>
                <w:div w:id="1839494782">
                  <w:marLeft w:val="0"/>
                  <w:marRight w:val="0"/>
                  <w:marTop w:val="0"/>
                  <w:marBottom w:val="0"/>
                  <w:divBdr>
                    <w:top w:val="none" w:sz="0" w:space="0" w:color="auto"/>
                    <w:left w:val="none" w:sz="0" w:space="0" w:color="auto"/>
                    <w:bottom w:val="none" w:sz="0" w:space="0" w:color="auto"/>
                    <w:right w:val="none" w:sz="0" w:space="0" w:color="auto"/>
                  </w:divBdr>
                  <w:divsChild>
                    <w:div w:id="470900779">
                      <w:marLeft w:val="0"/>
                      <w:marRight w:val="0"/>
                      <w:marTop w:val="0"/>
                      <w:marBottom w:val="0"/>
                      <w:divBdr>
                        <w:top w:val="none" w:sz="0" w:space="0" w:color="auto"/>
                        <w:left w:val="none" w:sz="0" w:space="0" w:color="auto"/>
                        <w:bottom w:val="none" w:sz="0" w:space="0" w:color="auto"/>
                        <w:right w:val="none" w:sz="0" w:space="0" w:color="auto"/>
                      </w:divBdr>
                    </w:div>
                  </w:divsChild>
                </w:div>
                <w:div w:id="1843619187">
                  <w:marLeft w:val="0"/>
                  <w:marRight w:val="0"/>
                  <w:marTop w:val="0"/>
                  <w:marBottom w:val="0"/>
                  <w:divBdr>
                    <w:top w:val="none" w:sz="0" w:space="0" w:color="auto"/>
                    <w:left w:val="none" w:sz="0" w:space="0" w:color="auto"/>
                    <w:bottom w:val="none" w:sz="0" w:space="0" w:color="auto"/>
                    <w:right w:val="none" w:sz="0" w:space="0" w:color="auto"/>
                  </w:divBdr>
                  <w:divsChild>
                    <w:div w:id="1868643565">
                      <w:marLeft w:val="0"/>
                      <w:marRight w:val="0"/>
                      <w:marTop w:val="0"/>
                      <w:marBottom w:val="0"/>
                      <w:divBdr>
                        <w:top w:val="none" w:sz="0" w:space="0" w:color="auto"/>
                        <w:left w:val="none" w:sz="0" w:space="0" w:color="auto"/>
                        <w:bottom w:val="none" w:sz="0" w:space="0" w:color="auto"/>
                        <w:right w:val="none" w:sz="0" w:space="0" w:color="auto"/>
                      </w:divBdr>
                    </w:div>
                  </w:divsChild>
                </w:div>
                <w:div w:id="1904094799">
                  <w:marLeft w:val="0"/>
                  <w:marRight w:val="0"/>
                  <w:marTop w:val="0"/>
                  <w:marBottom w:val="0"/>
                  <w:divBdr>
                    <w:top w:val="none" w:sz="0" w:space="0" w:color="auto"/>
                    <w:left w:val="none" w:sz="0" w:space="0" w:color="auto"/>
                    <w:bottom w:val="none" w:sz="0" w:space="0" w:color="auto"/>
                    <w:right w:val="none" w:sz="0" w:space="0" w:color="auto"/>
                  </w:divBdr>
                  <w:divsChild>
                    <w:div w:id="779228928">
                      <w:marLeft w:val="0"/>
                      <w:marRight w:val="0"/>
                      <w:marTop w:val="0"/>
                      <w:marBottom w:val="0"/>
                      <w:divBdr>
                        <w:top w:val="none" w:sz="0" w:space="0" w:color="auto"/>
                        <w:left w:val="none" w:sz="0" w:space="0" w:color="auto"/>
                        <w:bottom w:val="none" w:sz="0" w:space="0" w:color="auto"/>
                        <w:right w:val="none" w:sz="0" w:space="0" w:color="auto"/>
                      </w:divBdr>
                    </w:div>
                  </w:divsChild>
                </w:div>
                <w:div w:id="1906454607">
                  <w:marLeft w:val="0"/>
                  <w:marRight w:val="0"/>
                  <w:marTop w:val="0"/>
                  <w:marBottom w:val="0"/>
                  <w:divBdr>
                    <w:top w:val="none" w:sz="0" w:space="0" w:color="auto"/>
                    <w:left w:val="none" w:sz="0" w:space="0" w:color="auto"/>
                    <w:bottom w:val="none" w:sz="0" w:space="0" w:color="auto"/>
                    <w:right w:val="none" w:sz="0" w:space="0" w:color="auto"/>
                  </w:divBdr>
                  <w:divsChild>
                    <w:div w:id="610355148">
                      <w:marLeft w:val="0"/>
                      <w:marRight w:val="0"/>
                      <w:marTop w:val="0"/>
                      <w:marBottom w:val="0"/>
                      <w:divBdr>
                        <w:top w:val="none" w:sz="0" w:space="0" w:color="auto"/>
                        <w:left w:val="none" w:sz="0" w:space="0" w:color="auto"/>
                        <w:bottom w:val="none" w:sz="0" w:space="0" w:color="auto"/>
                        <w:right w:val="none" w:sz="0" w:space="0" w:color="auto"/>
                      </w:divBdr>
                    </w:div>
                  </w:divsChild>
                </w:div>
                <w:div w:id="1921213987">
                  <w:marLeft w:val="0"/>
                  <w:marRight w:val="0"/>
                  <w:marTop w:val="0"/>
                  <w:marBottom w:val="0"/>
                  <w:divBdr>
                    <w:top w:val="none" w:sz="0" w:space="0" w:color="auto"/>
                    <w:left w:val="none" w:sz="0" w:space="0" w:color="auto"/>
                    <w:bottom w:val="none" w:sz="0" w:space="0" w:color="auto"/>
                    <w:right w:val="none" w:sz="0" w:space="0" w:color="auto"/>
                  </w:divBdr>
                  <w:divsChild>
                    <w:div w:id="639775207">
                      <w:marLeft w:val="0"/>
                      <w:marRight w:val="0"/>
                      <w:marTop w:val="0"/>
                      <w:marBottom w:val="0"/>
                      <w:divBdr>
                        <w:top w:val="none" w:sz="0" w:space="0" w:color="auto"/>
                        <w:left w:val="none" w:sz="0" w:space="0" w:color="auto"/>
                        <w:bottom w:val="none" w:sz="0" w:space="0" w:color="auto"/>
                        <w:right w:val="none" w:sz="0" w:space="0" w:color="auto"/>
                      </w:divBdr>
                    </w:div>
                  </w:divsChild>
                </w:div>
                <w:div w:id="1923760853">
                  <w:marLeft w:val="0"/>
                  <w:marRight w:val="0"/>
                  <w:marTop w:val="0"/>
                  <w:marBottom w:val="0"/>
                  <w:divBdr>
                    <w:top w:val="none" w:sz="0" w:space="0" w:color="auto"/>
                    <w:left w:val="none" w:sz="0" w:space="0" w:color="auto"/>
                    <w:bottom w:val="none" w:sz="0" w:space="0" w:color="auto"/>
                    <w:right w:val="none" w:sz="0" w:space="0" w:color="auto"/>
                  </w:divBdr>
                  <w:divsChild>
                    <w:div w:id="820735110">
                      <w:marLeft w:val="0"/>
                      <w:marRight w:val="0"/>
                      <w:marTop w:val="0"/>
                      <w:marBottom w:val="0"/>
                      <w:divBdr>
                        <w:top w:val="none" w:sz="0" w:space="0" w:color="auto"/>
                        <w:left w:val="none" w:sz="0" w:space="0" w:color="auto"/>
                        <w:bottom w:val="none" w:sz="0" w:space="0" w:color="auto"/>
                        <w:right w:val="none" w:sz="0" w:space="0" w:color="auto"/>
                      </w:divBdr>
                    </w:div>
                  </w:divsChild>
                </w:div>
                <w:div w:id="1977030044">
                  <w:marLeft w:val="0"/>
                  <w:marRight w:val="0"/>
                  <w:marTop w:val="0"/>
                  <w:marBottom w:val="0"/>
                  <w:divBdr>
                    <w:top w:val="none" w:sz="0" w:space="0" w:color="auto"/>
                    <w:left w:val="none" w:sz="0" w:space="0" w:color="auto"/>
                    <w:bottom w:val="none" w:sz="0" w:space="0" w:color="auto"/>
                    <w:right w:val="none" w:sz="0" w:space="0" w:color="auto"/>
                  </w:divBdr>
                  <w:divsChild>
                    <w:div w:id="1118791820">
                      <w:marLeft w:val="0"/>
                      <w:marRight w:val="0"/>
                      <w:marTop w:val="0"/>
                      <w:marBottom w:val="0"/>
                      <w:divBdr>
                        <w:top w:val="none" w:sz="0" w:space="0" w:color="auto"/>
                        <w:left w:val="none" w:sz="0" w:space="0" w:color="auto"/>
                        <w:bottom w:val="none" w:sz="0" w:space="0" w:color="auto"/>
                        <w:right w:val="none" w:sz="0" w:space="0" w:color="auto"/>
                      </w:divBdr>
                    </w:div>
                  </w:divsChild>
                </w:div>
                <w:div w:id="1977493068">
                  <w:marLeft w:val="0"/>
                  <w:marRight w:val="0"/>
                  <w:marTop w:val="0"/>
                  <w:marBottom w:val="0"/>
                  <w:divBdr>
                    <w:top w:val="none" w:sz="0" w:space="0" w:color="auto"/>
                    <w:left w:val="none" w:sz="0" w:space="0" w:color="auto"/>
                    <w:bottom w:val="none" w:sz="0" w:space="0" w:color="auto"/>
                    <w:right w:val="none" w:sz="0" w:space="0" w:color="auto"/>
                  </w:divBdr>
                  <w:divsChild>
                    <w:div w:id="659499277">
                      <w:marLeft w:val="0"/>
                      <w:marRight w:val="0"/>
                      <w:marTop w:val="0"/>
                      <w:marBottom w:val="0"/>
                      <w:divBdr>
                        <w:top w:val="none" w:sz="0" w:space="0" w:color="auto"/>
                        <w:left w:val="none" w:sz="0" w:space="0" w:color="auto"/>
                        <w:bottom w:val="none" w:sz="0" w:space="0" w:color="auto"/>
                        <w:right w:val="none" w:sz="0" w:space="0" w:color="auto"/>
                      </w:divBdr>
                    </w:div>
                  </w:divsChild>
                </w:div>
                <w:div w:id="1996689175">
                  <w:marLeft w:val="0"/>
                  <w:marRight w:val="0"/>
                  <w:marTop w:val="0"/>
                  <w:marBottom w:val="0"/>
                  <w:divBdr>
                    <w:top w:val="none" w:sz="0" w:space="0" w:color="auto"/>
                    <w:left w:val="none" w:sz="0" w:space="0" w:color="auto"/>
                    <w:bottom w:val="none" w:sz="0" w:space="0" w:color="auto"/>
                    <w:right w:val="none" w:sz="0" w:space="0" w:color="auto"/>
                  </w:divBdr>
                  <w:divsChild>
                    <w:div w:id="825172247">
                      <w:marLeft w:val="0"/>
                      <w:marRight w:val="0"/>
                      <w:marTop w:val="0"/>
                      <w:marBottom w:val="0"/>
                      <w:divBdr>
                        <w:top w:val="none" w:sz="0" w:space="0" w:color="auto"/>
                        <w:left w:val="none" w:sz="0" w:space="0" w:color="auto"/>
                        <w:bottom w:val="none" w:sz="0" w:space="0" w:color="auto"/>
                        <w:right w:val="none" w:sz="0" w:space="0" w:color="auto"/>
                      </w:divBdr>
                    </w:div>
                  </w:divsChild>
                </w:div>
                <w:div w:id="2003510676">
                  <w:marLeft w:val="0"/>
                  <w:marRight w:val="0"/>
                  <w:marTop w:val="0"/>
                  <w:marBottom w:val="0"/>
                  <w:divBdr>
                    <w:top w:val="none" w:sz="0" w:space="0" w:color="auto"/>
                    <w:left w:val="none" w:sz="0" w:space="0" w:color="auto"/>
                    <w:bottom w:val="none" w:sz="0" w:space="0" w:color="auto"/>
                    <w:right w:val="none" w:sz="0" w:space="0" w:color="auto"/>
                  </w:divBdr>
                  <w:divsChild>
                    <w:div w:id="1545021462">
                      <w:marLeft w:val="0"/>
                      <w:marRight w:val="0"/>
                      <w:marTop w:val="0"/>
                      <w:marBottom w:val="0"/>
                      <w:divBdr>
                        <w:top w:val="none" w:sz="0" w:space="0" w:color="auto"/>
                        <w:left w:val="none" w:sz="0" w:space="0" w:color="auto"/>
                        <w:bottom w:val="none" w:sz="0" w:space="0" w:color="auto"/>
                        <w:right w:val="none" w:sz="0" w:space="0" w:color="auto"/>
                      </w:divBdr>
                    </w:div>
                  </w:divsChild>
                </w:div>
                <w:div w:id="2028871159">
                  <w:marLeft w:val="0"/>
                  <w:marRight w:val="0"/>
                  <w:marTop w:val="0"/>
                  <w:marBottom w:val="0"/>
                  <w:divBdr>
                    <w:top w:val="none" w:sz="0" w:space="0" w:color="auto"/>
                    <w:left w:val="none" w:sz="0" w:space="0" w:color="auto"/>
                    <w:bottom w:val="none" w:sz="0" w:space="0" w:color="auto"/>
                    <w:right w:val="none" w:sz="0" w:space="0" w:color="auto"/>
                  </w:divBdr>
                  <w:divsChild>
                    <w:div w:id="188229584">
                      <w:marLeft w:val="0"/>
                      <w:marRight w:val="0"/>
                      <w:marTop w:val="0"/>
                      <w:marBottom w:val="0"/>
                      <w:divBdr>
                        <w:top w:val="none" w:sz="0" w:space="0" w:color="auto"/>
                        <w:left w:val="none" w:sz="0" w:space="0" w:color="auto"/>
                        <w:bottom w:val="none" w:sz="0" w:space="0" w:color="auto"/>
                        <w:right w:val="none" w:sz="0" w:space="0" w:color="auto"/>
                      </w:divBdr>
                    </w:div>
                  </w:divsChild>
                </w:div>
                <w:div w:id="2058158357">
                  <w:marLeft w:val="0"/>
                  <w:marRight w:val="0"/>
                  <w:marTop w:val="0"/>
                  <w:marBottom w:val="0"/>
                  <w:divBdr>
                    <w:top w:val="none" w:sz="0" w:space="0" w:color="auto"/>
                    <w:left w:val="none" w:sz="0" w:space="0" w:color="auto"/>
                    <w:bottom w:val="none" w:sz="0" w:space="0" w:color="auto"/>
                    <w:right w:val="none" w:sz="0" w:space="0" w:color="auto"/>
                  </w:divBdr>
                  <w:divsChild>
                    <w:div w:id="642083097">
                      <w:marLeft w:val="0"/>
                      <w:marRight w:val="0"/>
                      <w:marTop w:val="0"/>
                      <w:marBottom w:val="0"/>
                      <w:divBdr>
                        <w:top w:val="none" w:sz="0" w:space="0" w:color="auto"/>
                        <w:left w:val="none" w:sz="0" w:space="0" w:color="auto"/>
                        <w:bottom w:val="none" w:sz="0" w:space="0" w:color="auto"/>
                        <w:right w:val="none" w:sz="0" w:space="0" w:color="auto"/>
                      </w:divBdr>
                    </w:div>
                  </w:divsChild>
                </w:div>
                <w:div w:id="2061246653">
                  <w:marLeft w:val="0"/>
                  <w:marRight w:val="0"/>
                  <w:marTop w:val="0"/>
                  <w:marBottom w:val="0"/>
                  <w:divBdr>
                    <w:top w:val="none" w:sz="0" w:space="0" w:color="auto"/>
                    <w:left w:val="none" w:sz="0" w:space="0" w:color="auto"/>
                    <w:bottom w:val="none" w:sz="0" w:space="0" w:color="auto"/>
                    <w:right w:val="none" w:sz="0" w:space="0" w:color="auto"/>
                  </w:divBdr>
                  <w:divsChild>
                    <w:div w:id="239827636">
                      <w:marLeft w:val="0"/>
                      <w:marRight w:val="0"/>
                      <w:marTop w:val="0"/>
                      <w:marBottom w:val="0"/>
                      <w:divBdr>
                        <w:top w:val="none" w:sz="0" w:space="0" w:color="auto"/>
                        <w:left w:val="none" w:sz="0" w:space="0" w:color="auto"/>
                        <w:bottom w:val="none" w:sz="0" w:space="0" w:color="auto"/>
                        <w:right w:val="none" w:sz="0" w:space="0" w:color="auto"/>
                      </w:divBdr>
                    </w:div>
                  </w:divsChild>
                </w:div>
                <w:div w:id="2066680025">
                  <w:marLeft w:val="0"/>
                  <w:marRight w:val="0"/>
                  <w:marTop w:val="0"/>
                  <w:marBottom w:val="0"/>
                  <w:divBdr>
                    <w:top w:val="none" w:sz="0" w:space="0" w:color="auto"/>
                    <w:left w:val="none" w:sz="0" w:space="0" w:color="auto"/>
                    <w:bottom w:val="none" w:sz="0" w:space="0" w:color="auto"/>
                    <w:right w:val="none" w:sz="0" w:space="0" w:color="auto"/>
                  </w:divBdr>
                  <w:divsChild>
                    <w:div w:id="554513752">
                      <w:marLeft w:val="0"/>
                      <w:marRight w:val="0"/>
                      <w:marTop w:val="0"/>
                      <w:marBottom w:val="0"/>
                      <w:divBdr>
                        <w:top w:val="none" w:sz="0" w:space="0" w:color="auto"/>
                        <w:left w:val="none" w:sz="0" w:space="0" w:color="auto"/>
                        <w:bottom w:val="none" w:sz="0" w:space="0" w:color="auto"/>
                        <w:right w:val="none" w:sz="0" w:space="0" w:color="auto"/>
                      </w:divBdr>
                    </w:div>
                  </w:divsChild>
                </w:div>
                <w:div w:id="2098283967">
                  <w:marLeft w:val="0"/>
                  <w:marRight w:val="0"/>
                  <w:marTop w:val="0"/>
                  <w:marBottom w:val="0"/>
                  <w:divBdr>
                    <w:top w:val="none" w:sz="0" w:space="0" w:color="auto"/>
                    <w:left w:val="none" w:sz="0" w:space="0" w:color="auto"/>
                    <w:bottom w:val="none" w:sz="0" w:space="0" w:color="auto"/>
                    <w:right w:val="none" w:sz="0" w:space="0" w:color="auto"/>
                  </w:divBdr>
                  <w:divsChild>
                    <w:div w:id="2071338883">
                      <w:marLeft w:val="0"/>
                      <w:marRight w:val="0"/>
                      <w:marTop w:val="0"/>
                      <w:marBottom w:val="0"/>
                      <w:divBdr>
                        <w:top w:val="none" w:sz="0" w:space="0" w:color="auto"/>
                        <w:left w:val="none" w:sz="0" w:space="0" w:color="auto"/>
                        <w:bottom w:val="none" w:sz="0" w:space="0" w:color="auto"/>
                        <w:right w:val="none" w:sz="0" w:space="0" w:color="auto"/>
                      </w:divBdr>
                    </w:div>
                  </w:divsChild>
                </w:div>
                <w:div w:id="2101950329">
                  <w:marLeft w:val="0"/>
                  <w:marRight w:val="0"/>
                  <w:marTop w:val="0"/>
                  <w:marBottom w:val="0"/>
                  <w:divBdr>
                    <w:top w:val="none" w:sz="0" w:space="0" w:color="auto"/>
                    <w:left w:val="none" w:sz="0" w:space="0" w:color="auto"/>
                    <w:bottom w:val="none" w:sz="0" w:space="0" w:color="auto"/>
                    <w:right w:val="none" w:sz="0" w:space="0" w:color="auto"/>
                  </w:divBdr>
                  <w:divsChild>
                    <w:div w:id="1553809479">
                      <w:marLeft w:val="0"/>
                      <w:marRight w:val="0"/>
                      <w:marTop w:val="0"/>
                      <w:marBottom w:val="0"/>
                      <w:divBdr>
                        <w:top w:val="none" w:sz="0" w:space="0" w:color="auto"/>
                        <w:left w:val="none" w:sz="0" w:space="0" w:color="auto"/>
                        <w:bottom w:val="none" w:sz="0" w:space="0" w:color="auto"/>
                        <w:right w:val="none" w:sz="0" w:space="0" w:color="auto"/>
                      </w:divBdr>
                    </w:div>
                  </w:divsChild>
                </w:div>
                <w:div w:id="2142915736">
                  <w:marLeft w:val="0"/>
                  <w:marRight w:val="0"/>
                  <w:marTop w:val="0"/>
                  <w:marBottom w:val="0"/>
                  <w:divBdr>
                    <w:top w:val="none" w:sz="0" w:space="0" w:color="auto"/>
                    <w:left w:val="none" w:sz="0" w:space="0" w:color="auto"/>
                    <w:bottom w:val="none" w:sz="0" w:space="0" w:color="auto"/>
                    <w:right w:val="none" w:sz="0" w:space="0" w:color="auto"/>
                  </w:divBdr>
                  <w:divsChild>
                    <w:div w:id="7202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5139">
          <w:marLeft w:val="0"/>
          <w:marRight w:val="0"/>
          <w:marTop w:val="0"/>
          <w:marBottom w:val="0"/>
          <w:divBdr>
            <w:top w:val="none" w:sz="0" w:space="0" w:color="auto"/>
            <w:left w:val="none" w:sz="0" w:space="0" w:color="auto"/>
            <w:bottom w:val="none" w:sz="0" w:space="0" w:color="auto"/>
            <w:right w:val="none" w:sz="0" w:space="0" w:color="auto"/>
          </w:divBdr>
        </w:div>
        <w:div w:id="1925871402">
          <w:marLeft w:val="0"/>
          <w:marRight w:val="0"/>
          <w:marTop w:val="0"/>
          <w:marBottom w:val="0"/>
          <w:divBdr>
            <w:top w:val="none" w:sz="0" w:space="0" w:color="auto"/>
            <w:left w:val="none" w:sz="0" w:space="0" w:color="auto"/>
            <w:bottom w:val="none" w:sz="0" w:space="0" w:color="auto"/>
            <w:right w:val="none" w:sz="0" w:space="0" w:color="auto"/>
          </w:divBdr>
        </w:div>
        <w:div w:id="1926304085">
          <w:marLeft w:val="0"/>
          <w:marRight w:val="0"/>
          <w:marTop w:val="0"/>
          <w:marBottom w:val="0"/>
          <w:divBdr>
            <w:top w:val="none" w:sz="0" w:space="0" w:color="auto"/>
            <w:left w:val="none" w:sz="0" w:space="0" w:color="auto"/>
            <w:bottom w:val="none" w:sz="0" w:space="0" w:color="auto"/>
            <w:right w:val="none" w:sz="0" w:space="0" w:color="auto"/>
          </w:divBdr>
        </w:div>
        <w:div w:id="1934782045">
          <w:marLeft w:val="0"/>
          <w:marRight w:val="0"/>
          <w:marTop w:val="0"/>
          <w:marBottom w:val="0"/>
          <w:divBdr>
            <w:top w:val="none" w:sz="0" w:space="0" w:color="auto"/>
            <w:left w:val="none" w:sz="0" w:space="0" w:color="auto"/>
            <w:bottom w:val="none" w:sz="0" w:space="0" w:color="auto"/>
            <w:right w:val="none" w:sz="0" w:space="0" w:color="auto"/>
          </w:divBdr>
          <w:divsChild>
            <w:div w:id="1951233829">
              <w:marLeft w:val="-75"/>
              <w:marRight w:val="0"/>
              <w:marTop w:val="30"/>
              <w:marBottom w:val="30"/>
              <w:divBdr>
                <w:top w:val="none" w:sz="0" w:space="0" w:color="auto"/>
                <w:left w:val="none" w:sz="0" w:space="0" w:color="auto"/>
                <w:bottom w:val="none" w:sz="0" w:space="0" w:color="auto"/>
                <w:right w:val="none" w:sz="0" w:space="0" w:color="auto"/>
              </w:divBdr>
              <w:divsChild>
                <w:div w:id="397827157">
                  <w:marLeft w:val="0"/>
                  <w:marRight w:val="0"/>
                  <w:marTop w:val="0"/>
                  <w:marBottom w:val="0"/>
                  <w:divBdr>
                    <w:top w:val="none" w:sz="0" w:space="0" w:color="auto"/>
                    <w:left w:val="none" w:sz="0" w:space="0" w:color="auto"/>
                    <w:bottom w:val="none" w:sz="0" w:space="0" w:color="auto"/>
                    <w:right w:val="none" w:sz="0" w:space="0" w:color="auto"/>
                  </w:divBdr>
                  <w:divsChild>
                    <w:div w:id="562369491">
                      <w:marLeft w:val="0"/>
                      <w:marRight w:val="0"/>
                      <w:marTop w:val="0"/>
                      <w:marBottom w:val="0"/>
                      <w:divBdr>
                        <w:top w:val="none" w:sz="0" w:space="0" w:color="auto"/>
                        <w:left w:val="none" w:sz="0" w:space="0" w:color="auto"/>
                        <w:bottom w:val="none" w:sz="0" w:space="0" w:color="auto"/>
                        <w:right w:val="none" w:sz="0" w:space="0" w:color="auto"/>
                      </w:divBdr>
                    </w:div>
                  </w:divsChild>
                </w:div>
                <w:div w:id="717361594">
                  <w:marLeft w:val="0"/>
                  <w:marRight w:val="0"/>
                  <w:marTop w:val="0"/>
                  <w:marBottom w:val="0"/>
                  <w:divBdr>
                    <w:top w:val="none" w:sz="0" w:space="0" w:color="auto"/>
                    <w:left w:val="none" w:sz="0" w:space="0" w:color="auto"/>
                    <w:bottom w:val="none" w:sz="0" w:space="0" w:color="auto"/>
                    <w:right w:val="none" w:sz="0" w:space="0" w:color="auto"/>
                  </w:divBdr>
                  <w:divsChild>
                    <w:div w:id="523177004">
                      <w:marLeft w:val="0"/>
                      <w:marRight w:val="0"/>
                      <w:marTop w:val="0"/>
                      <w:marBottom w:val="0"/>
                      <w:divBdr>
                        <w:top w:val="none" w:sz="0" w:space="0" w:color="auto"/>
                        <w:left w:val="none" w:sz="0" w:space="0" w:color="auto"/>
                        <w:bottom w:val="none" w:sz="0" w:space="0" w:color="auto"/>
                        <w:right w:val="none" w:sz="0" w:space="0" w:color="auto"/>
                      </w:divBdr>
                    </w:div>
                    <w:div w:id="550381090">
                      <w:marLeft w:val="0"/>
                      <w:marRight w:val="0"/>
                      <w:marTop w:val="0"/>
                      <w:marBottom w:val="0"/>
                      <w:divBdr>
                        <w:top w:val="none" w:sz="0" w:space="0" w:color="auto"/>
                        <w:left w:val="none" w:sz="0" w:space="0" w:color="auto"/>
                        <w:bottom w:val="none" w:sz="0" w:space="0" w:color="auto"/>
                        <w:right w:val="none" w:sz="0" w:space="0" w:color="auto"/>
                      </w:divBdr>
                    </w:div>
                    <w:div w:id="779690678">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 w:id="1046832641">
                      <w:marLeft w:val="0"/>
                      <w:marRight w:val="0"/>
                      <w:marTop w:val="0"/>
                      <w:marBottom w:val="0"/>
                      <w:divBdr>
                        <w:top w:val="none" w:sz="0" w:space="0" w:color="auto"/>
                        <w:left w:val="none" w:sz="0" w:space="0" w:color="auto"/>
                        <w:bottom w:val="none" w:sz="0" w:space="0" w:color="auto"/>
                        <w:right w:val="none" w:sz="0" w:space="0" w:color="auto"/>
                      </w:divBdr>
                    </w:div>
                    <w:div w:id="1342052385">
                      <w:marLeft w:val="0"/>
                      <w:marRight w:val="0"/>
                      <w:marTop w:val="0"/>
                      <w:marBottom w:val="0"/>
                      <w:divBdr>
                        <w:top w:val="none" w:sz="0" w:space="0" w:color="auto"/>
                        <w:left w:val="none" w:sz="0" w:space="0" w:color="auto"/>
                        <w:bottom w:val="none" w:sz="0" w:space="0" w:color="auto"/>
                        <w:right w:val="none" w:sz="0" w:space="0" w:color="auto"/>
                      </w:divBdr>
                    </w:div>
                    <w:div w:id="1723283894">
                      <w:marLeft w:val="0"/>
                      <w:marRight w:val="0"/>
                      <w:marTop w:val="0"/>
                      <w:marBottom w:val="0"/>
                      <w:divBdr>
                        <w:top w:val="none" w:sz="0" w:space="0" w:color="auto"/>
                        <w:left w:val="none" w:sz="0" w:space="0" w:color="auto"/>
                        <w:bottom w:val="none" w:sz="0" w:space="0" w:color="auto"/>
                        <w:right w:val="none" w:sz="0" w:space="0" w:color="auto"/>
                      </w:divBdr>
                    </w:div>
                    <w:div w:id="1841701061">
                      <w:marLeft w:val="0"/>
                      <w:marRight w:val="0"/>
                      <w:marTop w:val="0"/>
                      <w:marBottom w:val="0"/>
                      <w:divBdr>
                        <w:top w:val="none" w:sz="0" w:space="0" w:color="auto"/>
                        <w:left w:val="none" w:sz="0" w:space="0" w:color="auto"/>
                        <w:bottom w:val="none" w:sz="0" w:space="0" w:color="auto"/>
                        <w:right w:val="none" w:sz="0" w:space="0" w:color="auto"/>
                      </w:divBdr>
                    </w:div>
                    <w:div w:id="1982880529">
                      <w:marLeft w:val="0"/>
                      <w:marRight w:val="0"/>
                      <w:marTop w:val="0"/>
                      <w:marBottom w:val="0"/>
                      <w:divBdr>
                        <w:top w:val="none" w:sz="0" w:space="0" w:color="auto"/>
                        <w:left w:val="none" w:sz="0" w:space="0" w:color="auto"/>
                        <w:bottom w:val="none" w:sz="0" w:space="0" w:color="auto"/>
                        <w:right w:val="none" w:sz="0" w:space="0" w:color="auto"/>
                      </w:divBdr>
                    </w:div>
                    <w:div w:id="2038581183">
                      <w:marLeft w:val="0"/>
                      <w:marRight w:val="0"/>
                      <w:marTop w:val="0"/>
                      <w:marBottom w:val="0"/>
                      <w:divBdr>
                        <w:top w:val="none" w:sz="0" w:space="0" w:color="auto"/>
                        <w:left w:val="none" w:sz="0" w:space="0" w:color="auto"/>
                        <w:bottom w:val="none" w:sz="0" w:space="0" w:color="auto"/>
                        <w:right w:val="none" w:sz="0" w:space="0" w:color="auto"/>
                      </w:divBdr>
                    </w:div>
                  </w:divsChild>
                </w:div>
                <w:div w:id="1587689353">
                  <w:marLeft w:val="0"/>
                  <w:marRight w:val="0"/>
                  <w:marTop w:val="0"/>
                  <w:marBottom w:val="0"/>
                  <w:divBdr>
                    <w:top w:val="none" w:sz="0" w:space="0" w:color="auto"/>
                    <w:left w:val="none" w:sz="0" w:space="0" w:color="auto"/>
                    <w:bottom w:val="none" w:sz="0" w:space="0" w:color="auto"/>
                    <w:right w:val="none" w:sz="0" w:space="0" w:color="auto"/>
                  </w:divBdr>
                  <w:divsChild>
                    <w:div w:id="222330465">
                      <w:marLeft w:val="0"/>
                      <w:marRight w:val="0"/>
                      <w:marTop w:val="0"/>
                      <w:marBottom w:val="0"/>
                      <w:divBdr>
                        <w:top w:val="none" w:sz="0" w:space="0" w:color="auto"/>
                        <w:left w:val="none" w:sz="0" w:space="0" w:color="auto"/>
                        <w:bottom w:val="none" w:sz="0" w:space="0" w:color="auto"/>
                        <w:right w:val="none" w:sz="0" w:space="0" w:color="auto"/>
                      </w:divBdr>
                    </w:div>
                    <w:div w:id="254673062">
                      <w:marLeft w:val="0"/>
                      <w:marRight w:val="0"/>
                      <w:marTop w:val="0"/>
                      <w:marBottom w:val="0"/>
                      <w:divBdr>
                        <w:top w:val="none" w:sz="0" w:space="0" w:color="auto"/>
                        <w:left w:val="none" w:sz="0" w:space="0" w:color="auto"/>
                        <w:bottom w:val="none" w:sz="0" w:space="0" w:color="auto"/>
                        <w:right w:val="none" w:sz="0" w:space="0" w:color="auto"/>
                      </w:divBdr>
                    </w:div>
                    <w:div w:id="710225444">
                      <w:marLeft w:val="0"/>
                      <w:marRight w:val="0"/>
                      <w:marTop w:val="0"/>
                      <w:marBottom w:val="0"/>
                      <w:divBdr>
                        <w:top w:val="none" w:sz="0" w:space="0" w:color="auto"/>
                        <w:left w:val="none" w:sz="0" w:space="0" w:color="auto"/>
                        <w:bottom w:val="none" w:sz="0" w:space="0" w:color="auto"/>
                        <w:right w:val="none" w:sz="0" w:space="0" w:color="auto"/>
                      </w:divBdr>
                    </w:div>
                    <w:div w:id="980694349">
                      <w:marLeft w:val="0"/>
                      <w:marRight w:val="0"/>
                      <w:marTop w:val="0"/>
                      <w:marBottom w:val="0"/>
                      <w:divBdr>
                        <w:top w:val="none" w:sz="0" w:space="0" w:color="auto"/>
                        <w:left w:val="none" w:sz="0" w:space="0" w:color="auto"/>
                        <w:bottom w:val="none" w:sz="0" w:space="0" w:color="auto"/>
                        <w:right w:val="none" w:sz="0" w:space="0" w:color="auto"/>
                      </w:divBdr>
                    </w:div>
                    <w:div w:id="1854144796">
                      <w:marLeft w:val="0"/>
                      <w:marRight w:val="0"/>
                      <w:marTop w:val="0"/>
                      <w:marBottom w:val="0"/>
                      <w:divBdr>
                        <w:top w:val="none" w:sz="0" w:space="0" w:color="auto"/>
                        <w:left w:val="none" w:sz="0" w:space="0" w:color="auto"/>
                        <w:bottom w:val="none" w:sz="0" w:space="0" w:color="auto"/>
                        <w:right w:val="none" w:sz="0" w:space="0" w:color="auto"/>
                      </w:divBdr>
                    </w:div>
                  </w:divsChild>
                </w:div>
                <w:div w:id="1840541887">
                  <w:marLeft w:val="0"/>
                  <w:marRight w:val="0"/>
                  <w:marTop w:val="0"/>
                  <w:marBottom w:val="0"/>
                  <w:divBdr>
                    <w:top w:val="none" w:sz="0" w:space="0" w:color="auto"/>
                    <w:left w:val="none" w:sz="0" w:space="0" w:color="auto"/>
                    <w:bottom w:val="none" w:sz="0" w:space="0" w:color="auto"/>
                    <w:right w:val="none" w:sz="0" w:space="0" w:color="auto"/>
                  </w:divBdr>
                  <w:divsChild>
                    <w:div w:id="14015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0195">
          <w:marLeft w:val="0"/>
          <w:marRight w:val="0"/>
          <w:marTop w:val="0"/>
          <w:marBottom w:val="0"/>
          <w:divBdr>
            <w:top w:val="none" w:sz="0" w:space="0" w:color="auto"/>
            <w:left w:val="none" w:sz="0" w:space="0" w:color="auto"/>
            <w:bottom w:val="none" w:sz="0" w:space="0" w:color="auto"/>
            <w:right w:val="none" w:sz="0" w:space="0" w:color="auto"/>
          </w:divBdr>
        </w:div>
        <w:div w:id="1963803607">
          <w:marLeft w:val="0"/>
          <w:marRight w:val="0"/>
          <w:marTop w:val="0"/>
          <w:marBottom w:val="0"/>
          <w:divBdr>
            <w:top w:val="none" w:sz="0" w:space="0" w:color="auto"/>
            <w:left w:val="none" w:sz="0" w:space="0" w:color="auto"/>
            <w:bottom w:val="none" w:sz="0" w:space="0" w:color="auto"/>
            <w:right w:val="none" w:sz="0" w:space="0" w:color="auto"/>
          </w:divBdr>
        </w:div>
        <w:div w:id="1980112793">
          <w:marLeft w:val="0"/>
          <w:marRight w:val="0"/>
          <w:marTop w:val="0"/>
          <w:marBottom w:val="0"/>
          <w:divBdr>
            <w:top w:val="none" w:sz="0" w:space="0" w:color="auto"/>
            <w:left w:val="none" w:sz="0" w:space="0" w:color="auto"/>
            <w:bottom w:val="none" w:sz="0" w:space="0" w:color="auto"/>
            <w:right w:val="none" w:sz="0" w:space="0" w:color="auto"/>
          </w:divBdr>
        </w:div>
        <w:div w:id="1983540671">
          <w:marLeft w:val="0"/>
          <w:marRight w:val="0"/>
          <w:marTop w:val="0"/>
          <w:marBottom w:val="0"/>
          <w:divBdr>
            <w:top w:val="none" w:sz="0" w:space="0" w:color="auto"/>
            <w:left w:val="none" w:sz="0" w:space="0" w:color="auto"/>
            <w:bottom w:val="none" w:sz="0" w:space="0" w:color="auto"/>
            <w:right w:val="none" w:sz="0" w:space="0" w:color="auto"/>
          </w:divBdr>
        </w:div>
        <w:div w:id="1984457970">
          <w:marLeft w:val="0"/>
          <w:marRight w:val="0"/>
          <w:marTop w:val="0"/>
          <w:marBottom w:val="0"/>
          <w:divBdr>
            <w:top w:val="none" w:sz="0" w:space="0" w:color="auto"/>
            <w:left w:val="none" w:sz="0" w:space="0" w:color="auto"/>
            <w:bottom w:val="none" w:sz="0" w:space="0" w:color="auto"/>
            <w:right w:val="none" w:sz="0" w:space="0" w:color="auto"/>
          </w:divBdr>
        </w:div>
        <w:div w:id="2051150097">
          <w:marLeft w:val="0"/>
          <w:marRight w:val="0"/>
          <w:marTop w:val="0"/>
          <w:marBottom w:val="0"/>
          <w:divBdr>
            <w:top w:val="none" w:sz="0" w:space="0" w:color="auto"/>
            <w:left w:val="none" w:sz="0" w:space="0" w:color="auto"/>
            <w:bottom w:val="none" w:sz="0" w:space="0" w:color="auto"/>
            <w:right w:val="none" w:sz="0" w:space="0" w:color="auto"/>
          </w:divBdr>
        </w:div>
        <w:div w:id="2082635691">
          <w:marLeft w:val="0"/>
          <w:marRight w:val="0"/>
          <w:marTop w:val="0"/>
          <w:marBottom w:val="0"/>
          <w:divBdr>
            <w:top w:val="none" w:sz="0" w:space="0" w:color="auto"/>
            <w:left w:val="none" w:sz="0" w:space="0" w:color="auto"/>
            <w:bottom w:val="none" w:sz="0" w:space="0" w:color="auto"/>
            <w:right w:val="none" w:sz="0" w:space="0" w:color="auto"/>
          </w:divBdr>
          <w:divsChild>
            <w:div w:id="296954789">
              <w:marLeft w:val="-75"/>
              <w:marRight w:val="0"/>
              <w:marTop w:val="30"/>
              <w:marBottom w:val="30"/>
              <w:divBdr>
                <w:top w:val="none" w:sz="0" w:space="0" w:color="auto"/>
                <w:left w:val="none" w:sz="0" w:space="0" w:color="auto"/>
                <w:bottom w:val="none" w:sz="0" w:space="0" w:color="auto"/>
                <w:right w:val="none" w:sz="0" w:space="0" w:color="auto"/>
              </w:divBdr>
              <w:divsChild>
                <w:div w:id="442262738">
                  <w:marLeft w:val="0"/>
                  <w:marRight w:val="0"/>
                  <w:marTop w:val="0"/>
                  <w:marBottom w:val="0"/>
                  <w:divBdr>
                    <w:top w:val="none" w:sz="0" w:space="0" w:color="auto"/>
                    <w:left w:val="none" w:sz="0" w:space="0" w:color="auto"/>
                    <w:bottom w:val="none" w:sz="0" w:space="0" w:color="auto"/>
                    <w:right w:val="none" w:sz="0" w:space="0" w:color="auto"/>
                  </w:divBdr>
                  <w:divsChild>
                    <w:div w:id="671223810">
                      <w:marLeft w:val="0"/>
                      <w:marRight w:val="0"/>
                      <w:marTop w:val="0"/>
                      <w:marBottom w:val="0"/>
                      <w:divBdr>
                        <w:top w:val="none" w:sz="0" w:space="0" w:color="auto"/>
                        <w:left w:val="none" w:sz="0" w:space="0" w:color="auto"/>
                        <w:bottom w:val="none" w:sz="0" w:space="0" w:color="auto"/>
                        <w:right w:val="none" w:sz="0" w:space="0" w:color="auto"/>
                      </w:divBdr>
                    </w:div>
                  </w:divsChild>
                </w:div>
                <w:div w:id="1589538942">
                  <w:marLeft w:val="0"/>
                  <w:marRight w:val="0"/>
                  <w:marTop w:val="0"/>
                  <w:marBottom w:val="0"/>
                  <w:divBdr>
                    <w:top w:val="none" w:sz="0" w:space="0" w:color="auto"/>
                    <w:left w:val="none" w:sz="0" w:space="0" w:color="auto"/>
                    <w:bottom w:val="none" w:sz="0" w:space="0" w:color="auto"/>
                    <w:right w:val="none" w:sz="0" w:space="0" w:color="auto"/>
                  </w:divBdr>
                  <w:divsChild>
                    <w:div w:id="472866808">
                      <w:marLeft w:val="0"/>
                      <w:marRight w:val="0"/>
                      <w:marTop w:val="0"/>
                      <w:marBottom w:val="0"/>
                      <w:divBdr>
                        <w:top w:val="none" w:sz="0" w:space="0" w:color="auto"/>
                        <w:left w:val="none" w:sz="0" w:space="0" w:color="auto"/>
                        <w:bottom w:val="none" w:sz="0" w:space="0" w:color="auto"/>
                        <w:right w:val="none" w:sz="0" w:space="0" w:color="auto"/>
                      </w:divBdr>
                    </w:div>
                  </w:divsChild>
                </w:div>
                <w:div w:id="1689678315">
                  <w:marLeft w:val="0"/>
                  <w:marRight w:val="0"/>
                  <w:marTop w:val="0"/>
                  <w:marBottom w:val="0"/>
                  <w:divBdr>
                    <w:top w:val="none" w:sz="0" w:space="0" w:color="auto"/>
                    <w:left w:val="none" w:sz="0" w:space="0" w:color="auto"/>
                    <w:bottom w:val="none" w:sz="0" w:space="0" w:color="auto"/>
                    <w:right w:val="none" w:sz="0" w:space="0" w:color="auto"/>
                  </w:divBdr>
                  <w:divsChild>
                    <w:div w:id="1854757837">
                      <w:marLeft w:val="0"/>
                      <w:marRight w:val="0"/>
                      <w:marTop w:val="0"/>
                      <w:marBottom w:val="0"/>
                      <w:divBdr>
                        <w:top w:val="none" w:sz="0" w:space="0" w:color="auto"/>
                        <w:left w:val="none" w:sz="0" w:space="0" w:color="auto"/>
                        <w:bottom w:val="none" w:sz="0" w:space="0" w:color="auto"/>
                        <w:right w:val="none" w:sz="0" w:space="0" w:color="auto"/>
                      </w:divBdr>
                    </w:div>
                  </w:divsChild>
                </w:div>
                <w:div w:id="2120878929">
                  <w:marLeft w:val="0"/>
                  <w:marRight w:val="0"/>
                  <w:marTop w:val="0"/>
                  <w:marBottom w:val="0"/>
                  <w:divBdr>
                    <w:top w:val="none" w:sz="0" w:space="0" w:color="auto"/>
                    <w:left w:val="none" w:sz="0" w:space="0" w:color="auto"/>
                    <w:bottom w:val="none" w:sz="0" w:space="0" w:color="auto"/>
                    <w:right w:val="none" w:sz="0" w:space="0" w:color="auto"/>
                  </w:divBdr>
                  <w:divsChild>
                    <w:div w:id="11745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068">
          <w:marLeft w:val="0"/>
          <w:marRight w:val="0"/>
          <w:marTop w:val="0"/>
          <w:marBottom w:val="0"/>
          <w:divBdr>
            <w:top w:val="none" w:sz="0" w:space="0" w:color="auto"/>
            <w:left w:val="none" w:sz="0" w:space="0" w:color="auto"/>
            <w:bottom w:val="none" w:sz="0" w:space="0" w:color="auto"/>
            <w:right w:val="none" w:sz="0" w:space="0" w:color="auto"/>
          </w:divBdr>
        </w:div>
        <w:div w:id="2096589090">
          <w:marLeft w:val="0"/>
          <w:marRight w:val="0"/>
          <w:marTop w:val="0"/>
          <w:marBottom w:val="0"/>
          <w:divBdr>
            <w:top w:val="none" w:sz="0" w:space="0" w:color="auto"/>
            <w:left w:val="none" w:sz="0" w:space="0" w:color="auto"/>
            <w:bottom w:val="none" w:sz="0" w:space="0" w:color="auto"/>
            <w:right w:val="none" w:sz="0" w:space="0" w:color="auto"/>
          </w:divBdr>
        </w:div>
        <w:div w:id="2101829768">
          <w:marLeft w:val="0"/>
          <w:marRight w:val="0"/>
          <w:marTop w:val="0"/>
          <w:marBottom w:val="0"/>
          <w:divBdr>
            <w:top w:val="none" w:sz="0" w:space="0" w:color="auto"/>
            <w:left w:val="none" w:sz="0" w:space="0" w:color="auto"/>
            <w:bottom w:val="none" w:sz="0" w:space="0" w:color="auto"/>
            <w:right w:val="none" w:sz="0" w:space="0" w:color="auto"/>
          </w:divBdr>
        </w:div>
      </w:divsChild>
    </w:div>
    <w:div w:id="610085331">
      <w:bodyDiv w:val="1"/>
      <w:marLeft w:val="0"/>
      <w:marRight w:val="0"/>
      <w:marTop w:val="0"/>
      <w:marBottom w:val="0"/>
      <w:divBdr>
        <w:top w:val="none" w:sz="0" w:space="0" w:color="auto"/>
        <w:left w:val="none" w:sz="0" w:space="0" w:color="auto"/>
        <w:bottom w:val="none" w:sz="0" w:space="0" w:color="auto"/>
        <w:right w:val="none" w:sz="0" w:space="0" w:color="auto"/>
      </w:divBdr>
    </w:div>
    <w:div w:id="722023381">
      <w:bodyDiv w:val="1"/>
      <w:marLeft w:val="0"/>
      <w:marRight w:val="0"/>
      <w:marTop w:val="0"/>
      <w:marBottom w:val="0"/>
      <w:divBdr>
        <w:top w:val="none" w:sz="0" w:space="0" w:color="auto"/>
        <w:left w:val="none" w:sz="0" w:space="0" w:color="auto"/>
        <w:bottom w:val="none" w:sz="0" w:space="0" w:color="auto"/>
        <w:right w:val="none" w:sz="0" w:space="0" w:color="auto"/>
      </w:divBdr>
    </w:div>
    <w:div w:id="78384056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1309094646">
      <w:bodyDiv w:val="1"/>
      <w:marLeft w:val="0"/>
      <w:marRight w:val="0"/>
      <w:marTop w:val="0"/>
      <w:marBottom w:val="0"/>
      <w:divBdr>
        <w:top w:val="none" w:sz="0" w:space="0" w:color="auto"/>
        <w:left w:val="none" w:sz="0" w:space="0" w:color="auto"/>
        <w:bottom w:val="none" w:sz="0" w:space="0" w:color="auto"/>
        <w:right w:val="none" w:sz="0" w:space="0" w:color="auto"/>
      </w:divBdr>
    </w:div>
    <w:div w:id="1386954550">
      <w:bodyDiv w:val="1"/>
      <w:marLeft w:val="0"/>
      <w:marRight w:val="0"/>
      <w:marTop w:val="0"/>
      <w:marBottom w:val="0"/>
      <w:divBdr>
        <w:top w:val="none" w:sz="0" w:space="0" w:color="auto"/>
        <w:left w:val="none" w:sz="0" w:space="0" w:color="auto"/>
        <w:bottom w:val="none" w:sz="0" w:space="0" w:color="auto"/>
        <w:right w:val="none" w:sz="0" w:space="0" w:color="auto"/>
      </w:divBdr>
    </w:div>
    <w:div w:id="1495993126">
      <w:bodyDiv w:val="1"/>
      <w:marLeft w:val="0"/>
      <w:marRight w:val="0"/>
      <w:marTop w:val="0"/>
      <w:marBottom w:val="0"/>
      <w:divBdr>
        <w:top w:val="none" w:sz="0" w:space="0" w:color="auto"/>
        <w:left w:val="none" w:sz="0" w:space="0" w:color="auto"/>
        <w:bottom w:val="none" w:sz="0" w:space="0" w:color="auto"/>
        <w:right w:val="none" w:sz="0" w:space="0" w:color="auto"/>
      </w:divBdr>
    </w:div>
    <w:div w:id="1661732219">
      <w:bodyDiv w:val="1"/>
      <w:marLeft w:val="0"/>
      <w:marRight w:val="0"/>
      <w:marTop w:val="0"/>
      <w:marBottom w:val="0"/>
      <w:divBdr>
        <w:top w:val="none" w:sz="0" w:space="0" w:color="auto"/>
        <w:left w:val="none" w:sz="0" w:space="0" w:color="auto"/>
        <w:bottom w:val="none" w:sz="0" w:space="0" w:color="auto"/>
        <w:right w:val="none" w:sz="0" w:space="0" w:color="auto"/>
      </w:divBdr>
    </w:div>
    <w:div w:id="1800144394">
      <w:bodyDiv w:val="1"/>
      <w:marLeft w:val="0"/>
      <w:marRight w:val="0"/>
      <w:marTop w:val="0"/>
      <w:marBottom w:val="0"/>
      <w:divBdr>
        <w:top w:val="none" w:sz="0" w:space="0" w:color="auto"/>
        <w:left w:val="none" w:sz="0" w:space="0" w:color="auto"/>
        <w:bottom w:val="none" w:sz="0" w:space="0" w:color="auto"/>
        <w:right w:val="none" w:sz="0" w:space="0" w:color="auto"/>
      </w:divBdr>
    </w:div>
    <w:div w:id="1838380250">
      <w:bodyDiv w:val="1"/>
      <w:marLeft w:val="0"/>
      <w:marRight w:val="0"/>
      <w:marTop w:val="0"/>
      <w:marBottom w:val="0"/>
      <w:divBdr>
        <w:top w:val="none" w:sz="0" w:space="0" w:color="auto"/>
        <w:left w:val="none" w:sz="0" w:space="0" w:color="auto"/>
        <w:bottom w:val="none" w:sz="0" w:space="0" w:color="auto"/>
        <w:right w:val="none" w:sz="0" w:space="0" w:color="auto"/>
      </w:divBdr>
    </w:div>
    <w:div w:id="20188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undp.org%2Fsites%2Fg%2Ffiles%2Fzskgke326%2Ffiles%2Fmigration%2Fge%2Fsba-GE.pdf&amp;data=05%7C01%7Cgiorgi.tsimintia%40undp.org%7Cc8409d1f9f2744ff815e08da4933b14e%7Cb3e5db5e2944483799f57488ace54319%7C0%7C0%7C637902783603980448%7CUnknown%7CTWFpbGZsb3d8eyJWIjoiMC4wLjAwMDAiLCJQIjoiV2luMzIiLCJBTiI6Ik1haWwiLCJXVCI6Mn0%3D%7C3000%7C%7C%7C&amp;sdata=QpRYuh1fTicE2W3ohqhj%2BHipwh2ZCeNVpNeZ6KPyT9g%3D&amp;reserved=0"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unsdg.un.org/resources/gender-equality-marker-guidance-note" TargetMode="Externa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DCFB358814180B39035A5F2056072"/>
        <w:category>
          <w:name w:val="General"/>
          <w:gallery w:val="placeholder"/>
        </w:category>
        <w:types>
          <w:type w:val="bbPlcHdr"/>
        </w:types>
        <w:behaviors>
          <w:behavior w:val="content"/>
        </w:behaviors>
        <w:guid w:val="{25FFE2C5-D150-4A95-96DE-48EE13F9AA5B}"/>
      </w:docPartPr>
      <w:docPartBody>
        <w:p w:rsidR="001A703B" w:rsidRDefault="001A703B"/>
      </w:docPartBody>
    </w:docPart>
    <w:docPart>
      <w:docPartPr>
        <w:name w:val="9D33EE6F15E74B6EA00D8DABCBB0B4C9"/>
        <w:category>
          <w:name w:val="General"/>
          <w:gallery w:val="placeholder"/>
        </w:category>
        <w:types>
          <w:type w:val="bbPlcHdr"/>
        </w:types>
        <w:behaviors>
          <w:behavior w:val="content"/>
        </w:behaviors>
        <w:guid w:val="{E6E15F6C-BFCB-4216-A16F-508195AC224D}"/>
      </w:docPartPr>
      <w:docPartBody>
        <w:p w:rsidR="001A703B" w:rsidRDefault="001A70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3B"/>
    <w:rsid w:val="0001441C"/>
    <w:rsid w:val="00024E82"/>
    <w:rsid w:val="000724FD"/>
    <w:rsid w:val="000B2DFF"/>
    <w:rsid w:val="00166DAD"/>
    <w:rsid w:val="001A703B"/>
    <w:rsid w:val="001D24AE"/>
    <w:rsid w:val="001D45BC"/>
    <w:rsid w:val="00262F18"/>
    <w:rsid w:val="0042532A"/>
    <w:rsid w:val="004F682D"/>
    <w:rsid w:val="005079B2"/>
    <w:rsid w:val="00575C9D"/>
    <w:rsid w:val="00587E08"/>
    <w:rsid w:val="005D68A7"/>
    <w:rsid w:val="00653081"/>
    <w:rsid w:val="006A5D3D"/>
    <w:rsid w:val="00756618"/>
    <w:rsid w:val="00777A97"/>
    <w:rsid w:val="007D6A02"/>
    <w:rsid w:val="00821345"/>
    <w:rsid w:val="00841524"/>
    <w:rsid w:val="00A45C32"/>
    <w:rsid w:val="00AE28EA"/>
    <w:rsid w:val="00B15F8E"/>
    <w:rsid w:val="00B8370A"/>
    <w:rsid w:val="00C27EB1"/>
    <w:rsid w:val="00CC46A5"/>
    <w:rsid w:val="00D378B5"/>
    <w:rsid w:val="00D5733A"/>
    <w:rsid w:val="00DA7E45"/>
    <w:rsid w:val="00DC3E72"/>
    <w:rsid w:val="00E752C7"/>
    <w:rsid w:val="00EA3FF4"/>
    <w:rsid w:val="00EC6F93"/>
    <w:rsid w:val="00F023AC"/>
    <w:rsid w:val="00F563AC"/>
    <w:rsid w:val="00FE231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2022-07-13T10:00:00+00:00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Georgia</TermName>
          <TermId xmlns="http://schemas.microsoft.com/office/infopath/2007/PartnerControls">5e9a2a5e-aa00-46f5-8c61-3f5e325eef57</TermId>
        </TermInfo>
      </Terms>
    </UNDPCountryTaxHTField0>
    <UndpOUCode xmlns="1ed4137b-41b2-488b-8250-6d369ec27664">GEO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Resilience</TermName>
          <TermId xmlns="http://schemas.microsoft.com/office/infopath/2007/PartnerControls">3417f382-f7a3-4ef0-8720-9ea8649f4e75</TermId>
        </TermInfo>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2022-07-01T04:00:00+00:00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1357</Value>
      <Value>1358</Value>
      <Value>232</Value>
      <Value>1110</Value>
      <Value>1175</Value>
      <Value>1</Value>
    </TaxCatchAll>
    <c4e2ab2cc9354bbf9064eeb465a566ea xmlns="1ed4137b-41b2-488b-8250-6d369ec27664">
      <Terms xmlns="http://schemas.microsoft.com/office/infopath/2007/PartnerControls"/>
    </c4e2ab2cc9354bbf9064eeb465a566ea>
    <UndpProjectNo xmlns="1ed4137b-41b2-488b-8250-6d369ec27664">00145011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_dlc_DocId xmlns="f1161f5b-24a3-4c2d-bc81-44cb9325e8ee">ATLASPDC-4-163125</_dlc_DocId>
    <_dlc_DocIdUrl xmlns="f1161f5b-24a3-4c2d-bc81-44cb9325e8ee">
      <Url>https://info.undp.org/docs/pdc/_layouts/DocIdRedir.aspx?ID=ATLASPDC-4-163125</Url>
      <Description>ATLASPDC-4-163125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41F9F0-D3DC-4402-A3CF-09BACE8C2F90}"/>
</file>

<file path=customXml/itemProps2.xml><?xml version="1.0" encoding="utf-8"?>
<ds:datastoreItem xmlns:ds="http://schemas.openxmlformats.org/officeDocument/2006/customXml" ds:itemID="{03F44BB3-BCB6-4637-AFA2-C89C62CB9C10}">
  <ds:schemaRefs>
    <ds:schemaRef ds:uri="http://schemas.openxmlformats.org/officeDocument/2006/bibliography"/>
  </ds:schemaRefs>
</ds:datastoreItem>
</file>

<file path=customXml/itemProps3.xml><?xml version="1.0" encoding="utf-8"?>
<ds:datastoreItem xmlns:ds="http://schemas.openxmlformats.org/officeDocument/2006/customXml" ds:itemID="{02DC3F58-9695-424E-BB21-12FA42805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4972A-EAD0-48C5-8E73-7B51D196C7AF}">
  <ds:schemaRefs>
    <ds:schemaRef ds:uri="http://schemas.microsoft.com/sharepoint/v3/contenttype/forms"/>
  </ds:schemaRefs>
</ds:datastoreItem>
</file>

<file path=customXml/itemProps5.xml><?xml version="1.0" encoding="utf-8"?>
<ds:datastoreItem xmlns:ds="http://schemas.openxmlformats.org/officeDocument/2006/customXml" ds:itemID="{0B551BF1-6586-47A9-B3F3-29503D05B084}"/>
</file>

<file path=customXml/itemProps6.xml><?xml version="1.0" encoding="utf-8"?>
<ds:datastoreItem xmlns:ds="http://schemas.openxmlformats.org/officeDocument/2006/customXml" ds:itemID="{1E9C8ECA-0705-4927-B98F-E3CCE8492019}"/>
</file>

<file path=docProps/app.xml><?xml version="1.0" encoding="utf-8"?>
<Properties xmlns="http://schemas.openxmlformats.org/officeDocument/2006/extended-properties" xmlns:vt="http://schemas.openxmlformats.org/officeDocument/2006/docPropsVTypes">
  <Template>Normal</Template>
  <TotalTime>281</TotalTime>
  <Pages>1</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Gemelli</dc:creator>
  <cp:keywords/>
  <dc:description/>
  <cp:lastModifiedBy>Anna Platonova</cp:lastModifiedBy>
  <cp:revision>7</cp:revision>
  <dcterms:created xsi:type="dcterms:W3CDTF">2022-06-08T14:14:00Z</dcterms:created>
  <dcterms:modified xsi:type="dcterms:W3CDTF">2022-06-16T10:17:00Z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1358;#Georgia|5e9a2a5e-aa00-46f5-8c61-3f5e325eef57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1357;#GEO|ee0c3366-c16d-4eb9-b163-9598ea49ee22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1175;#Resilience|3417f382-f7a3-4ef0-8720-9ea8649f4e75;#232;#Poverty Reduction|c594d747-5b40-4db6-8895-68504210264c</vt:lpwstr>
  </property>
  <property fmtid="{D5CDD505-2E9C-101B-9397-08002B2CF9AE}" pid="13" name="_dlc_DocIdItemGuid">
    <vt:lpwstr>d9778814-e8e8-4963-848e-233bceed7417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